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jc w:val="left"/>
      </w:pPr>
    </w:p>
    <w:p>
      <w:pPr>
        <w:pStyle w:val="BodyText"/>
        <w:spacing w:before="5" w:after="1"/>
        <w:jc w:val="left"/>
      </w:pPr>
    </w:p>
    <w:p>
      <w:pPr>
        <w:pStyle w:val="BodyText"/>
        <w:ind w:left="110"/>
        <w:jc w:val="left"/>
      </w:pPr>
      <w:r>
        <w:rPr/>
        <w:drawing>
          <wp:inline distT="0" distB="0" distL="0" distR="0">
            <wp:extent cx="1328356" cy="495871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356" cy="49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9"/>
        <w:jc w:val="left"/>
        <w:rPr>
          <w:sz w:val="32"/>
        </w:rPr>
      </w:pPr>
    </w:p>
    <w:p>
      <w:pPr>
        <w:spacing w:before="1"/>
        <w:ind w:left="123" w:right="0" w:firstLine="0"/>
        <w:jc w:val="left"/>
        <w:rPr>
          <w:b/>
          <w:sz w:val="22"/>
        </w:rPr>
      </w:pPr>
      <w:r>
        <w:rPr/>
        <w:pict>
          <v:line style="position:absolute;mso-position-horizontal-relative:page;mso-position-vertical-relative:paragraph;z-index:-15890944" from="531.918518pt,-69.580388pt" to="531.918518pt,-75.404388pt" stroked="true" strokeweight=".357pt" strokecolor="#939598">
            <v:stroke dashstyle="solid"/>
            <w10:wrap type="none"/>
          </v:line>
        </w:pict>
      </w:r>
      <w:r>
        <w:rPr>
          <w:b/>
          <w:spacing w:val="-1"/>
          <w:sz w:val="22"/>
        </w:rPr>
        <w:t>Review</w:t>
      </w:r>
      <w:r>
        <w:rPr>
          <w:b/>
          <w:spacing w:val="-13"/>
          <w:sz w:val="22"/>
        </w:rPr>
        <w:t> </w:t>
      </w:r>
      <w:r>
        <w:rPr>
          <w:b/>
          <w:spacing w:val="-1"/>
          <w:sz w:val="22"/>
        </w:rPr>
        <w:t>Article</w:t>
      </w:r>
    </w:p>
    <w:p>
      <w:pPr>
        <w:tabs>
          <w:tab w:pos="2065" w:val="right" w:leader="none"/>
        </w:tabs>
        <w:spacing w:before="82"/>
        <w:ind w:left="110" w:right="0" w:firstLine="0"/>
        <w:jc w:val="left"/>
        <w:rPr>
          <w:rFonts w:ascii="Arial" w:hAnsi="Arial"/>
          <w:sz w:val="16"/>
        </w:rPr>
      </w:pPr>
      <w:r>
        <w:rPr/>
        <w:br w:type="column"/>
      </w:r>
      <w:r>
        <w:rPr>
          <w:rFonts w:ascii="Arial" w:hAnsi="Arial"/>
          <w:sz w:val="16"/>
        </w:rPr>
        <w:t>Volume</w:t>
      </w:r>
      <w:r>
        <w:rPr>
          <w:rFonts w:ascii="Arial" w:hAnsi="Arial"/>
          <w:spacing w:val="-1"/>
          <w:sz w:val="16"/>
        </w:rPr>
        <w:t> </w:t>
      </w:r>
      <w:r>
        <w:rPr>
          <w:rFonts w:ascii="Arial" w:hAnsi="Arial"/>
          <w:sz w:val="16"/>
        </w:rPr>
        <w:t>10</w:t>
      </w:r>
      <w:r>
        <w:rPr>
          <w:rFonts w:ascii="Arial" w:hAnsi="Arial"/>
          <w:spacing w:val="-1"/>
          <w:sz w:val="16"/>
        </w:rPr>
        <w:t> </w:t>
      </w:r>
      <w:r>
        <w:rPr>
          <w:rFonts w:ascii="Arial" w:hAnsi="Arial"/>
          <w:sz w:val="16"/>
        </w:rPr>
        <w:t>• Issue 3</w:t>
      </w:r>
      <w:r>
        <w:rPr>
          <w:sz w:val="16"/>
        </w:rPr>
        <w:tab/>
      </w:r>
      <w:r>
        <w:rPr>
          <w:rFonts w:ascii="Arial" w:hAnsi="Arial"/>
          <w:sz w:val="16"/>
        </w:rPr>
        <w:t>95</w:t>
      </w:r>
    </w:p>
    <w:p>
      <w:pPr>
        <w:spacing w:after="0"/>
        <w:jc w:val="left"/>
        <w:rPr>
          <w:rFonts w:ascii="Arial" w:hAnsi="Arial"/>
          <w:sz w:val="16"/>
        </w:rPr>
        <w:sectPr>
          <w:type w:val="continuous"/>
          <w:pgSz w:w="11910" w:h="16840"/>
          <w:pgMar w:top="720" w:bottom="280" w:left="740" w:right="740"/>
          <w:cols w:num="2" w:equalWidth="0">
            <w:col w:w="2247" w:space="6003"/>
            <w:col w:w="2180"/>
          </w:cols>
        </w:sectPr>
      </w:pPr>
    </w:p>
    <w:p>
      <w:pPr>
        <w:pStyle w:val="Title"/>
        <w:spacing w:line="235" w:lineRule="auto"/>
      </w:pPr>
      <w:r>
        <w:rPr/>
        <w:pict>
          <v:group style="position:absolute;margin-left:187.137299pt;margin-top:-72.637482pt;width:371.9pt;height:88.15pt;mso-position-horizontal-relative:page;mso-position-vertical-relative:paragraph;z-index:15729152" coordorigin="3743,-1453" coordsize="7438,1763">
            <v:shape style="position:absolute;left:4272;top:-1448;width:6902;height:1753" coordorigin="4273,-1448" coordsize="6902,1753" path="m4330,-1448l4308,-1443,4290,-1431,4277,-1413,4273,-1391,4273,248,4277,270,4290,288,4308,300,4330,304,11118,304,11140,300,11158,288,11170,270,11175,248,11175,-1391,11170,-1413,11158,-1431,11140,-1443,11118,-1448,4330,-1448xe" filled="false" stroked="true" strokeweight=".5pt" strokecolor="#00aeef">
              <v:path arrowok="t"/>
              <v:stroke dashstyle="solid"/>
            </v:shape>
            <v:shape style="position:absolute;left:3907;top:-1335;width:7148;height:1503" type="#_x0000_t75" stroked="false">
              <v:imagedata r:id="rId6" o:title=""/>
            </v:shape>
            <v:shape style="position:absolute;left:3742;top:-406;width:392;height:440" coordorigin="3743,-405" coordsize="392,440" path="m3772,-405l3749,-403,3743,-392,3743,-374,3745,-187,3746,0,3747,12,3751,23,3759,30,3769,34,3781,34,3786,32,4120,-161,4130,-171,4134,-183,4131,-196,4121,-206,4118,-208,3779,-403,3772,-405xe" filled="true" fillcolor="#0a88ca" stroked="false">
              <v:path arrowok="t"/>
              <v:fill type="solid"/>
            </v:shape>
            <w10:wrap type="none"/>
          </v:group>
        </w:pict>
      </w:r>
      <w:bookmarkStart w:name="Title" w:id="1"/>
      <w:bookmarkEnd w:id="1"/>
      <w:r>
        <w:rPr>
          <w:b w:val="0"/>
        </w:rPr>
      </w:r>
      <w:r>
        <w:rPr>
          <w:color w:val="0A88CA"/>
          <w:w w:val="95"/>
        </w:rPr>
        <w:t>Artificial</w:t>
      </w:r>
      <w:r>
        <w:rPr>
          <w:color w:val="0A88CA"/>
          <w:spacing w:val="1"/>
          <w:w w:val="95"/>
        </w:rPr>
        <w:t> </w:t>
      </w:r>
      <w:r>
        <w:rPr>
          <w:color w:val="0A88CA"/>
          <w:w w:val="95"/>
        </w:rPr>
        <w:t>I ntelligence-Assisted</w:t>
      </w:r>
      <w:r>
        <w:rPr>
          <w:color w:val="0A88CA"/>
          <w:spacing w:val="1"/>
          <w:w w:val="95"/>
        </w:rPr>
        <w:t> </w:t>
      </w:r>
      <w:r>
        <w:rPr>
          <w:color w:val="0A88CA"/>
          <w:w w:val="95"/>
        </w:rPr>
        <w:t>F etal</w:t>
      </w:r>
      <w:r>
        <w:rPr>
          <w:color w:val="0A88CA"/>
          <w:spacing w:val="1"/>
          <w:w w:val="95"/>
        </w:rPr>
        <w:t> </w:t>
      </w:r>
      <w:r>
        <w:rPr>
          <w:color w:val="0A88CA"/>
          <w:w w:val="95"/>
        </w:rPr>
        <w:t>E chocardiography:</w:t>
      </w:r>
      <w:r>
        <w:rPr>
          <w:color w:val="0A88CA"/>
          <w:spacing w:val="1"/>
          <w:w w:val="95"/>
        </w:rPr>
        <w:t> </w:t>
      </w:r>
      <w:r>
        <w:rPr>
          <w:color w:val="0A88CA"/>
          <w:w w:val="95"/>
        </w:rPr>
        <w:t>Improving</w:t>
      </w:r>
      <w:r>
        <w:rPr>
          <w:color w:val="0A88CA"/>
          <w:spacing w:val="1"/>
          <w:w w:val="95"/>
        </w:rPr>
        <w:t> </w:t>
      </w:r>
      <w:r>
        <w:rPr>
          <w:color w:val="0A88CA"/>
          <w:w w:val="95"/>
        </w:rPr>
        <w:t>Early</w:t>
      </w:r>
      <w:r>
        <w:rPr>
          <w:color w:val="0A88CA"/>
          <w:spacing w:val="-73"/>
          <w:w w:val="95"/>
        </w:rPr>
        <w:t> </w:t>
      </w:r>
      <w:r>
        <w:rPr>
          <w:color w:val="0A88CA"/>
        </w:rPr>
        <w:t>Detection</w:t>
      </w:r>
      <w:r>
        <w:rPr>
          <w:color w:val="0A88CA"/>
          <w:spacing w:val="-3"/>
        </w:rPr>
        <w:t> </w:t>
      </w:r>
      <w:r>
        <w:rPr>
          <w:color w:val="0A88CA"/>
        </w:rPr>
        <w:t>and</w:t>
      </w:r>
      <w:r>
        <w:rPr>
          <w:color w:val="0A88CA"/>
          <w:spacing w:val="-1"/>
        </w:rPr>
        <w:t> </w:t>
      </w:r>
      <w:r>
        <w:rPr>
          <w:color w:val="0A88CA"/>
        </w:rPr>
        <w:t>Neonatal</w:t>
      </w:r>
      <w:r>
        <w:rPr>
          <w:color w:val="0A88CA"/>
          <w:spacing w:val="-2"/>
        </w:rPr>
        <w:t> </w:t>
      </w:r>
      <w:r>
        <w:rPr>
          <w:color w:val="0A88CA"/>
        </w:rPr>
        <w:t>Outcomes</w:t>
      </w:r>
      <w:r>
        <w:rPr>
          <w:color w:val="0A88CA"/>
          <w:spacing w:val="-1"/>
        </w:rPr>
        <w:t> </w:t>
      </w:r>
      <w:r>
        <w:rPr>
          <w:color w:val="0A88CA"/>
        </w:rPr>
        <w:t>of</w:t>
      </w:r>
      <w:r>
        <w:rPr>
          <w:color w:val="0A88CA"/>
          <w:spacing w:val="-1"/>
        </w:rPr>
        <w:t> </w:t>
      </w:r>
      <w:r>
        <w:rPr>
          <w:color w:val="0A88CA"/>
        </w:rPr>
        <w:t>Congenital</w:t>
      </w:r>
      <w:r>
        <w:rPr>
          <w:color w:val="0A88CA"/>
          <w:spacing w:val="-2"/>
        </w:rPr>
        <w:t> </w:t>
      </w:r>
      <w:r>
        <w:rPr>
          <w:color w:val="0A88CA"/>
        </w:rPr>
        <w:t>Heart</w:t>
      </w:r>
      <w:r>
        <w:rPr>
          <w:color w:val="0A88CA"/>
          <w:spacing w:val="-1"/>
        </w:rPr>
        <w:t> </w:t>
      </w:r>
      <w:r>
        <w:rPr>
          <w:color w:val="0A88CA"/>
        </w:rPr>
        <w:t>Disease</w:t>
      </w:r>
    </w:p>
    <w:p>
      <w:pPr>
        <w:spacing w:before="105"/>
        <w:ind w:left="110" w:right="0" w:firstLine="0"/>
        <w:jc w:val="left"/>
        <w:rPr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2710793</wp:posOffset>
            </wp:positionH>
            <wp:positionV relativeFrom="paragraph">
              <wp:posOffset>92790</wp:posOffset>
            </wp:positionV>
            <wp:extent cx="104061" cy="156063"/>
            <wp:effectExtent l="0" t="0" r="0" b="0"/>
            <wp:wrapNone/>
            <wp:docPr id="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061" cy="1560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Karina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Patel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and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Devendra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K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Agrawal</w:t>
      </w:r>
      <w:r>
        <w:rPr>
          <w:b/>
          <w:sz w:val="20"/>
          <w:vertAlign w:val="superscript"/>
        </w:rPr>
        <w:t>*</w:t>
      </w:r>
    </w:p>
    <w:p>
      <w:pPr>
        <w:spacing w:after="0"/>
        <w:jc w:val="left"/>
        <w:rPr>
          <w:sz w:val="20"/>
        </w:rPr>
        <w:sectPr>
          <w:type w:val="continuous"/>
          <w:pgSz w:w="11910" w:h="16840"/>
          <w:pgMar w:top="720" w:bottom="280" w:left="740" w:right="740"/>
        </w:sectPr>
      </w:pPr>
    </w:p>
    <w:p>
      <w:pPr>
        <w:pStyle w:val="BodyText"/>
        <w:jc w:val="left"/>
        <w:rPr>
          <w:b/>
        </w:rPr>
      </w:pPr>
      <w:r>
        <w:rPr/>
        <w:pict>
          <v:shape style="position:absolute;margin-left:430.623016pt;margin-top:248.222992pt;width:164.7pt;height:329.35pt;mso-position-horizontal-relative:page;mso-position-vertical-relative:page;z-index:15730688" coordorigin="8612,4964" coordsize="3294,6587" path="m11906,11551l11905,9893,11831,9891,11757,9886,11684,9878,11612,9867,11541,9852,11471,9835,11402,9814,11335,9791,11269,9764,11204,9736,11141,9704,11080,9670,11020,9633,10962,9594,10906,9552,10852,9508,10799,9462,10749,9414,10701,9364,10655,9311,10611,9257,10569,9201,10530,9143,10493,9083,10459,9022,10428,8959,10399,8894,10372,8828,10349,8761,10328,8692,10311,8622,10296,8552,10285,8479,10277,8406,10272,8332,10270,8258,10272,8183,10277,8109,10285,8036,10296,7964,10311,7893,10328,7823,10349,7754,10372,7687,10399,7621,10428,7556,10459,7493,10493,7432,10530,7372,10569,7314,10611,7258,10655,7204,10701,7151,10749,7101,10799,7053,10852,7007,10906,6963,10962,6921,11020,6882,11080,6845,11141,6811,11204,6779,11269,6751,11335,6724,11402,6701,11471,6680,11541,6663,11612,6648,11684,6637,11757,6629,11831,6624,11905,6622,11905,4964,11830,4965,11755,4968,11680,4972,11606,4978,11532,4985,11459,4995,11386,5005,11314,5018,11242,5031,11171,5047,11100,5064,11030,5082,10961,5102,10892,5123,10824,5146,10756,5170,10690,5196,10624,5223,10558,5252,10494,5282,10430,5313,10367,5345,10305,5379,10243,5414,10183,5450,10123,5488,10064,5527,10006,5567,9949,5608,9893,5651,9838,5694,9784,5739,9731,5785,9678,5832,9627,5880,9577,5929,9528,5979,9480,6030,9433,6083,9387,6136,9342,6190,9299,6245,9256,6301,9215,6358,9175,6416,9136,6475,9098,6535,9062,6595,9027,6657,8993,6719,8961,6782,8930,6846,8900,6910,8871,6976,8844,7042,8818,7108,8794,7176,8771,7244,8750,7313,8730,7382,8712,7452,8695,7523,8679,7594,8666,7666,8653,7738,8643,7811,8633,7884,8626,7958,8620,8032,8616,8107,8613,8183,8612,8258,8613,8333,8616,8408,8620,8483,8626,8557,8633,8631,8643,8704,8653,8777,8666,8849,8679,8921,8695,8992,8712,9063,8730,9133,8750,9202,8771,9271,8794,9339,8818,9407,8844,9473,8871,9539,8900,9605,8930,9669,8961,9733,8993,9796,9027,9858,9062,9920,9098,9980,9136,10040,9175,10099,9215,10157,9256,10214,9299,10270,9342,10325,9387,10379,9433,10432,9480,10485,9528,10536,9577,10586,9627,10635,9678,10683,9731,10730,9784,10776,9838,10821,9893,10864,9949,10907,10006,10948,10064,10988,10123,11027,10183,11065,10243,11101,10305,11136,10367,11170,10430,11202,10494,11234,10558,11263,10624,11292,10690,11319,10756,11345,10824,11369,10892,11392,10961,11413,11030,11433,11100,11451,11171,11468,11242,11484,11314,11498,11386,11510,11459,11521,11532,11530,11606,11537,11680,11543,11755,11547,11830,11550,11906,11551xm11906,6622l11905,6622,11905,7307,11831,7310,11759,7318,11688,7332,11619,7351,11552,7375,11488,7404,11426,7437,11367,7474,11311,7516,11259,7561,11209,7611,11164,7663,11122,7719,11085,7778,11052,7840,11023,7904,10999,7971,10980,8040,10966,8111,10958,8183,10955,8257,10958,8332,10966,8404,10980,8475,10999,8544,11023,8611,11052,8675,11085,8737,11122,8796,11164,8852,11209,8905,11259,8954,11311,8999,11367,9041,11426,9078,11488,9111,11552,9140,11619,9164,11688,9183,11759,9197,11831,9205,11905,9208,11906,9893,11906,9208,11906,7307,11906,6622xe" filled="true" fillcolor="#0087cc" stroked="false">
            <v:path arrowok="t"/>
            <v:fill opacity="6553f" type="solid"/>
            <w10:wrap type="none"/>
          </v:shape>
        </w:pict>
      </w:r>
    </w:p>
    <w:p>
      <w:pPr>
        <w:pStyle w:val="BodyText"/>
        <w:spacing w:before="8"/>
        <w:jc w:val="left"/>
        <w:rPr>
          <w:b/>
          <w:sz w:val="24"/>
        </w:rPr>
      </w:pPr>
    </w:p>
    <w:p>
      <w:pPr>
        <w:pStyle w:val="BodyText"/>
        <w:ind w:left="99" w:right="-44"/>
        <w:jc w:val="left"/>
      </w:pPr>
      <w:r>
        <w:rPr>
          <w:position w:val="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314.55pt;height:283.650pt;mso-position-horizontal-relative:char;mso-position-vertical-relative:line" type="#_x0000_t202" filled="false" stroked="true" strokeweight="1.030250pt" strokecolor="#939598">
            <w10:anchorlock/>
            <v:textbox inset="0,0,0,0">
              <w:txbxContent>
                <w:p>
                  <w:pPr>
                    <w:spacing w:before="43"/>
                    <w:ind w:left="105" w:right="0" w:firstLine="0"/>
                    <w:jc w:val="left"/>
                    <w:rPr>
                      <w:b/>
                      <w:sz w:val="24"/>
                    </w:rPr>
                  </w:pPr>
                  <w:bookmarkStart w:name="Abstract " w:id="2"/>
                  <w:bookmarkEnd w:id="2"/>
                  <w:r>
                    <w:rPr/>
                  </w:r>
                  <w:r>
                    <w:rPr>
                      <w:b/>
                      <w:color w:val="0A88CA"/>
                      <w:sz w:val="24"/>
                    </w:rPr>
                    <w:t>Abstract</w:t>
                  </w:r>
                </w:p>
                <w:p>
                  <w:pPr>
                    <w:pStyle w:val="BodyText"/>
                    <w:spacing w:line="256" w:lineRule="auto" w:before="121"/>
                    <w:ind w:left="105" w:right="100" w:firstLine="283"/>
                  </w:pPr>
                  <w:r>
                    <w:rPr/>
                    <w:t>Congenital Heart Disease (CHD) encompasses a range of structural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abnormalities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the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heart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great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vessels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present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at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birth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and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is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associated</w:t>
                  </w:r>
                  <w:r>
                    <w:rPr>
                      <w:spacing w:val="-48"/>
                    </w:rPr>
                    <w:t> </w:t>
                  </w:r>
                  <w:r>
                    <w:rPr/>
                    <w:t>with significant lifelong morbidity, including heart failure and arrhythmias.</w:t>
                  </w:r>
                  <w:r>
                    <w:rPr>
                      <w:spacing w:val="-47"/>
                    </w:rPr>
                    <w:t> </w:t>
                  </w:r>
                  <w:r>
                    <w:rPr>
                      <w:w w:val="95"/>
                    </w:rPr>
                    <w:t>Early diagnosis is critical for optimizing perinatal management and improving</w:t>
                  </w:r>
                  <w:r>
                    <w:rPr>
                      <w:spacing w:val="1"/>
                      <w:w w:val="95"/>
                    </w:rPr>
                    <w:t> </w:t>
                  </w:r>
                  <w:r>
                    <w:rPr>
                      <w:spacing w:val="-1"/>
                    </w:rPr>
                    <w:t>outcomes.</w:t>
                  </w:r>
                  <w:r>
                    <w:rPr>
                      <w:spacing w:val="-14"/>
                    </w:rPr>
                    <w:t> </w:t>
                  </w:r>
                  <w:r>
                    <w:rPr>
                      <w:spacing w:val="-1"/>
                    </w:rPr>
                    <w:t>This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review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focuses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on</w:t>
                  </w:r>
                  <w:r>
                    <w:rPr>
                      <w:spacing w:val="-13"/>
                    </w:rPr>
                    <w:t> </w:t>
                  </w:r>
                  <w:r>
                    <w:rPr/>
                    <w:t>early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fetal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echocardiography,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a</w:t>
                  </w:r>
                  <w:r>
                    <w:rPr>
                      <w:spacing w:val="-14"/>
                    </w:rPr>
                    <w:t> </w:t>
                  </w:r>
                  <w:r>
                    <w:rPr/>
                    <w:t>specialized</w:t>
                  </w:r>
                  <w:r>
                    <w:rPr>
                      <w:spacing w:val="-48"/>
                    </w:rPr>
                    <w:t> </w:t>
                  </w:r>
                  <w:r>
                    <w:rPr/>
                    <w:t>ultrasound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technique</w:t>
                  </w:r>
                  <w:r>
                    <w:rPr>
                      <w:spacing w:val="50"/>
                    </w:rPr>
                    <w:t> </w:t>
                  </w:r>
                  <w:r>
                    <w:rPr/>
                    <w:t>that</w:t>
                  </w:r>
                  <w:r>
                    <w:rPr>
                      <w:spacing w:val="51"/>
                    </w:rPr>
                    <w:t> </w:t>
                  </w:r>
                  <w:r>
                    <w:rPr/>
                    <w:t>enables</w:t>
                  </w:r>
                  <w:r>
                    <w:rPr>
                      <w:spacing w:val="51"/>
                    </w:rPr>
                    <w:t> </w:t>
                  </w:r>
                  <w:r>
                    <w:rPr/>
                    <w:t>detection   of   cardiac   abnormalities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in utero, as early as 11–14 weeks of gestation, compared to traditional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imaging performed at approximately 20 weeks. Advancements in early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imaging have improved the identification of high-risk fetuses, particularly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those with genetic predispositions or family history of CHD, allowing for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earlier clinical decision-making and intervention planning. In select cases,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prenatal detection facilitates in utero management of conditions such as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aortic stenosis and hypoplastic left heart syndrome. Additionally, emerging</w:t>
                  </w:r>
                  <w:r>
                    <w:rPr>
                      <w:spacing w:val="-47"/>
                    </w:rPr>
                    <w:t> </w:t>
                  </w:r>
                  <w:r>
                    <w:rPr/>
                    <w:t>applications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of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artificial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intelligence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(AI)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have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enhanced</w:t>
                  </w:r>
                  <w:r>
                    <w:rPr>
                      <w:spacing w:val="37"/>
                    </w:rPr>
                    <w:t> </w:t>
                  </w:r>
                  <w:r>
                    <w:rPr/>
                    <w:t>image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analysis</w:t>
                  </w:r>
                  <w:r>
                    <w:rPr>
                      <w:spacing w:val="-48"/>
                    </w:rPr>
                    <w:t> </w:t>
                  </w:r>
                  <w:r>
                    <w:rPr/>
                    <w:t>and diagnostic accuracy, supporting clinicians in the early recognition of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CHD. Despite these advances, challenges remain, including variability in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diagnostic accuracy in early gestation, risk of false positives, and limited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access to specialized imaging technologies. Continued integration of AI-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driven tools and the development of standardized screening protocols hold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promise for improving diagnostic consistency and long-term outcomes in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patients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with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CHD.</w:t>
                  </w:r>
                </w:p>
              </w:txbxContent>
            </v:textbox>
            <v:stroke dashstyle="solid"/>
          </v:shape>
        </w:pict>
      </w:r>
      <w:r>
        <w:rPr>
          <w:position w:val="0"/>
        </w:rPr>
      </w:r>
    </w:p>
    <w:p>
      <w:pPr>
        <w:pStyle w:val="BodyText"/>
        <w:jc w:val="left"/>
        <w:rPr>
          <w:b/>
          <w:sz w:val="22"/>
        </w:rPr>
      </w:pPr>
    </w:p>
    <w:p>
      <w:pPr>
        <w:pStyle w:val="BodyText"/>
        <w:spacing w:before="4"/>
        <w:jc w:val="left"/>
        <w:rPr>
          <w:b/>
          <w:sz w:val="19"/>
        </w:rPr>
      </w:pPr>
    </w:p>
    <w:p>
      <w:pPr>
        <w:pStyle w:val="BodyText"/>
        <w:spacing w:line="247" w:lineRule="auto"/>
        <w:ind w:left="108" w:right="39" w:hanging="1"/>
        <w:jc w:val="left"/>
      </w:pPr>
      <w:bookmarkStart w:name="Keywords" w:id="3"/>
      <w:bookmarkEnd w:id="3"/>
      <w:r>
        <w:rPr/>
      </w:r>
      <w:r>
        <w:rPr>
          <w:b/>
          <w:color w:val="0A88CA"/>
          <w:sz w:val="24"/>
        </w:rPr>
        <w:t>Keywords:</w:t>
      </w:r>
      <w:r>
        <w:rPr>
          <w:b/>
          <w:color w:val="0A88CA"/>
          <w:spacing w:val="28"/>
          <w:sz w:val="24"/>
        </w:rPr>
        <w:t> </w:t>
      </w:r>
      <w:r>
        <w:rPr/>
        <w:t>Artificial</w:t>
      </w:r>
      <w:r>
        <w:rPr>
          <w:spacing w:val="38"/>
        </w:rPr>
        <w:t> </w:t>
      </w:r>
      <w:r>
        <w:rPr/>
        <w:t>Intelligence</w:t>
      </w:r>
      <w:r>
        <w:rPr>
          <w:spacing w:val="38"/>
        </w:rPr>
        <w:t> </w:t>
      </w:r>
      <w:r>
        <w:rPr/>
        <w:t>(AI);</w:t>
      </w:r>
      <w:r>
        <w:rPr>
          <w:spacing w:val="38"/>
        </w:rPr>
        <w:t> </w:t>
      </w:r>
      <w:r>
        <w:rPr/>
        <w:t>Congenital</w:t>
      </w:r>
      <w:r>
        <w:rPr>
          <w:spacing w:val="39"/>
        </w:rPr>
        <w:t> </w:t>
      </w:r>
      <w:r>
        <w:rPr/>
        <w:t>heart</w:t>
      </w:r>
      <w:r>
        <w:rPr>
          <w:spacing w:val="38"/>
        </w:rPr>
        <w:t> </w:t>
      </w:r>
      <w:r>
        <w:rPr/>
        <w:t>disease</w:t>
      </w:r>
      <w:r>
        <w:rPr>
          <w:spacing w:val="38"/>
        </w:rPr>
        <w:t> </w:t>
      </w:r>
      <w:r>
        <w:rPr/>
        <w:t>(CHD);</w:t>
      </w:r>
      <w:r>
        <w:rPr>
          <w:spacing w:val="-47"/>
        </w:rPr>
        <w:t> </w:t>
      </w:r>
      <w:r>
        <w:rPr/>
        <w:t>Fetal</w:t>
      </w:r>
      <w:r>
        <w:rPr>
          <w:spacing w:val="-2"/>
        </w:rPr>
        <w:t> </w:t>
      </w:r>
      <w:r>
        <w:rPr/>
        <w:t>echocardiography; Postnatal</w:t>
      </w:r>
      <w:r>
        <w:rPr>
          <w:spacing w:val="-1"/>
        </w:rPr>
        <w:t> </w:t>
      </w:r>
      <w:r>
        <w:rPr/>
        <w:t>outcomes</w:t>
      </w:r>
    </w:p>
    <w:p>
      <w:pPr>
        <w:pStyle w:val="Heading1"/>
        <w:spacing w:before="103"/>
        <w:ind w:left="108"/>
        <w:jc w:val="left"/>
      </w:pPr>
      <w:bookmarkStart w:name="Introduction" w:id="4"/>
      <w:bookmarkEnd w:id="4"/>
      <w:r>
        <w:rPr>
          <w:b w:val="0"/>
        </w:rPr>
      </w:r>
      <w:r>
        <w:rPr>
          <w:color w:val="0A88CA"/>
        </w:rPr>
        <w:t>Introduction</w:t>
      </w:r>
    </w:p>
    <w:p>
      <w:pPr>
        <w:pStyle w:val="BodyText"/>
        <w:spacing w:line="256" w:lineRule="auto" w:before="120"/>
        <w:ind w:left="108" w:right="38" w:firstLine="283"/>
      </w:pPr>
      <w:r>
        <w:rPr/>
        <w:t>Congenital</w:t>
      </w:r>
      <w:r>
        <w:rPr>
          <w:spacing w:val="-10"/>
        </w:rPr>
        <w:t> </w:t>
      </w:r>
      <w:r>
        <w:rPr/>
        <w:t>Heart</w:t>
      </w:r>
      <w:r>
        <w:rPr>
          <w:spacing w:val="-9"/>
        </w:rPr>
        <w:t> </w:t>
      </w:r>
      <w:r>
        <w:rPr/>
        <w:t>Disease</w:t>
      </w:r>
      <w:r>
        <w:rPr>
          <w:spacing w:val="-9"/>
        </w:rPr>
        <w:t> </w:t>
      </w:r>
      <w:r>
        <w:rPr/>
        <w:t>is</w:t>
      </w:r>
      <w:r>
        <w:rPr>
          <w:spacing w:val="-9"/>
        </w:rPr>
        <w:t> </w:t>
      </w:r>
      <w:r>
        <w:rPr/>
        <w:t>the</w:t>
      </w:r>
      <w:r>
        <w:rPr>
          <w:spacing w:val="-9"/>
        </w:rPr>
        <w:t> </w:t>
      </w:r>
      <w:r>
        <w:rPr/>
        <w:t>most</w:t>
      </w:r>
      <w:r>
        <w:rPr>
          <w:spacing w:val="-9"/>
        </w:rPr>
        <w:t> </w:t>
      </w:r>
      <w:r>
        <w:rPr/>
        <w:t>common</w:t>
      </w:r>
      <w:r>
        <w:rPr>
          <w:spacing w:val="-9"/>
        </w:rPr>
        <w:t> </w:t>
      </w:r>
      <w:r>
        <w:rPr/>
        <w:t>type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birth</w:t>
      </w:r>
      <w:r>
        <w:rPr>
          <w:spacing w:val="-9"/>
        </w:rPr>
        <w:t> </w:t>
      </w:r>
      <w:r>
        <w:rPr/>
        <w:t>defect,</w:t>
      </w:r>
      <w:r>
        <w:rPr>
          <w:spacing w:val="-9"/>
        </w:rPr>
        <w:t> </w:t>
      </w:r>
      <w:r>
        <w:rPr/>
        <w:t>affecting</w:t>
      </w:r>
      <w:r>
        <w:rPr>
          <w:spacing w:val="-48"/>
        </w:rPr>
        <w:t> </w:t>
      </w:r>
      <w:r>
        <w:rPr/>
        <w:t>nearly 8 in every 1,000 births [1,2]. More recent data, through meta-analyses,</w:t>
      </w:r>
      <w:r>
        <w:rPr>
          <w:spacing w:val="1"/>
        </w:rPr>
        <w:t> </w:t>
      </w:r>
      <w:r>
        <w:rPr/>
        <w:t>show that this number has risen to around 9.4 per 1,000 births. CHD continues</w:t>
      </w:r>
      <w:r>
        <w:rPr>
          <w:spacing w:val="-47"/>
        </w:rPr>
        <w:t> </w:t>
      </w:r>
      <w:r>
        <w:rPr/>
        <w:t>to contribute to neonatal morbidity and mortality, particularly in critical forms</w:t>
      </w:r>
      <w:r>
        <w:rPr>
          <w:spacing w:val="-47"/>
        </w:rPr>
        <w:t> </w:t>
      </w:r>
      <w:r>
        <w:rPr/>
        <w:t>that require intervention early in life [3,4].</w:t>
      </w:r>
    </w:p>
    <w:p>
      <w:pPr>
        <w:pStyle w:val="BodyText"/>
        <w:spacing w:line="256" w:lineRule="auto" w:before="113"/>
        <w:ind w:left="108" w:right="38" w:firstLine="283"/>
      </w:pPr>
      <w:r>
        <w:rPr/>
        <w:t>Prenatal detection is important because it allows delivery planning, early</w:t>
      </w:r>
      <w:r>
        <w:rPr>
          <w:spacing w:val="1"/>
        </w:rPr>
        <w:t> </w:t>
      </w:r>
      <w:r>
        <w:rPr/>
        <w:t>specialist</w:t>
      </w:r>
      <w:r>
        <w:rPr>
          <w:spacing w:val="33"/>
        </w:rPr>
        <w:t> </w:t>
      </w:r>
      <w:r>
        <w:rPr/>
        <w:t>involvement,</w:t>
      </w:r>
      <w:r>
        <w:rPr>
          <w:spacing w:val="34"/>
        </w:rPr>
        <w:t> </w:t>
      </w:r>
      <w:r>
        <w:rPr/>
        <w:t>immediate</w:t>
      </w:r>
      <w:r>
        <w:rPr>
          <w:spacing w:val="35"/>
        </w:rPr>
        <w:t> </w:t>
      </w:r>
      <w:r>
        <w:rPr/>
        <w:t>stabilization</w:t>
      </w:r>
      <w:r>
        <w:rPr>
          <w:spacing w:val="33"/>
        </w:rPr>
        <w:t> </w:t>
      </w:r>
      <w:r>
        <w:rPr/>
        <w:t>of</w:t>
      </w:r>
      <w:r>
        <w:rPr>
          <w:spacing w:val="34"/>
        </w:rPr>
        <w:t> </w:t>
      </w:r>
      <w:r>
        <w:rPr/>
        <w:t>the</w:t>
      </w:r>
      <w:r>
        <w:rPr>
          <w:spacing w:val="35"/>
        </w:rPr>
        <w:t> </w:t>
      </w:r>
      <w:r>
        <w:rPr/>
        <w:t>neonate,</w:t>
      </w:r>
      <w:r>
        <w:rPr>
          <w:spacing w:val="34"/>
        </w:rPr>
        <w:t> </w:t>
      </w:r>
      <w:r>
        <w:rPr/>
        <w:t>and</w:t>
      </w:r>
      <w:r>
        <w:rPr>
          <w:spacing w:val="34"/>
        </w:rPr>
        <w:t> </w:t>
      </w:r>
      <w:r>
        <w:rPr/>
        <w:t>transfer</w:t>
      </w:r>
      <w:r>
        <w:rPr>
          <w:spacing w:val="-47"/>
        </w:rPr>
        <w:t> </w:t>
      </w:r>
      <w:r>
        <w:rPr/>
        <w:t>to cardiac centers if needed. Evidence shows that prenatal diagnosis of CHD</w:t>
      </w:r>
      <w:r>
        <w:rPr>
          <w:spacing w:val="1"/>
        </w:rPr>
        <w:t> </w:t>
      </w:r>
      <w:r>
        <w:rPr/>
        <w:t>reduces the risk of death in select infants and improves perinatal management</w:t>
      </w:r>
      <w:r>
        <w:rPr>
          <w:spacing w:val="1"/>
        </w:rPr>
        <w:t> </w:t>
      </w:r>
      <w:r>
        <w:rPr/>
        <w:t>by</w:t>
      </w:r>
      <w:r>
        <w:rPr>
          <w:spacing w:val="40"/>
        </w:rPr>
        <w:t> </w:t>
      </w:r>
      <w:r>
        <w:rPr/>
        <w:t>enabling</w:t>
      </w:r>
      <w:r>
        <w:rPr>
          <w:spacing w:val="40"/>
        </w:rPr>
        <w:t> </w:t>
      </w:r>
      <w:r>
        <w:rPr/>
        <w:t>early</w:t>
      </w:r>
      <w:r>
        <w:rPr>
          <w:spacing w:val="40"/>
        </w:rPr>
        <w:t> </w:t>
      </w:r>
      <w:r>
        <w:rPr/>
        <w:t>intervention.</w:t>
      </w:r>
      <w:r>
        <w:rPr>
          <w:spacing w:val="41"/>
        </w:rPr>
        <w:t> </w:t>
      </w:r>
      <w:r>
        <w:rPr/>
        <w:t>However,</w:t>
      </w:r>
      <w:r>
        <w:rPr>
          <w:spacing w:val="40"/>
        </w:rPr>
        <w:t> </w:t>
      </w:r>
      <w:r>
        <w:rPr/>
        <w:t>the</w:t>
      </w:r>
      <w:r>
        <w:rPr>
          <w:spacing w:val="40"/>
        </w:rPr>
        <w:t> </w:t>
      </w:r>
      <w:r>
        <w:rPr/>
        <w:t>survival</w:t>
      </w:r>
      <w:r>
        <w:rPr>
          <w:spacing w:val="41"/>
        </w:rPr>
        <w:t> </w:t>
      </w:r>
      <w:r>
        <w:rPr/>
        <w:t>benefit</w:t>
      </w:r>
      <w:r>
        <w:rPr>
          <w:spacing w:val="40"/>
        </w:rPr>
        <w:t> </w:t>
      </w:r>
      <w:r>
        <w:rPr/>
        <w:t>varies</w:t>
      </w:r>
      <w:r>
        <w:rPr>
          <w:spacing w:val="40"/>
        </w:rPr>
        <w:t> </w:t>
      </w:r>
      <w:r>
        <w:rPr/>
        <w:t>based</w:t>
      </w:r>
      <w:r>
        <w:rPr>
          <w:spacing w:val="-47"/>
        </w:rPr>
        <w:t> </w:t>
      </w:r>
      <w:r>
        <w:rPr/>
        <w:t>on the type of CHD, with the most benefit being shown in critical CHD and</w:t>
      </w:r>
      <w:r>
        <w:rPr>
          <w:spacing w:val="1"/>
        </w:rPr>
        <w:t> </w:t>
      </w:r>
      <w:r>
        <w:rPr/>
        <w:t>transposition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7"/>
        </w:rPr>
        <w:t> </w:t>
      </w:r>
      <w:r>
        <w:rPr/>
        <w:t>great</w:t>
      </w:r>
      <w:r>
        <w:rPr>
          <w:spacing w:val="-8"/>
        </w:rPr>
        <w:t> </w:t>
      </w:r>
      <w:r>
        <w:rPr/>
        <w:t>arteries,</w:t>
      </w:r>
      <w:r>
        <w:rPr>
          <w:spacing w:val="-7"/>
        </w:rPr>
        <w:t> </w:t>
      </w:r>
      <w:r>
        <w:rPr/>
        <w:t>while</w:t>
      </w:r>
      <w:r>
        <w:rPr>
          <w:spacing w:val="-7"/>
        </w:rPr>
        <w:t> </w:t>
      </w:r>
      <w:r>
        <w:rPr/>
        <w:t>it</w:t>
      </w:r>
      <w:r>
        <w:rPr>
          <w:spacing w:val="-8"/>
        </w:rPr>
        <w:t> </w:t>
      </w:r>
      <w:r>
        <w:rPr/>
        <w:t>is</w:t>
      </w:r>
      <w:r>
        <w:rPr>
          <w:spacing w:val="-7"/>
        </w:rPr>
        <w:t> </w:t>
      </w:r>
      <w:r>
        <w:rPr/>
        <w:t>less</w:t>
      </w:r>
      <w:r>
        <w:rPr>
          <w:spacing w:val="-7"/>
        </w:rPr>
        <w:t> </w:t>
      </w:r>
      <w:r>
        <w:rPr/>
        <w:t>consistent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/>
        <w:t>other</w:t>
      </w:r>
      <w:r>
        <w:rPr>
          <w:spacing w:val="-7"/>
        </w:rPr>
        <w:t> </w:t>
      </w:r>
      <w:r>
        <w:rPr/>
        <w:t>CHD</w:t>
      </w:r>
      <w:r>
        <w:rPr>
          <w:spacing w:val="-7"/>
        </w:rPr>
        <w:t> </w:t>
      </w:r>
      <w:r>
        <w:rPr/>
        <w:t>types.</w:t>
      </w:r>
    </w:p>
    <w:p>
      <w:pPr>
        <w:pStyle w:val="BodyText"/>
        <w:spacing w:line="256" w:lineRule="auto" w:before="113"/>
        <w:ind w:left="108" w:right="38" w:firstLine="391"/>
      </w:pPr>
      <w:r>
        <w:rPr/>
        <w:t>Fetal</w:t>
      </w:r>
      <w:r>
        <w:rPr>
          <w:spacing w:val="50"/>
        </w:rPr>
        <w:t> </w:t>
      </w:r>
      <w:r>
        <w:rPr/>
        <w:t>echocardiography</w:t>
      </w:r>
      <w:r>
        <w:rPr>
          <w:spacing w:val="50"/>
        </w:rPr>
        <w:t> </w:t>
      </w:r>
      <w:r>
        <w:rPr/>
        <w:t>has</w:t>
      </w:r>
      <w:r>
        <w:rPr>
          <w:spacing w:val="50"/>
        </w:rPr>
        <w:t> </w:t>
      </w:r>
      <w:r>
        <w:rPr/>
        <w:t>shifted</w:t>
      </w:r>
      <w:r>
        <w:rPr>
          <w:spacing w:val="50"/>
        </w:rPr>
        <w:t> </w:t>
      </w:r>
      <w:r>
        <w:rPr/>
        <w:t>prenatal</w:t>
      </w:r>
      <w:r>
        <w:rPr>
          <w:spacing w:val="50"/>
        </w:rPr>
        <w:t> </w:t>
      </w:r>
      <w:r>
        <w:rPr/>
        <w:t>cardiac</w:t>
      </w:r>
      <w:r>
        <w:rPr>
          <w:spacing w:val="50"/>
        </w:rPr>
        <w:t> </w:t>
      </w:r>
      <w:r>
        <w:rPr/>
        <w:t>assessment</w:t>
      </w:r>
      <w:r>
        <w:rPr>
          <w:spacing w:val="50"/>
        </w:rPr>
        <w:t> </w:t>
      </w:r>
      <w:r>
        <w:rPr/>
        <w:t>from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mid-trimester</w:t>
      </w:r>
      <w:r>
        <w:rPr>
          <w:spacing w:val="1"/>
        </w:rPr>
        <w:t> </w:t>
      </w:r>
      <w:r>
        <w:rPr/>
        <w:t>test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an</w:t>
      </w:r>
      <w:r>
        <w:rPr>
          <w:spacing w:val="1"/>
        </w:rPr>
        <w:t> </w:t>
      </w:r>
      <w:r>
        <w:rPr/>
        <w:t>increasingly</w:t>
      </w:r>
      <w:r>
        <w:rPr>
          <w:spacing w:val="1"/>
        </w:rPr>
        <w:t> </w:t>
      </w:r>
      <w:r>
        <w:rPr/>
        <w:t>earlier</w:t>
      </w:r>
      <w:r>
        <w:rPr>
          <w:spacing w:val="1"/>
        </w:rPr>
        <w:t> </w:t>
      </w:r>
      <w:r>
        <w:rPr/>
        <w:t>diagnostic</w:t>
      </w:r>
      <w:r>
        <w:rPr>
          <w:spacing w:val="1"/>
        </w:rPr>
        <w:t> </w:t>
      </w:r>
      <w:r>
        <w:rPr/>
        <w:t>tool</w:t>
      </w:r>
      <w:r>
        <w:rPr>
          <w:spacing w:val="1"/>
        </w:rPr>
        <w:t> </w:t>
      </w:r>
      <w:r>
        <w:rPr/>
        <w:t>[5,6].</w:t>
      </w:r>
      <w:r>
        <w:rPr>
          <w:spacing w:val="1"/>
        </w:rPr>
        <w:t> </w:t>
      </w:r>
      <w:r>
        <w:rPr/>
        <w:t>Fetal</w:t>
      </w:r>
      <w:r>
        <w:rPr>
          <w:spacing w:val="-47"/>
        </w:rPr>
        <w:t> </w:t>
      </w:r>
      <w:r>
        <w:rPr/>
        <w:t>echocardiography</w:t>
      </w:r>
      <w:r>
        <w:rPr>
          <w:spacing w:val="85"/>
        </w:rPr>
        <w:t> </w:t>
      </w:r>
      <w:r>
        <w:rPr/>
        <w:t>uses</w:t>
      </w:r>
      <w:r>
        <w:rPr>
          <w:spacing w:val="86"/>
        </w:rPr>
        <w:t> </w:t>
      </w:r>
      <w:r>
        <w:rPr/>
        <w:t>ultrasound</w:t>
      </w:r>
      <w:r>
        <w:rPr>
          <w:spacing w:val="86"/>
        </w:rPr>
        <w:t> </w:t>
      </w:r>
      <w:r>
        <w:rPr/>
        <w:t>technology</w:t>
      </w:r>
      <w:r>
        <w:rPr>
          <w:spacing w:val="85"/>
        </w:rPr>
        <w:t> </w:t>
      </w:r>
      <w:r>
        <w:rPr/>
        <w:t>to</w:t>
      </w:r>
      <w:r>
        <w:rPr>
          <w:spacing w:val="86"/>
        </w:rPr>
        <w:t> </w:t>
      </w:r>
      <w:r>
        <w:rPr/>
        <w:t>view</w:t>
      </w:r>
      <w:r>
        <w:rPr>
          <w:spacing w:val="86"/>
        </w:rPr>
        <w:t> </w:t>
      </w:r>
      <w:r>
        <w:rPr/>
        <w:t>cardiac</w:t>
      </w:r>
      <w:r>
        <w:rPr>
          <w:spacing w:val="86"/>
        </w:rPr>
        <w:t> </w:t>
      </w:r>
      <w:r>
        <w:rPr/>
        <w:t>structure</w:t>
      </w:r>
    </w:p>
    <w:p>
      <w:pPr>
        <w:pStyle w:val="BodyText"/>
        <w:jc w:val="lef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jc w:val="left"/>
        <w:rPr>
          <w:sz w:val="18"/>
        </w:rPr>
      </w:pPr>
    </w:p>
    <w:p>
      <w:pPr>
        <w:pStyle w:val="BodyText"/>
        <w:spacing w:before="8"/>
        <w:jc w:val="left"/>
        <w:rPr>
          <w:sz w:val="21"/>
        </w:rPr>
      </w:pPr>
    </w:p>
    <w:p>
      <w:pPr>
        <w:spacing w:before="0"/>
        <w:ind w:left="108" w:right="0" w:firstLine="0"/>
        <w:jc w:val="left"/>
        <w:rPr>
          <w:b/>
          <w:sz w:val="16"/>
        </w:rPr>
      </w:pPr>
      <w:r>
        <w:rPr>
          <w:b/>
          <w:sz w:val="16"/>
        </w:rPr>
        <w:t>Affiliation:</w:t>
      </w:r>
    </w:p>
    <w:p>
      <w:pPr>
        <w:spacing w:before="16"/>
        <w:ind w:left="108" w:right="0" w:firstLine="0"/>
        <w:jc w:val="left"/>
        <w:rPr>
          <w:sz w:val="16"/>
        </w:rPr>
      </w:pPr>
      <w:r>
        <w:rPr/>
        <w:pict>
          <v:line style="position:absolute;mso-position-horizontal-relative:page;mso-position-vertical-relative:paragraph;z-index:15730176" from="371.588593pt,203.78005pt" to="371.588593pt,-347.36795pt" stroked="true" strokeweight=".5pt" strokecolor="#939598">
            <v:stroke dashstyle="solid"/>
            <w10:wrap type="none"/>
          </v:line>
        </w:pict>
      </w:r>
      <w:r>
        <w:rPr>
          <w:sz w:val="16"/>
        </w:rPr>
        <w:t>Department</w:t>
      </w:r>
      <w:r>
        <w:rPr>
          <w:spacing w:val="-3"/>
          <w:sz w:val="16"/>
        </w:rPr>
        <w:t> </w:t>
      </w:r>
      <w:r>
        <w:rPr>
          <w:sz w:val="16"/>
        </w:rPr>
        <w:t>of</w:t>
      </w:r>
      <w:r>
        <w:rPr>
          <w:spacing w:val="-6"/>
          <w:sz w:val="16"/>
        </w:rPr>
        <w:t> </w:t>
      </w:r>
      <w:r>
        <w:rPr>
          <w:sz w:val="16"/>
        </w:rPr>
        <w:t>Translational</w:t>
      </w:r>
      <w:r>
        <w:rPr>
          <w:spacing w:val="-2"/>
          <w:sz w:val="16"/>
        </w:rPr>
        <w:t> </w:t>
      </w:r>
      <w:r>
        <w:rPr>
          <w:sz w:val="16"/>
        </w:rPr>
        <w:t>Research,</w:t>
      </w:r>
      <w:r>
        <w:rPr>
          <w:spacing w:val="-2"/>
          <w:sz w:val="16"/>
        </w:rPr>
        <w:t> </w:t>
      </w:r>
      <w:r>
        <w:rPr>
          <w:sz w:val="16"/>
        </w:rPr>
        <w:t>College</w:t>
      </w:r>
    </w:p>
    <w:p>
      <w:pPr>
        <w:spacing w:line="261" w:lineRule="auto" w:before="16"/>
        <w:ind w:left="108" w:right="249" w:firstLine="0"/>
        <w:jc w:val="left"/>
        <w:rPr>
          <w:sz w:val="16"/>
        </w:rPr>
      </w:pPr>
      <w:r>
        <w:rPr>
          <w:sz w:val="16"/>
        </w:rPr>
        <w:t>of Osteopathic Medicine of the Pacific, Western</w:t>
      </w:r>
      <w:r>
        <w:rPr>
          <w:spacing w:val="1"/>
          <w:sz w:val="16"/>
        </w:rPr>
        <w:t> </w:t>
      </w:r>
      <w:r>
        <w:rPr>
          <w:sz w:val="16"/>
        </w:rPr>
        <w:t>University of Health Sciences, Pomona, California</w:t>
      </w:r>
      <w:r>
        <w:rPr>
          <w:spacing w:val="-37"/>
          <w:sz w:val="16"/>
        </w:rPr>
        <w:t> </w:t>
      </w:r>
      <w:r>
        <w:rPr>
          <w:sz w:val="16"/>
        </w:rPr>
        <w:t>91766</w:t>
      </w:r>
      <w:r>
        <w:rPr>
          <w:spacing w:val="-1"/>
          <w:sz w:val="16"/>
        </w:rPr>
        <w:t> </w:t>
      </w:r>
      <w:r>
        <w:rPr>
          <w:sz w:val="16"/>
        </w:rPr>
        <w:t>USA</w:t>
      </w:r>
    </w:p>
    <w:p>
      <w:pPr>
        <w:pStyle w:val="BodyText"/>
        <w:spacing w:before="7"/>
        <w:jc w:val="left"/>
        <w:rPr>
          <w:sz w:val="14"/>
        </w:rPr>
      </w:pPr>
    </w:p>
    <w:p>
      <w:pPr>
        <w:spacing w:before="0"/>
        <w:ind w:left="108" w:right="0" w:firstLine="0"/>
        <w:jc w:val="left"/>
        <w:rPr>
          <w:b/>
          <w:sz w:val="16"/>
        </w:rPr>
      </w:pPr>
      <w:r>
        <w:rPr>
          <w:b/>
          <w:sz w:val="16"/>
        </w:rPr>
        <w:t>*Corresponding author:</w:t>
      </w:r>
    </w:p>
    <w:p>
      <w:pPr>
        <w:spacing w:line="261" w:lineRule="auto" w:before="16"/>
        <w:ind w:left="108" w:right="0" w:firstLine="0"/>
        <w:jc w:val="left"/>
        <w:rPr>
          <w:sz w:val="16"/>
        </w:rPr>
      </w:pPr>
      <w:r>
        <w:rPr>
          <w:spacing w:val="-1"/>
          <w:sz w:val="16"/>
        </w:rPr>
        <w:t>Devendra K Agrawal, Department of Translational</w:t>
      </w:r>
      <w:r>
        <w:rPr>
          <w:spacing w:val="-37"/>
          <w:sz w:val="16"/>
        </w:rPr>
        <w:t> </w:t>
      </w:r>
      <w:r>
        <w:rPr>
          <w:sz w:val="16"/>
        </w:rPr>
        <w:t>Research, College of Osteopathic Medicine of the</w:t>
      </w:r>
      <w:r>
        <w:rPr>
          <w:spacing w:val="1"/>
          <w:sz w:val="16"/>
        </w:rPr>
        <w:t> </w:t>
      </w:r>
      <w:r>
        <w:rPr>
          <w:sz w:val="16"/>
        </w:rPr>
        <w:t>Pacific, Western University of Health Sciences,</w:t>
      </w:r>
      <w:r>
        <w:rPr>
          <w:spacing w:val="1"/>
          <w:sz w:val="16"/>
        </w:rPr>
        <w:t> </w:t>
      </w:r>
      <w:r>
        <w:rPr>
          <w:sz w:val="16"/>
        </w:rPr>
        <w:t>Pomona,</w:t>
      </w:r>
      <w:r>
        <w:rPr>
          <w:spacing w:val="-2"/>
          <w:sz w:val="16"/>
        </w:rPr>
        <w:t> </w:t>
      </w:r>
      <w:r>
        <w:rPr>
          <w:sz w:val="16"/>
        </w:rPr>
        <w:t>California 91766 USA</w:t>
      </w:r>
    </w:p>
    <w:p>
      <w:pPr>
        <w:pStyle w:val="BodyText"/>
        <w:spacing w:before="7"/>
        <w:jc w:val="left"/>
        <w:rPr>
          <w:sz w:val="14"/>
        </w:rPr>
      </w:pPr>
    </w:p>
    <w:p>
      <w:pPr>
        <w:spacing w:line="261" w:lineRule="auto" w:before="0"/>
        <w:ind w:left="108" w:right="112" w:firstLine="0"/>
        <w:jc w:val="left"/>
        <w:rPr>
          <w:sz w:val="16"/>
        </w:rPr>
      </w:pPr>
      <w:r>
        <w:rPr>
          <w:b/>
          <w:spacing w:val="-1"/>
          <w:sz w:val="16"/>
        </w:rPr>
        <w:t>Citation: </w:t>
      </w:r>
      <w:r>
        <w:rPr>
          <w:spacing w:val="-1"/>
          <w:sz w:val="16"/>
        </w:rPr>
        <w:t>Karina Patel, Devendra K Agrawal.</w:t>
      </w:r>
      <w:r>
        <w:rPr>
          <w:sz w:val="16"/>
        </w:rPr>
        <w:t> Artificial Intelligence-Assisted Fetal</w:t>
      </w:r>
      <w:r>
        <w:rPr>
          <w:spacing w:val="1"/>
          <w:sz w:val="16"/>
        </w:rPr>
        <w:t> </w:t>
      </w:r>
      <w:r>
        <w:rPr>
          <w:sz w:val="16"/>
        </w:rPr>
        <w:t>Echocardiography: Improving Early Detection and</w:t>
      </w:r>
      <w:r>
        <w:rPr>
          <w:spacing w:val="1"/>
          <w:sz w:val="16"/>
        </w:rPr>
        <w:t> </w:t>
      </w:r>
      <w:r>
        <w:rPr>
          <w:sz w:val="16"/>
        </w:rPr>
        <w:t>Neonatal Outcomes of Congenital Heart Disease.</w:t>
      </w:r>
      <w:r>
        <w:rPr>
          <w:spacing w:val="1"/>
          <w:sz w:val="16"/>
        </w:rPr>
        <w:t> </w:t>
      </w:r>
      <w:r>
        <w:rPr>
          <w:sz w:val="16"/>
        </w:rPr>
        <w:t>Cardiology</w:t>
      </w:r>
      <w:r>
        <w:rPr>
          <w:spacing w:val="-2"/>
          <w:sz w:val="16"/>
        </w:rPr>
        <w:t> </w:t>
      </w:r>
      <w:r>
        <w:rPr>
          <w:sz w:val="16"/>
        </w:rPr>
        <w:t>and</w:t>
      </w:r>
      <w:r>
        <w:rPr>
          <w:spacing w:val="-1"/>
          <w:sz w:val="16"/>
        </w:rPr>
        <w:t> </w:t>
      </w:r>
      <w:r>
        <w:rPr>
          <w:sz w:val="16"/>
        </w:rPr>
        <w:t>Cardiovascular</w:t>
      </w:r>
      <w:r>
        <w:rPr>
          <w:spacing w:val="-2"/>
          <w:sz w:val="16"/>
        </w:rPr>
        <w:t> </w:t>
      </w:r>
      <w:r>
        <w:rPr>
          <w:sz w:val="16"/>
        </w:rPr>
        <w:t>Medicine.</w:t>
      </w:r>
      <w:r>
        <w:rPr>
          <w:spacing w:val="-2"/>
          <w:sz w:val="16"/>
        </w:rPr>
        <w:t> </w:t>
      </w:r>
      <w:r>
        <w:rPr>
          <w:sz w:val="16"/>
        </w:rPr>
        <w:t>10</w:t>
      </w:r>
      <w:r>
        <w:rPr>
          <w:spacing w:val="-2"/>
          <w:sz w:val="16"/>
        </w:rPr>
        <w:t> </w:t>
      </w:r>
      <w:r>
        <w:rPr>
          <w:sz w:val="16"/>
        </w:rPr>
        <w:t>(2026):</w:t>
      </w:r>
    </w:p>
    <w:p>
      <w:pPr>
        <w:spacing w:line="181" w:lineRule="exact" w:before="0"/>
        <w:ind w:left="108" w:right="0" w:firstLine="0"/>
        <w:jc w:val="left"/>
        <w:rPr>
          <w:sz w:val="16"/>
        </w:rPr>
      </w:pPr>
      <w:r>
        <w:rPr>
          <w:sz w:val="16"/>
        </w:rPr>
        <w:t>95-101.</w:t>
      </w:r>
    </w:p>
    <w:p>
      <w:pPr>
        <w:pStyle w:val="BodyText"/>
        <w:spacing w:before="2"/>
        <w:jc w:val="left"/>
        <w:rPr>
          <w:sz w:val="16"/>
        </w:rPr>
      </w:pPr>
    </w:p>
    <w:p>
      <w:pPr>
        <w:spacing w:before="0"/>
        <w:ind w:left="108" w:right="0" w:firstLine="0"/>
        <w:jc w:val="left"/>
        <w:rPr>
          <w:sz w:val="16"/>
        </w:rPr>
      </w:pPr>
      <w:r>
        <w:rPr>
          <w:b/>
          <w:sz w:val="16"/>
        </w:rPr>
        <w:t>Received:</w:t>
      </w:r>
      <w:r>
        <w:rPr>
          <w:b/>
          <w:spacing w:val="-2"/>
          <w:sz w:val="16"/>
        </w:rPr>
        <w:t> </w:t>
      </w:r>
      <w:r>
        <w:rPr>
          <w:sz w:val="16"/>
        </w:rPr>
        <w:t>April</w:t>
      </w:r>
      <w:r>
        <w:rPr>
          <w:spacing w:val="-3"/>
          <w:sz w:val="16"/>
        </w:rPr>
        <w:t> </w:t>
      </w:r>
      <w:r>
        <w:rPr>
          <w:sz w:val="16"/>
        </w:rPr>
        <w:t>13,</w:t>
      </w:r>
      <w:r>
        <w:rPr>
          <w:spacing w:val="-2"/>
          <w:sz w:val="16"/>
        </w:rPr>
        <w:t> </w:t>
      </w:r>
      <w:r>
        <w:rPr>
          <w:sz w:val="16"/>
        </w:rPr>
        <w:t>2026</w:t>
      </w:r>
    </w:p>
    <w:p>
      <w:pPr>
        <w:spacing w:before="16"/>
        <w:ind w:left="108" w:right="0" w:firstLine="0"/>
        <w:jc w:val="left"/>
        <w:rPr>
          <w:sz w:val="16"/>
        </w:rPr>
      </w:pPr>
      <w:r>
        <w:rPr>
          <w:b/>
          <w:sz w:val="16"/>
        </w:rPr>
        <w:t>Accepted:</w:t>
      </w:r>
      <w:r>
        <w:rPr>
          <w:b/>
          <w:spacing w:val="10"/>
          <w:sz w:val="16"/>
        </w:rPr>
        <w:t> </w:t>
      </w:r>
      <w:r>
        <w:rPr>
          <w:sz w:val="16"/>
        </w:rPr>
        <w:t>April</w:t>
      </w:r>
      <w:r>
        <w:rPr>
          <w:spacing w:val="10"/>
          <w:sz w:val="16"/>
        </w:rPr>
        <w:t> </w:t>
      </w:r>
      <w:r>
        <w:rPr>
          <w:sz w:val="16"/>
        </w:rPr>
        <w:t>21,</w:t>
      </w:r>
      <w:r>
        <w:rPr>
          <w:spacing w:val="11"/>
          <w:sz w:val="16"/>
        </w:rPr>
        <w:t> </w:t>
      </w:r>
      <w:r>
        <w:rPr>
          <w:sz w:val="16"/>
        </w:rPr>
        <w:t>2026</w:t>
      </w:r>
    </w:p>
    <w:p>
      <w:pPr>
        <w:spacing w:before="16"/>
        <w:ind w:left="108" w:right="0" w:firstLine="0"/>
        <w:jc w:val="left"/>
        <w:rPr>
          <w:sz w:val="16"/>
        </w:rPr>
      </w:pPr>
      <w:r>
        <w:rPr>
          <w:b/>
          <w:sz w:val="16"/>
        </w:rPr>
        <w:t>Published:</w:t>
      </w:r>
      <w:r>
        <w:rPr>
          <w:b/>
          <w:spacing w:val="-2"/>
          <w:sz w:val="16"/>
        </w:rPr>
        <w:t> </w:t>
      </w:r>
      <w:r>
        <w:rPr>
          <w:sz w:val="16"/>
        </w:rPr>
        <w:t>May</w:t>
      </w:r>
      <w:r>
        <w:rPr>
          <w:spacing w:val="-1"/>
          <w:sz w:val="16"/>
        </w:rPr>
        <w:t> </w:t>
      </w:r>
      <w:r>
        <w:rPr>
          <w:sz w:val="16"/>
        </w:rPr>
        <w:t>06, 2026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720" w:bottom="280" w:left="740" w:right="740"/>
          <w:cols w:num="2" w:equalWidth="0">
            <w:col w:w="6446" w:space="358"/>
            <w:col w:w="3626"/>
          </w:cols>
        </w:sectPr>
      </w:pPr>
    </w:p>
    <w:p>
      <w:pPr>
        <w:pStyle w:val="BodyText"/>
        <w:spacing w:before="7"/>
        <w:jc w:val="left"/>
        <w:rPr>
          <w:sz w:val="26"/>
        </w:rPr>
      </w:pPr>
    </w:p>
    <w:p>
      <w:pPr>
        <w:spacing w:after="0"/>
        <w:jc w:val="left"/>
        <w:rPr>
          <w:sz w:val="26"/>
        </w:rPr>
        <w:sectPr>
          <w:headerReference w:type="default" r:id="rId8"/>
          <w:footerReference w:type="default" r:id="rId9"/>
          <w:pgSz w:w="11910" w:h="16840"/>
          <w:pgMar w:header="825" w:footer="1082" w:top="1580" w:bottom="1280" w:left="740" w:right="740"/>
          <w:pgNumType w:start="96"/>
        </w:sectPr>
      </w:pPr>
    </w:p>
    <w:p>
      <w:pPr>
        <w:pStyle w:val="BodyText"/>
        <w:spacing w:line="256" w:lineRule="auto" w:before="91"/>
        <w:ind w:left="110" w:right="38"/>
      </w:pPr>
      <w:r>
        <w:rPr/>
        <w:t>and function. Using a probe that ranges from low to high</w:t>
      </w:r>
      <w:r>
        <w:rPr>
          <w:spacing w:val="1"/>
        </w:rPr>
        <w:t> </w:t>
      </w:r>
      <w:r>
        <w:rPr/>
        <w:t>frequencies,</w:t>
      </w:r>
      <w:r>
        <w:rPr>
          <w:spacing w:val="1"/>
        </w:rPr>
        <w:t> </w:t>
      </w:r>
      <w:r>
        <w:rPr/>
        <w:t>acoustic</w:t>
      </w:r>
      <w:r>
        <w:rPr>
          <w:spacing w:val="1"/>
        </w:rPr>
        <w:t> </w:t>
      </w:r>
      <w:r>
        <w:rPr/>
        <w:t>waves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transmitted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travel</w:t>
      </w:r>
      <w:r>
        <w:rPr>
          <w:spacing w:val="1"/>
        </w:rPr>
        <w:t> </w:t>
      </w:r>
      <w:r>
        <w:rPr/>
        <w:t>through the mother’s tissues and reflect and scatter. Echoes</w:t>
      </w:r>
      <w:r>
        <w:rPr>
          <w:spacing w:val="1"/>
        </w:rPr>
        <w:t> </w:t>
      </w:r>
      <w:r>
        <w:rPr/>
        <w:t>are returned that display an image with varying brightness</w:t>
      </w:r>
      <w:r>
        <w:rPr>
          <w:spacing w:val="1"/>
        </w:rPr>
        <w:t> </w:t>
      </w:r>
      <w:r>
        <w:rPr/>
        <w:t>[7].</w:t>
      </w:r>
      <w:r>
        <w:rPr>
          <w:spacing w:val="1"/>
        </w:rPr>
        <w:t> </w:t>
      </w:r>
      <w:r>
        <w:rPr/>
        <w:t>Fetal</w:t>
      </w:r>
      <w:r>
        <w:rPr>
          <w:spacing w:val="1"/>
        </w:rPr>
        <w:t> </w:t>
      </w:r>
      <w:r>
        <w:rPr/>
        <w:t>echocardiography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developed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M-mode in the 1960s, a one-dimensional view of structures.</w:t>
      </w:r>
      <w:r>
        <w:rPr>
          <w:spacing w:val="1"/>
        </w:rPr>
        <w:t> </w:t>
      </w:r>
      <w:r>
        <w:rPr/>
        <w:t>Following this, two-dimensional imaging was developed in</w:t>
      </w:r>
      <w:r>
        <w:rPr>
          <w:spacing w:val="1"/>
        </w:rPr>
        <w:t> </w:t>
      </w:r>
      <w:r>
        <w:rPr/>
        <w:t>the 1970s and 1980s, followed by color Doppler techniques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later</w:t>
      </w:r>
      <w:r>
        <w:rPr>
          <w:spacing w:val="1"/>
        </w:rPr>
        <w:t> </w:t>
      </w:r>
      <w:r>
        <w:rPr/>
        <w:t>three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four-dimensional</w:t>
      </w:r>
      <w:r>
        <w:rPr>
          <w:spacing w:val="1"/>
        </w:rPr>
        <w:t> </w:t>
      </w:r>
      <w:r>
        <w:rPr/>
        <w:t>techniques.</w:t>
      </w:r>
      <w:r>
        <w:rPr>
          <w:spacing w:val="1"/>
        </w:rPr>
        <w:t> </w:t>
      </w:r>
      <w:r>
        <w:rPr/>
        <w:t>Fetal</w:t>
      </w:r>
      <w:r>
        <w:rPr>
          <w:spacing w:val="1"/>
        </w:rPr>
        <w:t> </w:t>
      </w:r>
      <w:r>
        <w:rPr/>
        <w:t>echocardiography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most</w:t>
      </w:r>
      <w:r>
        <w:rPr>
          <w:spacing w:val="1"/>
        </w:rPr>
        <w:t> </w:t>
      </w:r>
      <w:r>
        <w:rPr/>
        <w:t>performed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18-22</w:t>
      </w:r>
      <w:r>
        <w:rPr>
          <w:spacing w:val="1"/>
        </w:rPr>
        <w:t> </w:t>
      </w:r>
      <w:r>
        <w:rPr/>
        <w:t>weeks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gestation, but improvements in ultrasound technology now</w:t>
      </w:r>
      <w:r>
        <w:rPr>
          <w:spacing w:val="1"/>
        </w:rPr>
        <w:t> </w:t>
      </w:r>
      <w:r>
        <w:rPr/>
        <w:t>allow for reliable first trimester and early second-trimester</w:t>
      </w:r>
      <w:r>
        <w:rPr>
          <w:spacing w:val="1"/>
        </w:rPr>
        <w:t> </w:t>
      </w:r>
      <w:r>
        <w:rPr/>
        <w:t>assessment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conditions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high-risk</w:t>
      </w:r>
      <w:r>
        <w:rPr>
          <w:spacing w:val="50"/>
        </w:rPr>
        <w:t> </w:t>
      </w:r>
      <w:r>
        <w:rPr/>
        <w:t>pregnancies.</w:t>
      </w:r>
      <w:r>
        <w:rPr>
          <w:spacing w:val="1"/>
        </w:rPr>
        <w:t> </w:t>
      </w:r>
      <w:r>
        <w:rPr/>
        <w:t>Early fetal echocardiography allows for earlier counseling</w:t>
      </w:r>
      <w:r>
        <w:rPr>
          <w:spacing w:val="1"/>
        </w:rPr>
        <w:t> </w:t>
      </w:r>
      <w:r>
        <w:rPr/>
        <w:t>and care planning, although some structures may be hard to</w:t>
      </w:r>
      <w:r>
        <w:rPr>
          <w:spacing w:val="1"/>
        </w:rPr>
        <w:t> </w:t>
      </w:r>
      <w:r>
        <w:rPr/>
        <w:t>evaluate in early gestation or evolve over time. However,</w:t>
      </w:r>
      <w:r>
        <w:rPr>
          <w:spacing w:val="1"/>
        </w:rPr>
        <w:t> </w:t>
      </w:r>
      <w:r>
        <w:rPr/>
        <w:t>there are mathematical limitations of fetal echocardiography</w:t>
      </w:r>
      <w:r>
        <w:rPr>
          <w:spacing w:val="-47"/>
        </w:rPr>
        <w:t> </w:t>
      </w:r>
      <w:r>
        <w:rPr/>
        <w:t>as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screening</w:t>
      </w:r>
      <w:r>
        <w:rPr>
          <w:spacing w:val="-8"/>
        </w:rPr>
        <w:t> </w:t>
      </w:r>
      <w:r>
        <w:rPr/>
        <w:t>tool</w:t>
      </w:r>
      <w:r>
        <w:rPr>
          <w:spacing w:val="-8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setting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normal</w:t>
      </w:r>
      <w:r>
        <w:rPr>
          <w:spacing w:val="-8"/>
        </w:rPr>
        <w:t> </w:t>
      </w:r>
      <w:r>
        <w:rPr/>
        <w:t>second-trimester</w:t>
      </w:r>
      <w:r>
        <w:rPr>
          <w:spacing w:val="-48"/>
        </w:rPr>
        <w:t> </w:t>
      </w:r>
      <w:r>
        <w:rPr/>
        <w:t>ultrasound [8].</w:t>
      </w:r>
    </w:p>
    <w:p>
      <w:pPr>
        <w:pStyle w:val="BodyText"/>
        <w:spacing w:line="256" w:lineRule="auto" w:before="112"/>
        <w:ind w:left="110" w:right="38" w:firstLine="283"/>
      </w:pPr>
      <w:r>
        <w:rPr/>
        <w:t>More</w:t>
      </w:r>
      <w:r>
        <w:rPr>
          <w:spacing w:val="-4"/>
        </w:rPr>
        <w:t> </w:t>
      </w:r>
      <w:r>
        <w:rPr/>
        <w:t>recently,</w:t>
      </w:r>
      <w:r>
        <w:rPr>
          <w:spacing w:val="-3"/>
        </w:rPr>
        <w:t> </w:t>
      </w:r>
      <w:r>
        <w:rPr/>
        <w:t>AI-based</w:t>
      </w:r>
      <w:r>
        <w:rPr>
          <w:spacing w:val="-3"/>
        </w:rPr>
        <w:t> </w:t>
      </w:r>
      <w:r>
        <w:rPr/>
        <w:t>tools</w:t>
      </w:r>
      <w:r>
        <w:rPr>
          <w:spacing w:val="-3"/>
        </w:rPr>
        <w:t> </w:t>
      </w:r>
      <w:r>
        <w:rPr/>
        <w:t>have</w:t>
      </w:r>
      <w:r>
        <w:rPr>
          <w:spacing w:val="-3"/>
        </w:rPr>
        <w:t> </w:t>
      </w:r>
      <w:r>
        <w:rPr/>
        <w:t>emerged</w:t>
      </w:r>
      <w:r>
        <w:rPr>
          <w:spacing w:val="-4"/>
        </w:rPr>
        <w:t> </w:t>
      </w:r>
      <w:r>
        <w:rPr/>
        <w:t>in</w:t>
      </w:r>
      <w:r>
        <w:rPr>
          <w:spacing w:val="-3"/>
        </w:rPr>
        <w:t> </w:t>
      </w:r>
      <w:r>
        <w:rPr/>
        <w:t>all</w:t>
      </w:r>
      <w:r>
        <w:rPr>
          <w:spacing w:val="-3"/>
        </w:rPr>
        <w:t> </w:t>
      </w:r>
      <w:r>
        <w:rPr/>
        <w:t>almost</w:t>
      </w:r>
      <w:r>
        <w:rPr>
          <w:spacing w:val="-48"/>
        </w:rPr>
        <w:t> </w:t>
      </w:r>
      <w:r>
        <w:rPr/>
        <w:t>every</w:t>
      </w:r>
      <w:r>
        <w:rPr>
          <w:spacing w:val="-9"/>
        </w:rPr>
        <w:t> </w:t>
      </w:r>
      <w:r>
        <w:rPr/>
        <w:t>area</w:t>
      </w:r>
      <w:r>
        <w:rPr>
          <w:spacing w:val="-9"/>
        </w:rPr>
        <w:t> </w:t>
      </w:r>
      <w:r>
        <w:rPr/>
        <w:t>of</w:t>
      </w:r>
      <w:r>
        <w:rPr>
          <w:spacing w:val="-9"/>
        </w:rPr>
        <w:t> </w:t>
      </w:r>
      <w:r>
        <w:rPr/>
        <w:t>medical</w:t>
      </w:r>
      <w:r>
        <w:rPr>
          <w:spacing w:val="-9"/>
        </w:rPr>
        <w:t> </w:t>
      </w:r>
      <w:r>
        <w:rPr/>
        <w:t>practice,</w:t>
      </w:r>
      <w:r>
        <w:rPr>
          <w:spacing w:val="-9"/>
        </w:rPr>
        <w:t> </w:t>
      </w:r>
      <w:r>
        <w:rPr/>
        <w:t>including</w:t>
      </w:r>
      <w:r>
        <w:rPr>
          <w:spacing w:val="-9"/>
        </w:rPr>
        <w:t> </w:t>
      </w:r>
      <w:r>
        <w:rPr/>
        <w:t>its</w:t>
      </w:r>
      <w:r>
        <w:rPr>
          <w:spacing w:val="-9"/>
        </w:rPr>
        <w:t> </w:t>
      </w:r>
      <w:r>
        <w:rPr/>
        <w:t>role</w:t>
      </w:r>
      <w:r>
        <w:rPr>
          <w:spacing w:val="-9"/>
        </w:rPr>
        <w:t> </w:t>
      </w:r>
      <w:r>
        <w:rPr/>
        <w:t>as</w:t>
      </w:r>
      <w:r>
        <w:rPr>
          <w:spacing w:val="-9"/>
        </w:rPr>
        <w:t> </w:t>
      </w:r>
      <w:r>
        <w:rPr/>
        <w:t>an</w:t>
      </w:r>
      <w:r>
        <w:rPr>
          <w:spacing w:val="-9"/>
        </w:rPr>
        <w:t> </w:t>
      </w:r>
      <w:r>
        <w:rPr/>
        <w:t>adjunct</w:t>
      </w:r>
      <w:r>
        <w:rPr>
          <w:spacing w:val="-48"/>
        </w:rPr>
        <w:t> </w:t>
      </w:r>
      <w:r>
        <w:rPr>
          <w:spacing w:val="-1"/>
        </w:rPr>
        <w:t>tool</w:t>
      </w:r>
      <w:r>
        <w:rPr>
          <w:spacing w:val="-25"/>
        </w:rPr>
        <w:t> </w:t>
      </w:r>
      <w:r>
        <w:rPr>
          <w:spacing w:val="-1"/>
        </w:rPr>
        <w:t>in</w:t>
      </w:r>
      <w:r>
        <w:rPr>
          <w:spacing w:val="-25"/>
        </w:rPr>
        <w:t> </w:t>
      </w:r>
      <w:r>
        <w:rPr>
          <w:spacing w:val="-1"/>
        </w:rPr>
        <w:t>decision</w:t>
      </w:r>
      <w:r>
        <w:rPr>
          <w:spacing w:val="-25"/>
        </w:rPr>
        <w:t> </w:t>
      </w:r>
      <w:r>
        <w:rPr/>
        <w:t>making</w:t>
      </w:r>
      <w:r>
        <w:rPr>
          <w:spacing w:val="-25"/>
        </w:rPr>
        <w:t> </w:t>
      </w:r>
      <w:r>
        <w:rPr/>
        <w:t>across</w:t>
      </w:r>
      <w:r>
        <w:rPr>
          <w:spacing w:val="-25"/>
        </w:rPr>
        <w:t> </w:t>
      </w:r>
      <w:r>
        <w:rPr/>
        <w:t>the</w:t>
      </w:r>
      <w:r>
        <w:rPr>
          <w:spacing w:val="-25"/>
        </w:rPr>
        <w:t> </w:t>
      </w:r>
      <w:r>
        <w:rPr/>
        <w:t>preoperative,</w:t>
      </w:r>
      <w:r>
        <w:rPr>
          <w:spacing w:val="-25"/>
        </w:rPr>
        <w:t> </w:t>
      </w:r>
      <w:r>
        <w:rPr/>
        <w:t>peri-operative,</w:t>
      </w:r>
      <w:r>
        <w:rPr>
          <w:spacing w:val="-47"/>
        </w:rPr>
        <w:t> </w:t>
      </w:r>
      <w:r>
        <w:rPr/>
        <w:t>and postoperative stages of various surgery [9-11]. Indeed,</w:t>
      </w:r>
      <w:r>
        <w:rPr>
          <w:spacing w:val="1"/>
        </w:rPr>
        <w:t> </w:t>
      </w:r>
      <w:r>
        <w:rPr/>
        <w:t>AI</w:t>
      </w:r>
      <w:r>
        <w:rPr>
          <w:spacing w:val="-11"/>
        </w:rPr>
        <w:t> </w:t>
      </w:r>
      <w:r>
        <w:rPr/>
        <w:t>has</w:t>
      </w:r>
      <w:r>
        <w:rPr>
          <w:spacing w:val="-10"/>
        </w:rPr>
        <w:t> </w:t>
      </w:r>
      <w:r>
        <w:rPr/>
        <w:t>been</w:t>
      </w:r>
      <w:r>
        <w:rPr>
          <w:spacing w:val="-10"/>
        </w:rPr>
        <w:t> </w:t>
      </w:r>
      <w:r>
        <w:rPr/>
        <w:t>useful</w:t>
      </w:r>
      <w:r>
        <w:rPr>
          <w:spacing w:val="-10"/>
        </w:rPr>
        <w:t> </w:t>
      </w:r>
      <w:r>
        <w:rPr/>
        <w:t>in:</w:t>
      </w:r>
      <w:r>
        <w:rPr>
          <w:spacing w:val="-10"/>
        </w:rPr>
        <w:t> </w:t>
      </w:r>
      <w:r>
        <w:rPr/>
        <w:t>(i)</w:t>
      </w:r>
      <w:r>
        <w:rPr>
          <w:spacing w:val="-10"/>
        </w:rPr>
        <w:t> </w:t>
      </w:r>
      <w:r>
        <w:rPr/>
        <w:t>identifying</w:t>
      </w:r>
      <w:r>
        <w:rPr>
          <w:spacing w:val="-10"/>
        </w:rPr>
        <w:t> </w:t>
      </w:r>
      <w:r>
        <w:rPr/>
        <w:t>biomarkers</w:t>
      </w:r>
      <w:r>
        <w:rPr>
          <w:spacing w:val="-10"/>
        </w:rPr>
        <w:t> </w:t>
      </w:r>
      <w:r>
        <w:rPr/>
        <w:t>derived</w:t>
      </w:r>
      <w:r>
        <w:rPr>
          <w:spacing w:val="-10"/>
        </w:rPr>
        <w:t> </w:t>
      </w:r>
      <w:r>
        <w:rPr/>
        <w:t>from</w:t>
      </w:r>
      <w:r>
        <w:rPr>
          <w:spacing w:val="-48"/>
        </w:rPr>
        <w:t> </w:t>
      </w:r>
      <w:r>
        <w:rPr/>
        <w:t>neuroimaging,</w:t>
      </w:r>
      <w:r>
        <w:rPr>
          <w:spacing w:val="1"/>
        </w:rPr>
        <w:t> </w:t>
      </w:r>
      <w:r>
        <w:rPr/>
        <w:t>electrophysiology,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digital</w:t>
      </w:r>
      <w:r>
        <w:rPr>
          <w:spacing w:val="1"/>
        </w:rPr>
        <w:t> </w:t>
      </w:r>
      <w:r>
        <w:rPr/>
        <w:t>phenotyping</w:t>
      </w:r>
      <w:r>
        <w:rPr>
          <w:spacing w:val="-47"/>
        </w:rPr>
        <w:t> </w:t>
      </w:r>
      <w:r>
        <w:rPr>
          <w:w w:val="95"/>
        </w:rPr>
        <w:t>[12], (ii) pattern recognition of electromagnetic field signals in</w:t>
      </w:r>
      <w:r>
        <w:rPr>
          <w:spacing w:val="1"/>
          <w:w w:val="95"/>
        </w:rPr>
        <w:t> </w:t>
      </w:r>
      <w:r>
        <w:rPr/>
        <w:t>the brain [13,14], (iii) optimization of bio-printed constructs</w:t>
      </w:r>
      <w:r>
        <w:rPr>
          <w:spacing w:val="1"/>
        </w:rPr>
        <w:t> </w:t>
      </w:r>
      <w:r>
        <w:rPr/>
        <w:t>[15],</w:t>
      </w:r>
      <w:r>
        <w:rPr>
          <w:spacing w:val="1"/>
        </w:rPr>
        <w:t> </w:t>
      </w:r>
      <w:r>
        <w:rPr/>
        <w:t>(iv)</w:t>
      </w:r>
      <w:r>
        <w:rPr>
          <w:spacing w:val="1"/>
        </w:rPr>
        <w:t> </w:t>
      </w:r>
      <w:r>
        <w:rPr/>
        <w:t>enhancing</w:t>
      </w:r>
      <w:r>
        <w:rPr>
          <w:spacing w:val="1"/>
        </w:rPr>
        <w:t> </w:t>
      </w:r>
      <w:r>
        <w:rPr/>
        <w:t>precision,</w:t>
      </w:r>
      <w:r>
        <w:rPr>
          <w:spacing w:val="50"/>
        </w:rPr>
        <w:t> </w:t>
      </w:r>
      <w:r>
        <w:rPr/>
        <w:t>reducing</w:t>
      </w:r>
      <w:r>
        <w:rPr>
          <w:spacing w:val="50"/>
        </w:rPr>
        <w:t> </w:t>
      </w:r>
      <w:r>
        <w:rPr/>
        <w:t>recovery</w:t>
      </w:r>
      <w:r>
        <w:rPr>
          <w:spacing w:val="50"/>
        </w:rPr>
        <w:t> </w:t>
      </w:r>
      <w:r>
        <w:rPr/>
        <w:t>times,</w:t>
      </w:r>
      <w:r>
        <w:rPr>
          <w:spacing w:val="1"/>
        </w:rPr>
        <w:t> </w:t>
      </w:r>
      <w:r>
        <w:rPr/>
        <w:t>and improving outcomes [7], and (v) developing prediction</w:t>
      </w:r>
      <w:r>
        <w:rPr>
          <w:spacing w:val="1"/>
        </w:rPr>
        <w:t> </w:t>
      </w:r>
      <w:r>
        <w:rPr/>
        <w:t>algorithms</w:t>
      </w:r>
      <w:r>
        <w:rPr>
          <w:spacing w:val="-5"/>
        </w:rPr>
        <w:t> </w:t>
      </w:r>
      <w:r>
        <w:rPr/>
        <w:t>in</w:t>
      </w:r>
      <w:r>
        <w:rPr>
          <w:spacing w:val="-5"/>
        </w:rPr>
        <w:t> </w:t>
      </w:r>
      <w:r>
        <w:rPr/>
        <w:t>personalized</w:t>
      </w:r>
      <w:r>
        <w:rPr>
          <w:spacing w:val="-6"/>
        </w:rPr>
        <w:t> </w:t>
      </w:r>
      <w:r>
        <w:rPr/>
        <w:t>care</w:t>
      </w:r>
      <w:r>
        <w:rPr>
          <w:spacing w:val="-5"/>
        </w:rPr>
        <w:t> </w:t>
      </w:r>
      <w:r>
        <w:rPr/>
        <w:t>and</w:t>
      </w:r>
      <w:r>
        <w:rPr>
          <w:spacing w:val="-5"/>
        </w:rPr>
        <w:t> </w:t>
      </w:r>
      <w:r>
        <w:rPr/>
        <w:t>rehabilitation</w:t>
      </w:r>
      <w:r>
        <w:rPr>
          <w:spacing w:val="-6"/>
        </w:rPr>
        <w:t> </w:t>
      </w:r>
      <w:r>
        <w:rPr/>
        <w:t>[11,16,17].</w:t>
      </w:r>
      <w:r>
        <w:rPr>
          <w:spacing w:val="-48"/>
        </w:rPr>
        <w:t> </w:t>
      </w:r>
      <w:r>
        <w:rPr/>
        <w:t>In the detection of CHD cases, application of AI offers a</w:t>
      </w:r>
      <w:r>
        <w:rPr>
          <w:spacing w:val="1"/>
        </w:rPr>
        <w:t> </w:t>
      </w:r>
      <w:r>
        <w:rPr/>
        <w:t>promising extension of fetal cardiac imaging to help make</w:t>
      </w:r>
      <w:r>
        <w:rPr>
          <w:spacing w:val="1"/>
        </w:rPr>
        <w:t> </w:t>
      </w:r>
      <w:r>
        <w:rPr/>
        <w:t>ultrasound</w:t>
      </w:r>
      <w:r>
        <w:rPr>
          <w:spacing w:val="1"/>
        </w:rPr>
        <w:t> </w:t>
      </w:r>
      <w:r>
        <w:rPr/>
        <w:t>systems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reliable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miss</w:t>
      </w:r>
      <w:r>
        <w:rPr>
          <w:spacing w:val="1"/>
        </w:rPr>
        <w:t> </w:t>
      </w:r>
      <w:r>
        <w:rPr/>
        <w:t>important</w:t>
      </w:r>
      <w:r>
        <w:rPr>
          <w:spacing w:val="-47"/>
        </w:rPr>
        <w:t> </w:t>
      </w:r>
      <w:r>
        <w:rPr>
          <w:spacing w:val="-1"/>
        </w:rPr>
        <w:t>abnormalities</w:t>
      </w:r>
      <w:r>
        <w:rPr>
          <w:spacing w:val="-17"/>
        </w:rPr>
        <w:t> </w:t>
      </w:r>
      <w:r>
        <w:rPr/>
        <w:t>in</w:t>
      </w:r>
      <w:r>
        <w:rPr>
          <w:spacing w:val="-17"/>
        </w:rPr>
        <w:t> </w:t>
      </w:r>
      <w:r>
        <w:rPr/>
        <w:t>imaging.</w:t>
      </w:r>
      <w:r>
        <w:rPr>
          <w:spacing w:val="-16"/>
        </w:rPr>
        <w:t> </w:t>
      </w:r>
      <w:r>
        <w:rPr/>
        <w:t>AI</w:t>
      </w:r>
      <w:r>
        <w:rPr>
          <w:spacing w:val="-17"/>
        </w:rPr>
        <w:t> </w:t>
      </w:r>
      <w:r>
        <w:rPr/>
        <w:t>models</w:t>
      </w:r>
      <w:r>
        <w:rPr>
          <w:spacing w:val="-16"/>
        </w:rPr>
        <w:t> </w:t>
      </w:r>
      <w:r>
        <w:rPr/>
        <w:t>have</w:t>
      </w:r>
      <w:r>
        <w:rPr>
          <w:spacing w:val="-17"/>
        </w:rPr>
        <w:t> </w:t>
      </w:r>
      <w:r>
        <w:rPr/>
        <w:t>been</w:t>
      </w:r>
      <w:r>
        <w:rPr>
          <w:spacing w:val="-16"/>
        </w:rPr>
        <w:t> </w:t>
      </w:r>
      <w:r>
        <w:rPr/>
        <w:t>developed</w:t>
      </w:r>
      <w:r>
        <w:rPr>
          <w:spacing w:val="-17"/>
        </w:rPr>
        <w:t> </w:t>
      </w:r>
      <w:r>
        <w:rPr/>
        <w:t>that</w:t>
      </w:r>
      <w:r>
        <w:rPr>
          <w:spacing w:val="-48"/>
        </w:rPr>
        <w:t> </w:t>
      </w:r>
      <w:r>
        <w:rPr/>
        <w:t>can automatically identify standard cardiac views, quantify</w:t>
      </w:r>
      <w:r>
        <w:rPr>
          <w:spacing w:val="1"/>
        </w:rPr>
        <w:t> </w:t>
      </w:r>
      <w:r>
        <w:rPr/>
        <w:t>cardiac function by measuring 3D cardiac chamber columns</w:t>
      </w:r>
      <w:r>
        <w:rPr>
          <w:spacing w:val="1"/>
        </w:rPr>
        <w:t> </w:t>
      </w:r>
      <w:r>
        <w:rPr/>
        <w:t>and</w:t>
      </w:r>
      <w:r>
        <w:rPr>
          <w:spacing w:val="-8"/>
        </w:rPr>
        <w:t> </w:t>
      </w:r>
      <w:r>
        <w:rPr/>
        <w:t>ejection</w:t>
      </w:r>
      <w:r>
        <w:rPr>
          <w:spacing w:val="-8"/>
        </w:rPr>
        <w:t> </w:t>
      </w:r>
      <w:r>
        <w:rPr/>
        <w:t>fraction,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support</w:t>
      </w:r>
      <w:r>
        <w:rPr>
          <w:spacing w:val="-8"/>
        </w:rPr>
        <w:t> </w:t>
      </w:r>
      <w:r>
        <w:rPr/>
        <w:t>distinguishing</w:t>
      </w:r>
      <w:r>
        <w:rPr>
          <w:spacing w:val="-8"/>
        </w:rPr>
        <w:t> </w:t>
      </w:r>
      <w:r>
        <w:rPr/>
        <w:t>normal</w:t>
      </w:r>
      <w:r>
        <w:rPr>
          <w:spacing w:val="-8"/>
        </w:rPr>
        <w:t> </w:t>
      </w:r>
      <w:r>
        <w:rPr/>
        <w:t>from</w:t>
      </w:r>
      <w:r>
        <w:rPr>
          <w:spacing w:val="-48"/>
        </w:rPr>
        <w:t> </w:t>
      </w:r>
      <w:r>
        <w:rPr>
          <w:spacing w:val="-1"/>
        </w:rPr>
        <w:t>abnormal</w:t>
      </w:r>
      <w:r>
        <w:rPr>
          <w:spacing w:val="-14"/>
        </w:rPr>
        <w:t> </w:t>
      </w:r>
      <w:r>
        <w:rPr>
          <w:spacing w:val="-1"/>
        </w:rPr>
        <w:t>hearts.</w:t>
      </w:r>
      <w:r>
        <w:rPr>
          <w:spacing w:val="-14"/>
        </w:rPr>
        <w:t> </w:t>
      </w:r>
      <w:r>
        <w:rPr/>
        <w:t>AI</w:t>
      </w:r>
      <w:r>
        <w:rPr>
          <w:spacing w:val="-14"/>
        </w:rPr>
        <w:t> </w:t>
      </w:r>
      <w:r>
        <w:rPr/>
        <w:t>has</w:t>
      </w:r>
      <w:r>
        <w:rPr>
          <w:spacing w:val="-13"/>
        </w:rPr>
        <w:t> </w:t>
      </w:r>
      <w:r>
        <w:rPr/>
        <w:t>the</w:t>
      </w:r>
      <w:r>
        <w:rPr>
          <w:spacing w:val="-14"/>
        </w:rPr>
        <w:t> </w:t>
      </w:r>
      <w:r>
        <w:rPr/>
        <w:t>potential</w:t>
      </w:r>
      <w:r>
        <w:rPr>
          <w:spacing w:val="-14"/>
        </w:rPr>
        <w:t> </w:t>
      </w:r>
      <w:r>
        <w:rPr/>
        <w:t>to</w:t>
      </w:r>
      <w:r>
        <w:rPr>
          <w:spacing w:val="-13"/>
        </w:rPr>
        <w:t> </w:t>
      </w:r>
      <w:r>
        <w:rPr/>
        <w:t>improve</w:t>
      </w:r>
      <w:r>
        <w:rPr>
          <w:spacing w:val="-14"/>
        </w:rPr>
        <w:t> </w:t>
      </w:r>
      <w:r>
        <w:rPr/>
        <w:t>detection</w:t>
      </w:r>
      <w:r>
        <w:rPr>
          <w:spacing w:val="-14"/>
        </w:rPr>
        <w:t> </w:t>
      </w:r>
      <w:r>
        <w:rPr/>
        <w:t>and</w:t>
      </w:r>
      <w:r>
        <w:rPr>
          <w:spacing w:val="-47"/>
        </w:rPr>
        <w:t> </w:t>
      </w:r>
      <w:r>
        <w:rPr/>
        <w:t>reduce human error, standardize image interpretation, reduce</w:t>
      </w:r>
      <w:r>
        <w:rPr>
          <w:spacing w:val="-47"/>
        </w:rPr>
        <w:t> </w:t>
      </w:r>
      <w:r>
        <w:rPr/>
        <w:t>operator dependence, and expand access to effective fetal</w:t>
      </w:r>
      <w:r>
        <w:rPr>
          <w:spacing w:val="1"/>
        </w:rPr>
        <w:t> </w:t>
      </w:r>
      <w:r>
        <w:rPr/>
        <w:t>cardiac screening. However, limitations do exist, including</w:t>
      </w:r>
      <w:r>
        <w:rPr>
          <w:spacing w:val="1"/>
        </w:rPr>
        <w:t> </w:t>
      </w:r>
      <w:r>
        <w:rPr/>
        <w:t>dependence</w:t>
      </w:r>
      <w:r>
        <w:rPr>
          <w:spacing w:val="-5"/>
        </w:rPr>
        <w:t> </w:t>
      </w:r>
      <w:r>
        <w:rPr/>
        <w:t>on</w:t>
      </w:r>
      <w:r>
        <w:rPr>
          <w:spacing w:val="-4"/>
        </w:rPr>
        <w:t> </w:t>
      </w:r>
      <w:r>
        <w:rPr/>
        <w:t>high-quality</w:t>
      </w:r>
      <w:r>
        <w:rPr>
          <w:spacing w:val="-4"/>
        </w:rPr>
        <w:t> </w:t>
      </w:r>
      <w:r>
        <w:rPr/>
        <w:t>labeled</w:t>
      </w:r>
      <w:r>
        <w:rPr>
          <w:spacing w:val="-4"/>
        </w:rPr>
        <w:t> </w:t>
      </w:r>
      <w:r>
        <w:rPr/>
        <w:t>data,</w:t>
      </w:r>
      <w:r>
        <w:rPr>
          <w:spacing w:val="-4"/>
        </w:rPr>
        <w:t> </w:t>
      </w:r>
      <w:r>
        <w:rPr/>
        <w:t>variability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image</w:t>
      </w:r>
      <w:r>
        <w:rPr>
          <w:spacing w:val="-48"/>
        </w:rPr>
        <w:t> </w:t>
      </w:r>
      <w:r>
        <w:rPr/>
        <w:t>acquisition,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ethical</w:t>
      </w:r>
      <w:r>
        <w:rPr>
          <w:spacing w:val="1"/>
        </w:rPr>
        <w:t> </w:t>
      </w:r>
      <w:r>
        <w:rPr/>
        <w:t>concerns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must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addressed</w:t>
      </w:r>
      <w:r>
        <w:rPr>
          <w:spacing w:val="1"/>
        </w:rPr>
        <w:t> </w:t>
      </w:r>
      <w:r>
        <w:rPr/>
        <w:t>before</w:t>
      </w:r>
      <w:r>
        <w:rPr>
          <w:spacing w:val="-1"/>
        </w:rPr>
        <w:t> </w:t>
      </w:r>
      <w:r>
        <w:rPr/>
        <w:t>AI</w:t>
      </w:r>
      <w:r>
        <w:rPr>
          <w:spacing w:val="-1"/>
        </w:rPr>
        <w:t> </w:t>
      </w:r>
      <w:r>
        <w:rPr/>
        <w:t>is widely</w:t>
      </w:r>
      <w:r>
        <w:rPr>
          <w:spacing w:val="-2"/>
        </w:rPr>
        <w:t> </w:t>
      </w:r>
      <w:r>
        <w:rPr/>
        <w:t>clinically implemented [1,18-26].</w:t>
      </w:r>
    </w:p>
    <w:p>
      <w:pPr>
        <w:pStyle w:val="Heading1"/>
        <w:spacing w:line="230" w:lineRule="auto" w:before="101"/>
        <w:ind w:right="40"/>
      </w:pPr>
      <w:bookmarkStart w:name="Developmental Differences in Fetal Heart" w:id="5"/>
      <w:bookmarkEnd w:id="5"/>
      <w:r>
        <w:rPr>
          <w:b w:val="0"/>
        </w:rPr>
      </w:r>
      <w:r>
        <w:rPr>
          <w:color w:val="0A88CA"/>
          <w:w w:val="95"/>
        </w:rPr>
        <w:t>Developmental Differences in Fetal Heart Across</w:t>
      </w:r>
      <w:r>
        <w:rPr>
          <w:color w:val="0A88CA"/>
          <w:spacing w:val="1"/>
          <w:w w:val="95"/>
        </w:rPr>
        <w:t> </w:t>
      </w:r>
      <w:r>
        <w:rPr>
          <w:color w:val="0A88CA"/>
        </w:rPr>
        <w:t>Gestation</w:t>
      </w:r>
    </w:p>
    <w:p>
      <w:pPr>
        <w:pStyle w:val="BodyText"/>
        <w:spacing w:line="256" w:lineRule="auto" w:before="122"/>
        <w:ind w:left="110" w:right="38" w:firstLine="283"/>
      </w:pPr>
      <w:r>
        <w:rPr/>
        <w:t>During</w:t>
      </w:r>
      <w:r>
        <w:rPr>
          <w:spacing w:val="-3"/>
        </w:rPr>
        <w:t> </w:t>
      </w:r>
      <w:r>
        <w:rPr/>
        <w:t>embryogenesis,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heart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one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first</w:t>
      </w:r>
      <w:r>
        <w:rPr>
          <w:spacing w:val="-3"/>
        </w:rPr>
        <w:t> </w:t>
      </w:r>
      <w:r>
        <w:rPr/>
        <w:t>organs</w:t>
      </w:r>
      <w:r>
        <w:rPr>
          <w:spacing w:val="-47"/>
        </w:rPr>
        <w:t> </w:t>
      </w:r>
      <w:r>
        <w:rPr/>
        <w:t>formed.</w:t>
      </w:r>
      <w:r>
        <w:rPr>
          <w:spacing w:val="-8"/>
        </w:rPr>
        <w:t> </w:t>
      </w:r>
      <w:r>
        <w:rPr/>
        <w:t>Throughout</w:t>
      </w:r>
      <w:r>
        <w:rPr>
          <w:spacing w:val="-8"/>
        </w:rPr>
        <w:t> </w:t>
      </w:r>
      <w:r>
        <w:rPr/>
        <w:t>fetal</w:t>
      </w:r>
      <w:r>
        <w:rPr>
          <w:spacing w:val="-8"/>
        </w:rPr>
        <w:t> </w:t>
      </w:r>
      <w:r>
        <w:rPr/>
        <w:t>development,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heart</w:t>
      </w:r>
      <w:r>
        <w:rPr>
          <w:spacing w:val="-8"/>
        </w:rPr>
        <w:t> </w:t>
      </w:r>
      <w:r>
        <w:rPr/>
        <w:t>undergoes</w:t>
      </w:r>
      <w:r>
        <w:rPr>
          <w:spacing w:val="-7"/>
        </w:rPr>
        <w:t> </w:t>
      </w:r>
      <w:r>
        <w:rPr/>
        <w:t>a</w:t>
      </w:r>
      <w:r>
        <w:rPr>
          <w:spacing w:val="-48"/>
        </w:rPr>
        <w:t> </w:t>
      </w:r>
      <w:r>
        <w:rPr/>
        <w:t>transition</w:t>
      </w:r>
      <w:r>
        <w:rPr>
          <w:spacing w:val="-9"/>
        </w:rPr>
        <w:t> </w:t>
      </w:r>
      <w:r>
        <w:rPr/>
        <w:t>from</w:t>
      </w:r>
      <w:r>
        <w:rPr>
          <w:spacing w:val="-9"/>
        </w:rPr>
        <w:t> </w:t>
      </w:r>
      <w:r>
        <w:rPr/>
        <w:t>rapid</w:t>
      </w:r>
      <w:r>
        <w:rPr>
          <w:spacing w:val="-9"/>
        </w:rPr>
        <w:t> </w:t>
      </w:r>
      <w:r>
        <w:rPr/>
        <w:t>structural</w:t>
      </w:r>
      <w:r>
        <w:rPr>
          <w:spacing w:val="-9"/>
        </w:rPr>
        <w:t> </w:t>
      </w:r>
      <w:r>
        <w:rPr/>
        <w:t>formation</w:t>
      </w:r>
      <w:r>
        <w:rPr>
          <w:spacing w:val="-9"/>
        </w:rPr>
        <w:t> </w:t>
      </w:r>
      <w:r>
        <w:rPr/>
        <w:t>in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first</w:t>
      </w:r>
      <w:r>
        <w:rPr>
          <w:spacing w:val="-9"/>
        </w:rPr>
        <w:t> </w:t>
      </w:r>
      <w:r>
        <w:rPr/>
        <w:t>trimester</w:t>
      </w:r>
      <w:r>
        <w:rPr>
          <w:spacing w:val="-48"/>
        </w:rPr>
        <w:t> </w:t>
      </w:r>
      <w:r>
        <w:rPr/>
        <w:t>to growth and maturation in the second trimester. In early</w:t>
      </w:r>
      <w:r>
        <w:rPr>
          <w:spacing w:val="1"/>
        </w:rPr>
        <w:t> </w:t>
      </w:r>
      <w:r>
        <w:rPr/>
        <w:t>gestation, cardiac development is driven by progenitor cells</w:t>
      </w:r>
      <w:r>
        <w:rPr>
          <w:spacing w:val="1"/>
        </w:rPr>
        <w:t> </w:t>
      </w:r>
      <w:r>
        <w:rPr/>
        <w:t>derived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mesoderm,</w:t>
      </w:r>
      <w:r>
        <w:rPr>
          <w:spacing w:val="-4"/>
        </w:rPr>
        <w:t> </w:t>
      </w:r>
      <w:r>
        <w:rPr/>
        <w:t>proepicardium,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neural</w:t>
      </w:r>
      <w:r>
        <w:rPr>
          <w:spacing w:val="-4"/>
        </w:rPr>
        <w:t> </w:t>
      </w:r>
      <w:r>
        <w:rPr/>
        <w:t>crest.</w:t>
      </w:r>
    </w:p>
    <w:p>
      <w:pPr>
        <w:pStyle w:val="BodyText"/>
        <w:spacing w:line="256" w:lineRule="auto" w:before="91"/>
        <w:ind w:left="110" w:right="106"/>
      </w:pPr>
      <w:r>
        <w:rPr/>
        <w:br w:type="column"/>
      </w:r>
      <w:r>
        <w:rPr/>
        <w:t>These cells are specially called first heart field (FHF) and</w:t>
      </w:r>
      <w:r>
        <w:rPr>
          <w:spacing w:val="1"/>
        </w:rPr>
        <w:t> </w:t>
      </w:r>
      <w:r>
        <w:rPr/>
        <w:t>second</w:t>
      </w:r>
      <w:r>
        <w:rPr>
          <w:spacing w:val="-8"/>
        </w:rPr>
        <w:t> </w:t>
      </w:r>
      <w:r>
        <w:rPr/>
        <w:t>heart</w:t>
      </w:r>
      <w:r>
        <w:rPr>
          <w:spacing w:val="-7"/>
        </w:rPr>
        <w:t> </w:t>
      </w:r>
      <w:r>
        <w:rPr/>
        <w:t>field</w:t>
      </w:r>
      <w:r>
        <w:rPr>
          <w:spacing w:val="-8"/>
        </w:rPr>
        <w:t> </w:t>
      </w:r>
      <w:r>
        <w:rPr/>
        <w:t>(SHF)</w:t>
      </w:r>
      <w:r>
        <w:rPr>
          <w:spacing w:val="-7"/>
        </w:rPr>
        <w:t> </w:t>
      </w:r>
      <w:r>
        <w:rPr/>
        <w:t>progenitor</w:t>
      </w:r>
      <w:r>
        <w:rPr>
          <w:spacing w:val="-7"/>
        </w:rPr>
        <w:t> </w:t>
      </w:r>
      <w:r>
        <w:rPr/>
        <w:t>cells,</w:t>
      </w:r>
      <w:r>
        <w:rPr>
          <w:spacing w:val="-8"/>
        </w:rPr>
        <w:t> </w:t>
      </w:r>
      <w:r>
        <w:rPr/>
        <w:t>cardiac</w:t>
      </w:r>
      <w:r>
        <w:rPr>
          <w:spacing w:val="-7"/>
        </w:rPr>
        <w:t> </w:t>
      </w:r>
      <w:r>
        <w:rPr/>
        <w:t>neural</w:t>
      </w:r>
      <w:r>
        <w:rPr>
          <w:spacing w:val="-7"/>
        </w:rPr>
        <w:t> </w:t>
      </w:r>
      <w:r>
        <w:rPr/>
        <w:t>crest</w:t>
      </w:r>
      <w:r>
        <w:rPr>
          <w:spacing w:val="-48"/>
        </w:rPr>
        <w:t> </w:t>
      </w:r>
      <w:r>
        <w:rPr/>
        <w:t>cells,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proepicardial</w:t>
      </w:r>
      <w:r>
        <w:rPr>
          <w:spacing w:val="-11"/>
        </w:rPr>
        <w:t> </w:t>
      </w:r>
      <w:r>
        <w:rPr/>
        <w:t>progenitor</w:t>
      </w:r>
      <w:r>
        <w:rPr>
          <w:spacing w:val="-11"/>
        </w:rPr>
        <w:t> </w:t>
      </w:r>
      <w:r>
        <w:rPr/>
        <w:t>cells.</w:t>
      </w:r>
      <w:r>
        <w:rPr>
          <w:spacing w:val="-10"/>
        </w:rPr>
        <w:t> </w:t>
      </w:r>
      <w:r>
        <w:rPr/>
        <w:t>Using</w:t>
      </w:r>
      <w:r>
        <w:rPr>
          <w:spacing w:val="-11"/>
        </w:rPr>
        <w:t> </w:t>
      </w:r>
      <w:r>
        <w:rPr/>
        <w:t>signaling</w:t>
      </w:r>
      <w:r>
        <w:rPr>
          <w:spacing w:val="-11"/>
        </w:rPr>
        <w:t> </w:t>
      </w:r>
      <w:r>
        <w:rPr/>
        <w:t>cells</w:t>
      </w:r>
      <w:r>
        <w:rPr>
          <w:spacing w:val="-47"/>
        </w:rPr>
        <w:t> </w:t>
      </w:r>
      <w:r>
        <w:rPr>
          <w:w w:val="95"/>
        </w:rPr>
        <w:t>and gene networks, these cells are specified and differentiated,</w:t>
      </w:r>
      <w:r>
        <w:rPr>
          <w:spacing w:val="1"/>
          <w:w w:val="95"/>
        </w:rPr>
        <w:t> </w:t>
      </w:r>
      <w:r>
        <w:rPr/>
        <w:t>and together, establish the primitive heart tube and give rise</w:t>
      </w:r>
      <w:r>
        <w:rPr>
          <w:spacing w:val="1"/>
        </w:rPr>
        <w:t> </w:t>
      </w:r>
      <w:r>
        <w:rPr/>
        <w:t>to the four-chambered structure through looping, septation,</w:t>
      </w:r>
      <w:r>
        <w:rPr>
          <w:spacing w:val="1"/>
        </w:rPr>
        <w:t> </w:t>
      </w:r>
      <w:r>
        <w:rPr/>
        <w:t>and outflow tract formation. If problems in these signaling</w:t>
      </w:r>
      <w:r>
        <w:rPr>
          <w:spacing w:val="1"/>
        </w:rPr>
        <w:t> </w:t>
      </w:r>
      <w:r>
        <w:rPr/>
        <w:t>cells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gene</w:t>
      </w:r>
      <w:r>
        <w:rPr>
          <w:spacing w:val="-2"/>
        </w:rPr>
        <w:t> </w:t>
      </w:r>
      <w:r>
        <w:rPr/>
        <w:t>networks</w:t>
      </w:r>
      <w:r>
        <w:rPr>
          <w:spacing w:val="-2"/>
        </w:rPr>
        <w:t> </w:t>
      </w:r>
      <w:r>
        <w:rPr/>
        <w:t>arise,</w:t>
      </w:r>
      <w:r>
        <w:rPr>
          <w:spacing w:val="-2"/>
        </w:rPr>
        <w:t> </w:t>
      </w:r>
      <w:r>
        <w:rPr/>
        <w:t>this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cause</w:t>
      </w:r>
      <w:r>
        <w:rPr>
          <w:spacing w:val="-2"/>
        </w:rPr>
        <w:t> </w:t>
      </w:r>
      <w:r>
        <w:rPr/>
        <w:t>congenital</w:t>
      </w:r>
      <w:r>
        <w:rPr>
          <w:spacing w:val="-2"/>
        </w:rPr>
        <w:t> </w:t>
      </w:r>
      <w:r>
        <w:rPr/>
        <w:t>heart</w:t>
      </w:r>
      <w:r>
        <w:rPr>
          <w:spacing w:val="-48"/>
        </w:rPr>
        <w:t> </w:t>
      </w:r>
      <w:r>
        <w:rPr/>
        <w:t>defects in the fetus [27].</w:t>
      </w:r>
    </w:p>
    <w:p>
      <w:pPr>
        <w:pStyle w:val="BodyText"/>
        <w:spacing w:line="256" w:lineRule="auto" w:before="113"/>
        <w:ind w:left="110" w:right="107" w:firstLine="283"/>
      </w:pPr>
      <w:r>
        <w:rPr/>
        <w:t>By</w:t>
      </w:r>
      <w:r>
        <w:rPr>
          <w:spacing w:val="46"/>
        </w:rPr>
        <w:t> </w:t>
      </w:r>
      <w:r>
        <w:rPr/>
        <w:t>the</w:t>
      </w:r>
      <w:r>
        <w:rPr>
          <w:spacing w:val="47"/>
        </w:rPr>
        <w:t> </w:t>
      </w:r>
      <w:r>
        <w:rPr/>
        <w:t>late</w:t>
      </w:r>
      <w:r>
        <w:rPr>
          <w:spacing w:val="46"/>
        </w:rPr>
        <w:t> </w:t>
      </w:r>
      <w:r>
        <w:rPr/>
        <w:t>first</w:t>
      </w:r>
      <w:r>
        <w:rPr>
          <w:spacing w:val="47"/>
        </w:rPr>
        <w:t> </w:t>
      </w:r>
      <w:r>
        <w:rPr/>
        <w:t>trimester,</w:t>
      </w:r>
      <w:r>
        <w:rPr>
          <w:spacing w:val="46"/>
        </w:rPr>
        <w:t> </w:t>
      </w:r>
      <w:r>
        <w:rPr/>
        <w:t>around</w:t>
      </w:r>
      <w:r>
        <w:rPr>
          <w:spacing w:val="47"/>
        </w:rPr>
        <w:t> </w:t>
      </w:r>
      <w:r>
        <w:rPr/>
        <w:t>10-13</w:t>
      </w:r>
      <w:r>
        <w:rPr>
          <w:spacing w:val="46"/>
        </w:rPr>
        <w:t> </w:t>
      </w:r>
      <w:r>
        <w:rPr/>
        <w:t>weeks,</w:t>
      </w:r>
      <w:r>
        <w:rPr>
          <w:spacing w:val="47"/>
        </w:rPr>
        <w:t> </w:t>
      </w:r>
      <w:r>
        <w:rPr/>
        <w:t>most</w:t>
      </w:r>
      <w:r>
        <w:rPr>
          <w:spacing w:val="-48"/>
        </w:rPr>
        <w:t> </w:t>
      </w:r>
      <w:r>
        <w:rPr/>
        <w:t>cardiac structures, including the atria, ventricles, valves, and</w:t>
      </w:r>
      <w:r>
        <w:rPr>
          <w:spacing w:val="-47"/>
        </w:rPr>
        <w:t> </w:t>
      </w:r>
      <w:r>
        <w:rPr/>
        <w:t>great vessel relationships, are already formed and spatially</w:t>
      </w:r>
      <w:r>
        <w:rPr>
          <w:spacing w:val="1"/>
        </w:rPr>
        <w:t> </w:t>
      </w:r>
      <w:r>
        <w:rPr/>
        <w:t>organized.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stage,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myocardium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relatively immature, ventricular compliance is limited, and</w:t>
      </w:r>
      <w:r>
        <w:rPr>
          <w:spacing w:val="1"/>
        </w:rPr>
        <w:t> </w:t>
      </w:r>
      <w:r>
        <w:rPr/>
        <w:t>inflow patterns are still evolving, which reflects incomplete</w:t>
      </w:r>
      <w:r>
        <w:rPr>
          <w:spacing w:val="1"/>
        </w:rPr>
        <w:t> </w:t>
      </w:r>
      <w:r>
        <w:rPr/>
        <w:t>maturation despite almost complete anatomic formation.</w:t>
      </w:r>
    </w:p>
    <w:p>
      <w:pPr>
        <w:pStyle w:val="BodyText"/>
        <w:spacing w:line="259" w:lineRule="auto" w:before="117"/>
        <w:ind w:left="110" w:right="106" w:firstLine="283"/>
      </w:pPr>
      <w:r>
        <w:rPr/>
        <w:t>Transitioning to the early second-trimester, around 14-20</w:t>
      </w:r>
      <w:r>
        <w:rPr>
          <w:spacing w:val="-47"/>
        </w:rPr>
        <w:t> </w:t>
      </w:r>
      <w:r>
        <w:rPr/>
        <w:t>weeks, more refinement and maturation occur. This includes</w:t>
      </w:r>
      <w:r>
        <w:rPr>
          <w:spacing w:val="-47"/>
        </w:rPr>
        <w:t> </w:t>
      </w:r>
      <w:r>
        <w:rPr/>
        <w:t>thickening of the myocardium, improvement of ventricular</w:t>
      </w:r>
      <w:r>
        <w:rPr>
          <w:spacing w:val="1"/>
        </w:rPr>
        <w:t> </w:t>
      </w:r>
      <w:r>
        <w:rPr/>
        <w:t>compliance,</w:t>
      </w:r>
      <w:r>
        <w:rPr>
          <w:spacing w:val="1"/>
        </w:rPr>
        <w:t> </w:t>
      </w:r>
      <w:r>
        <w:rPr/>
        <w:t>maturation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diastolic</w:t>
      </w:r>
      <w:r>
        <w:rPr>
          <w:spacing w:val="1"/>
        </w:rPr>
        <w:t> </w:t>
      </w:r>
      <w:r>
        <w:rPr/>
        <w:t>filling</w:t>
      </w:r>
      <w:r>
        <w:rPr>
          <w:spacing w:val="1"/>
        </w:rPr>
        <w:t> </w:t>
      </w:r>
      <w:r>
        <w:rPr/>
        <w:t>patterns,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continuous remodeling of the conduction system and valves.</w:t>
      </w:r>
      <w:r>
        <w:rPr>
          <w:spacing w:val="-47"/>
        </w:rPr>
        <w:t> </w:t>
      </w:r>
      <w:r>
        <w:rPr/>
        <w:t>Imaging</w:t>
      </w:r>
      <w:r>
        <w:rPr>
          <w:spacing w:val="-7"/>
        </w:rPr>
        <w:t> </w:t>
      </w:r>
      <w:r>
        <w:rPr/>
        <w:t>quality</w:t>
      </w:r>
      <w:r>
        <w:rPr>
          <w:spacing w:val="-6"/>
        </w:rPr>
        <w:t> </w:t>
      </w:r>
      <w:r>
        <w:rPr/>
        <w:t>during</w:t>
      </w:r>
      <w:r>
        <w:rPr>
          <w:spacing w:val="-6"/>
        </w:rPr>
        <w:t> </w:t>
      </w:r>
      <w:r>
        <w:rPr/>
        <w:t>this</w:t>
      </w:r>
      <w:r>
        <w:rPr>
          <w:spacing w:val="-6"/>
        </w:rPr>
        <w:t> </w:t>
      </w:r>
      <w:r>
        <w:rPr/>
        <w:t>phase</w:t>
      </w:r>
      <w:r>
        <w:rPr>
          <w:spacing w:val="-6"/>
        </w:rPr>
        <w:t> </w:t>
      </w:r>
      <w:r>
        <w:rPr/>
        <w:t>also</w:t>
      </w:r>
      <w:r>
        <w:rPr>
          <w:spacing w:val="-6"/>
        </w:rPr>
        <w:t> </w:t>
      </w:r>
      <w:r>
        <w:rPr/>
        <w:t>improves</w:t>
      </w:r>
      <w:r>
        <w:rPr>
          <w:spacing w:val="-6"/>
        </w:rPr>
        <w:t> </w:t>
      </w:r>
      <w:r>
        <w:rPr/>
        <w:t>due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larger</w:t>
      </w:r>
      <w:r>
        <w:rPr>
          <w:spacing w:val="-48"/>
        </w:rPr>
        <w:t> </w:t>
      </w:r>
      <w:r>
        <w:rPr/>
        <w:t>fetal</w:t>
      </w:r>
      <w:r>
        <w:rPr>
          <w:spacing w:val="-5"/>
        </w:rPr>
        <w:t> </w:t>
      </w:r>
      <w:r>
        <w:rPr/>
        <w:t>size</w:t>
      </w:r>
      <w:r>
        <w:rPr>
          <w:spacing w:val="-4"/>
        </w:rPr>
        <w:t> </w:t>
      </w:r>
      <w:r>
        <w:rPr/>
        <w:t>and</w:t>
      </w:r>
      <w:r>
        <w:rPr>
          <w:spacing w:val="-5"/>
        </w:rPr>
        <w:t> </w:t>
      </w:r>
      <w:r>
        <w:rPr/>
        <w:t>more</w:t>
      </w:r>
      <w:r>
        <w:rPr>
          <w:spacing w:val="-4"/>
        </w:rPr>
        <w:t> </w:t>
      </w:r>
      <w:r>
        <w:rPr/>
        <w:t>acoustic</w:t>
      </w:r>
      <w:r>
        <w:rPr>
          <w:spacing w:val="-5"/>
        </w:rPr>
        <w:t> </w:t>
      </w:r>
      <w:r>
        <w:rPr/>
        <w:t>windows,</w:t>
      </w:r>
      <w:r>
        <w:rPr>
          <w:spacing w:val="-4"/>
        </w:rPr>
        <w:t> </w:t>
      </w:r>
      <w:r>
        <w:rPr/>
        <w:t>which</w:t>
      </w:r>
      <w:r>
        <w:rPr>
          <w:spacing w:val="-5"/>
        </w:rPr>
        <w:t> </w:t>
      </w:r>
      <w:r>
        <w:rPr/>
        <w:t>allows</w:t>
      </w:r>
      <w:r>
        <w:rPr>
          <w:spacing w:val="-4"/>
        </w:rPr>
        <w:t> </w:t>
      </w:r>
      <w:r>
        <w:rPr/>
        <w:t>for</w:t>
      </w:r>
      <w:r>
        <w:rPr>
          <w:spacing w:val="-5"/>
        </w:rPr>
        <w:t> </w:t>
      </w:r>
      <w:r>
        <w:rPr/>
        <w:t>more</w:t>
      </w:r>
      <w:r>
        <w:rPr>
          <w:spacing w:val="-47"/>
        </w:rPr>
        <w:t> </w:t>
      </w:r>
      <w:r>
        <w:rPr/>
        <w:t>detailed assessment of the fetal heart compared to earlier</w:t>
      </w:r>
      <w:r>
        <w:rPr>
          <w:spacing w:val="1"/>
        </w:rPr>
        <w:t> </w:t>
      </w:r>
      <w:r>
        <w:rPr/>
        <w:t>gestation.</w:t>
      </w:r>
    </w:p>
    <w:p>
      <w:pPr>
        <w:pStyle w:val="BodyText"/>
        <w:spacing w:line="259" w:lineRule="auto" w:before="110"/>
        <w:ind w:left="110" w:right="106" w:firstLine="283"/>
      </w:pPr>
      <w:r>
        <w:rPr/>
        <w:t>Due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this,</w:t>
      </w:r>
      <w:r>
        <w:rPr>
          <w:spacing w:val="-6"/>
        </w:rPr>
        <w:t> </w:t>
      </w:r>
      <w:r>
        <w:rPr/>
        <w:t>fetal</w:t>
      </w:r>
      <w:r>
        <w:rPr>
          <w:spacing w:val="-6"/>
        </w:rPr>
        <w:t> </w:t>
      </w:r>
      <w:r>
        <w:rPr/>
        <w:t>echocardiography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first</w:t>
      </w:r>
      <w:r>
        <w:rPr>
          <w:spacing w:val="-6"/>
        </w:rPr>
        <w:t> </w:t>
      </w:r>
      <w:r>
        <w:rPr/>
        <w:t>trimester</w:t>
      </w:r>
      <w:r>
        <w:rPr>
          <w:spacing w:val="-6"/>
        </w:rPr>
        <w:t> </w:t>
      </w:r>
      <w:r>
        <w:rPr/>
        <w:t>is</w:t>
      </w:r>
      <w:r>
        <w:rPr>
          <w:spacing w:val="-47"/>
        </w:rPr>
        <w:t> </w:t>
      </w:r>
      <w:r>
        <w:rPr/>
        <w:t>limited by incomplete visualization of cardiac structures, as</w:t>
      </w:r>
      <w:r>
        <w:rPr>
          <w:spacing w:val="1"/>
        </w:rPr>
        <w:t> </w:t>
      </w:r>
      <w:r>
        <w:rPr/>
        <w:t>demonstrated by variable detection rates across gestational</w:t>
      </w:r>
      <w:r>
        <w:rPr>
          <w:spacing w:val="1"/>
        </w:rPr>
        <w:t> </w:t>
      </w:r>
      <w:r>
        <w:rPr/>
        <w:t>stages</w:t>
      </w:r>
      <w:r>
        <w:rPr>
          <w:spacing w:val="20"/>
        </w:rPr>
        <w:t> </w:t>
      </w:r>
      <w:r>
        <w:rPr/>
        <w:t>[28].</w:t>
      </w:r>
      <w:r>
        <w:rPr>
          <w:spacing w:val="21"/>
        </w:rPr>
        <w:t> </w:t>
      </w:r>
      <w:r>
        <w:rPr/>
        <w:t>Basic</w:t>
      </w:r>
      <w:r>
        <w:rPr>
          <w:spacing w:val="21"/>
        </w:rPr>
        <w:t> </w:t>
      </w:r>
      <w:r>
        <w:rPr/>
        <w:t>structures</w:t>
      </w:r>
      <w:r>
        <w:rPr>
          <w:spacing w:val="20"/>
        </w:rPr>
        <w:t> </w:t>
      </w:r>
      <w:r>
        <w:rPr/>
        <w:t>such</w:t>
      </w:r>
      <w:r>
        <w:rPr>
          <w:spacing w:val="21"/>
        </w:rPr>
        <w:t> </w:t>
      </w:r>
      <w:r>
        <w:rPr/>
        <w:t>as</w:t>
      </w:r>
      <w:r>
        <w:rPr>
          <w:spacing w:val="21"/>
        </w:rPr>
        <w:t> </w:t>
      </w:r>
      <w:r>
        <w:rPr/>
        <w:t>ventricular</w:t>
      </w:r>
      <w:r>
        <w:rPr>
          <w:spacing w:val="20"/>
        </w:rPr>
        <w:t> </w:t>
      </w:r>
      <w:r>
        <w:rPr/>
        <w:t>inflow</w:t>
      </w:r>
      <w:r>
        <w:rPr>
          <w:spacing w:val="21"/>
        </w:rPr>
        <w:t> </w:t>
      </w:r>
      <w:r>
        <w:rPr/>
        <w:t>can</w:t>
      </w:r>
      <w:r>
        <w:rPr>
          <w:spacing w:val="-48"/>
        </w:rPr>
        <w:t> </w:t>
      </w:r>
      <w:r>
        <w:rPr/>
        <w:t>be identified, but complex features such as atrioventricular</w:t>
      </w:r>
      <w:r>
        <w:rPr>
          <w:spacing w:val="1"/>
        </w:rPr>
        <w:t> </w:t>
      </w:r>
      <w:r>
        <w:rPr/>
        <w:t>valves</w:t>
      </w:r>
      <w:r>
        <w:rPr>
          <w:spacing w:val="18"/>
        </w:rPr>
        <w:t> </w:t>
      </w:r>
      <w:r>
        <w:rPr/>
        <w:t>and</w:t>
      </w:r>
      <w:r>
        <w:rPr>
          <w:spacing w:val="19"/>
        </w:rPr>
        <w:t> </w:t>
      </w:r>
      <w:r>
        <w:rPr/>
        <w:t>pulmonary</w:t>
      </w:r>
      <w:r>
        <w:rPr>
          <w:spacing w:val="18"/>
        </w:rPr>
        <w:t> </w:t>
      </w:r>
      <w:r>
        <w:rPr/>
        <w:t>veins</w:t>
      </w:r>
      <w:r>
        <w:rPr>
          <w:spacing w:val="19"/>
        </w:rPr>
        <w:t> </w:t>
      </w:r>
      <w:r>
        <w:rPr/>
        <w:t>remain</w:t>
      </w:r>
      <w:r>
        <w:rPr>
          <w:spacing w:val="19"/>
        </w:rPr>
        <w:t> </w:t>
      </w:r>
      <w:r>
        <w:rPr/>
        <w:t>difficult</w:t>
      </w:r>
      <w:r>
        <w:rPr>
          <w:spacing w:val="18"/>
        </w:rPr>
        <w:t> </w:t>
      </w:r>
      <w:r>
        <w:rPr/>
        <w:t>to</w:t>
      </w:r>
      <w:r>
        <w:rPr>
          <w:spacing w:val="19"/>
        </w:rPr>
        <w:t> </w:t>
      </w:r>
      <w:r>
        <w:rPr/>
        <w:t>assess</w:t>
      </w:r>
      <w:r>
        <w:rPr>
          <w:spacing w:val="19"/>
        </w:rPr>
        <w:t> </w:t>
      </w:r>
      <w:r>
        <w:rPr/>
        <w:t>prior</w:t>
      </w:r>
      <w:r>
        <w:rPr>
          <w:spacing w:val="-48"/>
        </w:rPr>
        <w:t> </w:t>
      </w:r>
      <w:r>
        <w:rPr/>
        <w:t>to</w:t>
      </w:r>
      <w:r>
        <w:rPr>
          <w:spacing w:val="-5"/>
        </w:rPr>
        <w:t> </w:t>
      </w:r>
      <w:r>
        <w:rPr/>
        <w:t>12-13</w:t>
      </w:r>
      <w:r>
        <w:rPr>
          <w:spacing w:val="-4"/>
        </w:rPr>
        <w:t> </w:t>
      </w:r>
      <w:r>
        <w:rPr/>
        <w:t>weeks.</w:t>
      </w:r>
      <w:r>
        <w:rPr>
          <w:spacing w:val="-4"/>
        </w:rPr>
        <w:t> </w:t>
      </w:r>
      <w:r>
        <w:rPr/>
        <w:t>This</w:t>
      </w:r>
      <w:r>
        <w:rPr>
          <w:spacing w:val="-4"/>
        </w:rPr>
        <w:t> </w:t>
      </w:r>
      <w:r>
        <w:rPr/>
        <w:t>reflects</w:t>
      </w:r>
      <w:r>
        <w:rPr>
          <w:spacing w:val="-4"/>
        </w:rPr>
        <w:t> </w:t>
      </w:r>
      <w:r>
        <w:rPr/>
        <w:t>both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small</w:t>
      </w:r>
      <w:r>
        <w:rPr>
          <w:spacing w:val="-4"/>
        </w:rPr>
        <w:t> </w:t>
      </w:r>
      <w:r>
        <w:rPr/>
        <w:t>size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ongoing</w:t>
      </w:r>
      <w:r>
        <w:rPr>
          <w:spacing w:val="-48"/>
        </w:rPr>
        <w:t> </w:t>
      </w:r>
      <w:r>
        <w:rPr/>
        <w:t>developmental</w:t>
      </w:r>
      <w:r>
        <w:rPr>
          <w:spacing w:val="1"/>
        </w:rPr>
        <w:t> </w:t>
      </w:r>
      <w:r>
        <w:rPr/>
        <w:t>maturation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fetal</w:t>
      </w:r>
      <w:r>
        <w:rPr>
          <w:spacing w:val="1"/>
        </w:rPr>
        <w:t> </w:t>
      </w:r>
      <w:r>
        <w:rPr/>
        <w:t>heart</w:t>
      </w:r>
      <w:r>
        <w:rPr>
          <w:spacing w:val="50"/>
        </w:rPr>
        <w:t> </w:t>
      </w:r>
      <w:r>
        <w:rPr/>
        <w:t>during</w:t>
      </w:r>
      <w:r>
        <w:rPr>
          <w:spacing w:val="50"/>
        </w:rPr>
        <w:t> </w:t>
      </w:r>
      <w:r>
        <w:rPr/>
        <w:t>this</w:t>
      </w:r>
      <w:r>
        <w:rPr>
          <w:spacing w:val="1"/>
        </w:rPr>
        <w:t> </w:t>
      </w:r>
      <w:r>
        <w:rPr/>
        <w:t>stage. However, in the early second-trimester, visualization</w:t>
      </w:r>
      <w:r>
        <w:rPr>
          <w:spacing w:val="1"/>
        </w:rPr>
        <w:t> </w:t>
      </w:r>
      <w:r>
        <w:rPr/>
        <w:t>improved substantially due to the increasing fetal size and</w:t>
      </w:r>
      <w:r>
        <w:rPr>
          <w:spacing w:val="1"/>
        </w:rPr>
        <w:t> </w:t>
      </w:r>
      <w:r>
        <w:rPr/>
        <w:t>structural</w:t>
      </w:r>
      <w:r>
        <w:rPr>
          <w:spacing w:val="-7"/>
        </w:rPr>
        <w:t> </w:t>
      </w:r>
      <w:r>
        <w:rPr/>
        <w:t>maturation,</w:t>
      </w:r>
      <w:r>
        <w:rPr>
          <w:spacing w:val="-7"/>
        </w:rPr>
        <w:t> </w:t>
      </w:r>
      <w:r>
        <w:rPr/>
        <w:t>allowing</w:t>
      </w:r>
      <w:r>
        <w:rPr>
          <w:spacing w:val="-6"/>
        </w:rPr>
        <w:t> </w:t>
      </w:r>
      <w:r>
        <w:rPr/>
        <w:t>more</w:t>
      </w:r>
      <w:r>
        <w:rPr>
          <w:spacing w:val="-7"/>
        </w:rPr>
        <w:t> </w:t>
      </w:r>
      <w:r>
        <w:rPr/>
        <w:t>consistent</w:t>
      </w:r>
      <w:r>
        <w:rPr>
          <w:spacing w:val="-7"/>
        </w:rPr>
        <w:t> </w:t>
      </w:r>
      <w:r>
        <w:rPr/>
        <w:t>identification</w:t>
      </w:r>
      <w:r>
        <w:rPr>
          <w:spacing w:val="-47"/>
        </w:rPr>
        <w:t> </w:t>
      </w:r>
      <w:r>
        <w:rPr/>
        <w:t>of</w:t>
      </w:r>
      <w:r>
        <w:rPr>
          <w:spacing w:val="-11"/>
        </w:rPr>
        <w:t> </w:t>
      </w:r>
      <w:r>
        <w:rPr/>
        <w:t>views,</w:t>
      </w:r>
      <w:r>
        <w:rPr>
          <w:spacing w:val="-10"/>
        </w:rPr>
        <w:t> </w:t>
      </w:r>
      <w:r>
        <w:rPr/>
        <w:t>including</w:t>
      </w:r>
      <w:r>
        <w:rPr>
          <w:spacing w:val="-11"/>
        </w:rPr>
        <w:t> </w:t>
      </w:r>
      <w:r>
        <w:rPr/>
        <w:t>the</w:t>
      </w:r>
      <w:r>
        <w:rPr>
          <w:spacing w:val="-10"/>
        </w:rPr>
        <w:t> </w:t>
      </w:r>
      <w:r>
        <w:rPr/>
        <w:t>four-chamber</w:t>
      </w:r>
      <w:r>
        <w:rPr>
          <w:spacing w:val="-11"/>
        </w:rPr>
        <w:t> </w:t>
      </w:r>
      <w:r>
        <w:rPr/>
        <w:t>and</w:t>
      </w:r>
      <w:r>
        <w:rPr>
          <w:spacing w:val="-10"/>
        </w:rPr>
        <w:t> </w:t>
      </w:r>
      <w:r>
        <w:rPr/>
        <w:t>outflow</w:t>
      </w:r>
      <w:r>
        <w:rPr>
          <w:spacing w:val="-10"/>
        </w:rPr>
        <w:t> </w:t>
      </w:r>
      <w:r>
        <w:rPr/>
        <w:t>tract</w:t>
      </w:r>
      <w:r>
        <w:rPr>
          <w:spacing w:val="-11"/>
        </w:rPr>
        <w:t> </w:t>
      </w:r>
      <w:r>
        <w:rPr/>
        <w:t>views.</w:t>
      </w:r>
      <w:r>
        <w:rPr>
          <w:spacing w:val="-48"/>
        </w:rPr>
        <w:t> </w:t>
      </w:r>
      <w:r>
        <w:rPr/>
        <w:t>However,</w:t>
      </w:r>
      <w:r>
        <w:rPr>
          <w:spacing w:val="1"/>
        </w:rPr>
        <w:t> </w:t>
      </w:r>
      <w:r>
        <w:rPr/>
        <w:t>limitations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still</w:t>
      </w:r>
      <w:r>
        <w:rPr>
          <w:spacing w:val="1"/>
        </w:rPr>
        <w:t> </w:t>
      </w:r>
      <w:r>
        <w:rPr/>
        <w:t>exist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smaller</w:t>
      </w:r>
      <w:r>
        <w:rPr>
          <w:spacing w:val="1"/>
        </w:rPr>
        <w:t> </w:t>
      </w:r>
      <w:r>
        <w:rPr/>
        <w:t>or</w:t>
      </w:r>
      <w:r>
        <w:rPr>
          <w:spacing w:val="1"/>
        </w:rPr>
        <w:t> </w:t>
      </w:r>
      <w:r>
        <w:rPr/>
        <w:t>more</w:t>
      </w:r>
      <w:r>
        <w:rPr>
          <w:spacing w:val="-47"/>
        </w:rPr>
        <w:t> </w:t>
      </w:r>
      <w:r>
        <w:rPr/>
        <w:t>complex</w:t>
      </w:r>
      <w:r>
        <w:rPr>
          <w:spacing w:val="-1"/>
        </w:rPr>
        <w:t> </w:t>
      </w:r>
      <w:r>
        <w:rPr/>
        <w:t>structures.</w:t>
      </w:r>
    </w:p>
    <w:p>
      <w:pPr>
        <w:pStyle w:val="Heading1"/>
        <w:spacing w:before="84"/>
      </w:pPr>
      <w:bookmarkStart w:name="Early and very early fetal echocardiogra" w:id="6"/>
      <w:bookmarkEnd w:id="6"/>
      <w:r>
        <w:rPr>
          <w:b w:val="0"/>
        </w:rPr>
      </w:r>
      <w:r>
        <w:rPr>
          <w:color w:val="0A88CA"/>
        </w:rPr>
        <w:t>Early and very early fetal echocardiography</w:t>
      </w:r>
    </w:p>
    <w:p>
      <w:pPr>
        <w:pStyle w:val="BodyText"/>
        <w:spacing w:line="256" w:lineRule="auto" w:before="121"/>
        <w:ind w:left="110" w:right="106" w:firstLine="283"/>
      </w:pPr>
      <w:r>
        <w:rPr/>
        <w:t>Due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improved</w:t>
      </w:r>
      <w:r>
        <w:rPr>
          <w:spacing w:val="1"/>
        </w:rPr>
        <w:t> </w:t>
      </w:r>
      <w:r>
        <w:rPr/>
        <w:t>ultrasound</w:t>
      </w:r>
      <w:r>
        <w:rPr>
          <w:spacing w:val="1"/>
        </w:rPr>
        <w:t> </w:t>
      </w:r>
      <w:r>
        <w:rPr/>
        <w:t>resolution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better</w:t>
      </w:r>
      <w:r>
        <w:rPr>
          <w:spacing w:val="1"/>
        </w:rPr>
        <w:t> </w:t>
      </w:r>
      <w:r>
        <w:rPr/>
        <w:t>understanding of how the fetal heart develops, early fetal</w:t>
      </w:r>
      <w:r>
        <w:rPr>
          <w:spacing w:val="1"/>
        </w:rPr>
        <w:t> </w:t>
      </w:r>
      <w:r>
        <w:rPr/>
        <w:t>echocardiography</w:t>
      </w:r>
      <w:r>
        <w:rPr>
          <w:spacing w:val="-4"/>
        </w:rPr>
        <w:t> </w:t>
      </w:r>
      <w:r>
        <w:rPr/>
        <w:t>is</w:t>
      </w:r>
      <w:r>
        <w:rPr>
          <w:spacing w:val="-3"/>
        </w:rPr>
        <w:t> </w:t>
      </w:r>
      <w:r>
        <w:rPr/>
        <w:t>now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valuable</w:t>
      </w:r>
      <w:r>
        <w:rPr>
          <w:spacing w:val="-3"/>
        </w:rPr>
        <w:t> </w:t>
      </w:r>
      <w:r>
        <w:rPr/>
        <w:t>tool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diagnosing</w:t>
      </w:r>
      <w:r>
        <w:rPr>
          <w:spacing w:val="-3"/>
        </w:rPr>
        <w:t> </w:t>
      </w:r>
      <w:r>
        <w:rPr/>
        <w:t>CHD.</w:t>
      </w:r>
      <w:r>
        <w:rPr>
          <w:spacing w:val="-48"/>
        </w:rPr>
        <w:t> </w:t>
      </w:r>
      <w:r>
        <w:rPr/>
        <w:t>Traditionally, the optimal timing for a comprehensive fetal</w:t>
      </w:r>
      <w:r>
        <w:rPr>
          <w:spacing w:val="1"/>
        </w:rPr>
        <w:t> </w:t>
      </w:r>
      <w:r>
        <w:rPr>
          <w:spacing w:val="-1"/>
        </w:rPr>
        <w:t>echocardiogram</w:t>
      </w:r>
      <w:r>
        <w:rPr>
          <w:spacing w:val="-23"/>
        </w:rPr>
        <w:t> </w:t>
      </w:r>
      <w:r>
        <w:rPr/>
        <w:t>is</w:t>
      </w:r>
      <w:r>
        <w:rPr>
          <w:spacing w:val="-22"/>
        </w:rPr>
        <w:t> </w:t>
      </w:r>
      <w:r>
        <w:rPr/>
        <w:t>18-22</w:t>
      </w:r>
      <w:r>
        <w:rPr>
          <w:spacing w:val="-22"/>
        </w:rPr>
        <w:t> </w:t>
      </w:r>
      <w:r>
        <w:rPr/>
        <w:t>weeks</w:t>
      </w:r>
      <w:r>
        <w:rPr>
          <w:spacing w:val="-23"/>
        </w:rPr>
        <w:t> </w:t>
      </w:r>
      <w:r>
        <w:rPr/>
        <w:t>of</w:t>
      </w:r>
      <w:r>
        <w:rPr>
          <w:spacing w:val="-22"/>
        </w:rPr>
        <w:t> </w:t>
      </w:r>
      <w:r>
        <w:rPr/>
        <w:t>gestation,</w:t>
      </w:r>
      <w:r>
        <w:rPr>
          <w:spacing w:val="-23"/>
        </w:rPr>
        <w:t> </w:t>
      </w:r>
      <w:r>
        <w:rPr/>
        <w:t>in</w:t>
      </w:r>
      <w:r>
        <w:rPr>
          <w:spacing w:val="-21"/>
        </w:rPr>
        <w:t> </w:t>
      </w:r>
      <w:r>
        <w:rPr/>
        <w:t>the</w:t>
      </w:r>
      <w:r>
        <w:rPr>
          <w:spacing w:val="-23"/>
        </w:rPr>
        <w:t> </w:t>
      </w:r>
      <w:r>
        <w:rPr/>
        <w:t>mid-second</w:t>
      </w:r>
      <w:r>
        <w:rPr>
          <w:spacing w:val="-48"/>
        </w:rPr>
        <w:t> </w:t>
      </w:r>
      <w:r>
        <w:rPr/>
        <w:t>trimester, when cardiac structures can be visualized. Early</w:t>
      </w:r>
      <w:r>
        <w:rPr>
          <w:spacing w:val="1"/>
        </w:rPr>
        <w:t> </w:t>
      </w:r>
      <w:r>
        <w:rPr/>
        <w:t>fetal</w:t>
      </w:r>
      <w:r>
        <w:rPr>
          <w:spacing w:val="-11"/>
        </w:rPr>
        <w:t> </w:t>
      </w:r>
      <w:r>
        <w:rPr/>
        <w:t>echocardiography</w:t>
      </w:r>
      <w:r>
        <w:rPr>
          <w:spacing w:val="-10"/>
        </w:rPr>
        <w:t> </w:t>
      </w:r>
      <w:r>
        <w:rPr/>
        <w:t>is</w:t>
      </w:r>
      <w:r>
        <w:rPr>
          <w:spacing w:val="-10"/>
        </w:rPr>
        <w:t> </w:t>
      </w:r>
      <w:r>
        <w:rPr/>
        <w:t>around</w:t>
      </w:r>
      <w:r>
        <w:rPr>
          <w:spacing w:val="-10"/>
        </w:rPr>
        <w:t> </w:t>
      </w:r>
      <w:r>
        <w:rPr/>
        <w:t>11-15</w:t>
      </w:r>
      <w:r>
        <w:rPr>
          <w:spacing w:val="-10"/>
        </w:rPr>
        <w:t> </w:t>
      </w:r>
      <w:r>
        <w:rPr/>
        <w:t>weeks,</w:t>
      </w:r>
      <w:r>
        <w:rPr>
          <w:spacing w:val="-11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late</w:t>
      </w:r>
      <w:r>
        <w:rPr>
          <w:spacing w:val="-10"/>
        </w:rPr>
        <w:t> </w:t>
      </w:r>
      <w:r>
        <w:rPr/>
        <w:t>first</w:t>
      </w:r>
      <w:r>
        <w:rPr>
          <w:spacing w:val="-48"/>
        </w:rPr>
        <w:t> </w:t>
      </w:r>
      <w:r>
        <w:rPr/>
        <w:t>and</w:t>
      </w:r>
      <w:r>
        <w:rPr>
          <w:spacing w:val="-8"/>
        </w:rPr>
        <w:t> </w:t>
      </w:r>
      <w:r>
        <w:rPr/>
        <w:t>early</w:t>
      </w:r>
      <w:r>
        <w:rPr>
          <w:spacing w:val="-8"/>
        </w:rPr>
        <w:t> </w:t>
      </w:r>
      <w:r>
        <w:rPr/>
        <w:t>second-trimester,</w:t>
      </w:r>
      <w:r>
        <w:rPr>
          <w:spacing w:val="-7"/>
        </w:rPr>
        <w:t> </w:t>
      </w:r>
      <w:r>
        <w:rPr/>
        <w:t>which</w:t>
      </w:r>
      <w:r>
        <w:rPr>
          <w:spacing w:val="-8"/>
        </w:rPr>
        <w:t> </w:t>
      </w:r>
      <w:r>
        <w:rPr/>
        <w:t>allows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earlier</w:t>
      </w:r>
      <w:r>
        <w:rPr>
          <w:spacing w:val="-8"/>
        </w:rPr>
        <w:t> </w:t>
      </w:r>
      <w:r>
        <w:rPr/>
        <w:t>detection</w:t>
      </w:r>
      <w:r>
        <w:rPr>
          <w:spacing w:val="-47"/>
        </w:rPr>
        <w:t> </w:t>
      </w:r>
      <w:r>
        <w:rPr/>
        <w:t>in high risk-pregnancies. Very early fetal echocardiography</w:t>
      </w:r>
      <w:r>
        <w:rPr>
          <w:spacing w:val="1"/>
        </w:rPr>
        <w:t> </w:t>
      </w:r>
      <w:r>
        <w:rPr/>
        <w:t>is</w:t>
      </w:r>
      <w:r>
        <w:rPr>
          <w:spacing w:val="-6"/>
        </w:rPr>
        <w:t> </w:t>
      </w:r>
      <w:r>
        <w:rPr/>
        <w:t>performed</w:t>
      </w:r>
      <w:r>
        <w:rPr>
          <w:spacing w:val="-7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late</w:t>
      </w:r>
      <w:r>
        <w:rPr>
          <w:spacing w:val="-7"/>
        </w:rPr>
        <w:t> </w:t>
      </w:r>
      <w:r>
        <w:rPr/>
        <w:t>first</w:t>
      </w:r>
      <w:r>
        <w:rPr>
          <w:spacing w:val="-6"/>
        </w:rPr>
        <w:t> </w:t>
      </w:r>
      <w:r>
        <w:rPr/>
        <w:t>trimester,</w:t>
      </w:r>
      <w:r>
        <w:rPr>
          <w:spacing w:val="-7"/>
        </w:rPr>
        <w:t> </w:t>
      </w:r>
      <w:r>
        <w:rPr/>
        <w:t>around</w:t>
      </w:r>
      <w:r>
        <w:rPr>
          <w:spacing w:val="-6"/>
        </w:rPr>
        <w:t> </w:t>
      </w:r>
      <w:r>
        <w:rPr/>
        <w:t>10-13</w:t>
      </w:r>
      <w:r>
        <w:rPr>
          <w:spacing w:val="-6"/>
        </w:rPr>
        <w:t> </w:t>
      </w:r>
      <w:r>
        <w:rPr/>
        <w:t>weeks</w:t>
      </w:r>
      <w:r>
        <w:rPr>
          <w:spacing w:val="-7"/>
        </w:rPr>
        <w:t> </w:t>
      </w:r>
      <w:r>
        <w:rPr/>
        <w:t>of</w:t>
      </w:r>
      <w:r>
        <w:rPr>
          <w:spacing w:val="-47"/>
        </w:rPr>
        <w:t> </w:t>
      </w:r>
      <w:r>
        <w:rPr/>
        <w:t>gestation.</w:t>
      </w:r>
      <w:r>
        <w:rPr>
          <w:spacing w:val="4"/>
        </w:rPr>
        <w:t> </w:t>
      </w:r>
      <w:r>
        <w:rPr/>
        <w:t>Prenatal</w:t>
      </w:r>
      <w:r>
        <w:rPr>
          <w:spacing w:val="5"/>
        </w:rPr>
        <w:t> </w:t>
      </w:r>
      <w:r>
        <w:rPr/>
        <w:t>diagnosis</w:t>
      </w:r>
      <w:r>
        <w:rPr>
          <w:spacing w:val="5"/>
        </w:rPr>
        <w:t> </w:t>
      </w:r>
      <w:r>
        <w:rPr/>
        <w:t>through</w:t>
      </w:r>
      <w:r>
        <w:rPr>
          <w:spacing w:val="4"/>
        </w:rPr>
        <w:t> </w:t>
      </w:r>
      <w:r>
        <w:rPr/>
        <w:t>fetal</w:t>
      </w:r>
      <w:r>
        <w:rPr>
          <w:spacing w:val="5"/>
        </w:rPr>
        <w:t> </w:t>
      </w:r>
      <w:r>
        <w:rPr/>
        <w:t>echocardiography</w:t>
      </w:r>
    </w:p>
    <w:p>
      <w:pPr>
        <w:spacing w:after="0" w:line="256" w:lineRule="auto"/>
        <w:sectPr>
          <w:type w:val="continuous"/>
          <w:pgSz w:w="11910" w:h="16840"/>
          <w:pgMar w:top="720" w:bottom="280" w:left="740" w:right="740"/>
          <w:cols w:num="2" w:equalWidth="0">
            <w:col w:w="5029" w:space="300"/>
            <w:col w:w="5101"/>
          </w:cols>
        </w:sectPr>
      </w:pPr>
    </w:p>
    <w:p>
      <w:pPr>
        <w:pStyle w:val="BodyText"/>
        <w:spacing w:before="6"/>
        <w:jc w:val="left"/>
        <w:rPr>
          <w:sz w:val="26"/>
        </w:rPr>
      </w:pPr>
    </w:p>
    <w:p>
      <w:pPr>
        <w:spacing w:after="0"/>
        <w:jc w:val="left"/>
        <w:rPr>
          <w:sz w:val="26"/>
        </w:rPr>
        <w:sectPr>
          <w:pgSz w:w="11910" w:h="16840"/>
          <w:pgMar w:header="825" w:footer="1082" w:top="1580" w:bottom="1280" w:left="740" w:right="740"/>
        </w:sectPr>
      </w:pPr>
    </w:p>
    <w:p>
      <w:pPr>
        <w:pStyle w:val="BodyText"/>
        <w:spacing w:line="256" w:lineRule="auto" w:before="92"/>
        <w:ind w:left="110" w:right="38"/>
      </w:pPr>
      <w:r>
        <w:rPr/>
        <w:t>plays</w:t>
      </w:r>
      <w:r>
        <w:rPr>
          <w:spacing w:val="-11"/>
        </w:rPr>
        <w:t> </w:t>
      </w:r>
      <w:r>
        <w:rPr/>
        <w:t>a</w:t>
      </w:r>
      <w:r>
        <w:rPr>
          <w:spacing w:val="-10"/>
        </w:rPr>
        <w:t> </w:t>
      </w:r>
      <w:r>
        <w:rPr/>
        <w:t>critical</w:t>
      </w:r>
      <w:r>
        <w:rPr>
          <w:spacing w:val="-10"/>
        </w:rPr>
        <w:t> </w:t>
      </w:r>
      <w:r>
        <w:rPr/>
        <w:t>role</w:t>
      </w:r>
      <w:r>
        <w:rPr>
          <w:spacing w:val="-11"/>
        </w:rPr>
        <w:t> </w:t>
      </w:r>
      <w:r>
        <w:rPr/>
        <w:t>in</w:t>
      </w:r>
      <w:r>
        <w:rPr>
          <w:spacing w:val="-10"/>
        </w:rPr>
        <w:t> </w:t>
      </w:r>
      <w:r>
        <w:rPr/>
        <w:t>perinatal</w:t>
      </w:r>
      <w:r>
        <w:rPr>
          <w:spacing w:val="-10"/>
        </w:rPr>
        <w:t> </w:t>
      </w:r>
      <w:r>
        <w:rPr/>
        <w:t>planning</w:t>
      </w:r>
      <w:r>
        <w:rPr>
          <w:spacing w:val="-11"/>
        </w:rPr>
        <w:t> </w:t>
      </w:r>
      <w:r>
        <w:rPr/>
        <w:t>and</w:t>
      </w:r>
      <w:r>
        <w:rPr>
          <w:spacing w:val="-10"/>
        </w:rPr>
        <w:t> </w:t>
      </w:r>
      <w:r>
        <w:rPr/>
        <w:t>clinical-decision</w:t>
      </w:r>
      <w:r>
        <w:rPr>
          <w:spacing w:val="-48"/>
        </w:rPr>
        <w:t> </w:t>
      </w:r>
      <w:r>
        <w:rPr/>
        <w:t>making. This early identification of CHD allows for delivery</w:t>
      </w:r>
      <w:r>
        <w:rPr>
          <w:spacing w:val="-47"/>
        </w:rPr>
        <w:t> </w:t>
      </w:r>
      <w:r>
        <w:rPr/>
        <w:t>at care centers with pediatric cardiac expertise, immediate</w:t>
      </w:r>
      <w:r>
        <w:rPr>
          <w:spacing w:val="1"/>
        </w:rPr>
        <w:t> </w:t>
      </w:r>
      <w:r>
        <w:rPr/>
        <w:t>postnatal stabilization and intervention, additional prenatal</w:t>
      </w:r>
      <w:r>
        <w:rPr>
          <w:spacing w:val="1"/>
        </w:rPr>
        <w:t> </w:t>
      </w:r>
      <w:r>
        <w:rPr/>
        <w:t>testing, and informed decision-making for expecting parents</w:t>
      </w:r>
      <w:r>
        <w:rPr>
          <w:spacing w:val="1"/>
        </w:rPr>
        <w:t> </w:t>
      </w:r>
      <w:r>
        <w:rPr/>
        <w:t>regarding managing their pregnancy.</w:t>
      </w:r>
    </w:p>
    <w:p>
      <w:pPr>
        <w:pStyle w:val="BodyText"/>
        <w:spacing w:line="256" w:lineRule="auto" w:before="113"/>
        <w:ind w:left="110" w:right="38" w:firstLine="283"/>
      </w:pPr>
      <w:r>
        <w:rPr/>
        <w:t>Very</w:t>
      </w:r>
      <w:r>
        <w:rPr>
          <w:spacing w:val="-3"/>
        </w:rPr>
        <w:t> </w:t>
      </w:r>
      <w:r>
        <w:rPr/>
        <w:t>early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early</w:t>
      </w:r>
      <w:r>
        <w:rPr>
          <w:spacing w:val="-3"/>
        </w:rPr>
        <w:t> </w:t>
      </w:r>
      <w:r>
        <w:rPr/>
        <w:t>fetal</w:t>
      </w:r>
      <w:r>
        <w:rPr>
          <w:spacing w:val="-2"/>
        </w:rPr>
        <w:t> </w:t>
      </w:r>
      <w:r>
        <w:rPr/>
        <w:t>echocardiography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indicated</w:t>
      </w:r>
      <w:r>
        <w:rPr>
          <w:spacing w:val="-48"/>
        </w:rPr>
        <w:t> </w:t>
      </w:r>
      <w:r>
        <w:rPr/>
        <w:t>in high-risk scenarios and are not routine for all pregnancies.</w:t>
      </w:r>
      <w:r>
        <w:rPr>
          <w:spacing w:val="-47"/>
        </w:rPr>
        <w:t> </w:t>
      </w:r>
      <w:r>
        <w:rPr/>
        <w:t>These high-risk scenarios include prior children with CHD,</w:t>
      </w:r>
      <w:r>
        <w:rPr>
          <w:spacing w:val="1"/>
        </w:rPr>
        <w:t> </w:t>
      </w:r>
      <w:r>
        <w:rPr/>
        <w:t>known</w:t>
      </w:r>
      <w:r>
        <w:rPr>
          <w:spacing w:val="1"/>
        </w:rPr>
        <w:t> </w:t>
      </w:r>
      <w:r>
        <w:rPr/>
        <w:t>maternal</w:t>
      </w:r>
      <w:r>
        <w:rPr>
          <w:spacing w:val="1"/>
        </w:rPr>
        <w:t> </w:t>
      </w:r>
      <w:r>
        <w:rPr/>
        <w:t>CHD,</w:t>
      </w:r>
      <w:r>
        <w:rPr>
          <w:spacing w:val="1"/>
        </w:rPr>
        <w:t> </w:t>
      </w:r>
      <w:r>
        <w:rPr/>
        <w:t>maternal</w:t>
      </w:r>
      <w:r>
        <w:rPr>
          <w:spacing w:val="1"/>
        </w:rPr>
        <w:t> </w:t>
      </w:r>
      <w:r>
        <w:rPr/>
        <w:t>autoimmune</w:t>
      </w:r>
      <w:r>
        <w:rPr>
          <w:spacing w:val="1"/>
        </w:rPr>
        <w:t> </w:t>
      </w:r>
      <w:r>
        <w:rPr/>
        <w:t>disease,</w:t>
      </w:r>
      <w:r>
        <w:rPr>
          <w:spacing w:val="1"/>
        </w:rPr>
        <w:t> </w:t>
      </w:r>
      <w:r>
        <w:rPr/>
        <w:t>increased</w:t>
      </w:r>
      <w:r>
        <w:rPr>
          <w:spacing w:val="1"/>
        </w:rPr>
        <w:t> </w:t>
      </w:r>
      <w:r>
        <w:rPr/>
        <w:t>nuchal</w:t>
      </w:r>
      <w:r>
        <w:rPr>
          <w:spacing w:val="1"/>
        </w:rPr>
        <w:t> </w:t>
      </w:r>
      <w:r>
        <w:rPr/>
        <w:t>translucency</w:t>
      </w:r>
      <w:r>
        <w:rPr>
          <w:spacing w:val="1"/>
        </w:rPr>
        <w:t> </w:t>
      </w:r>
      <w:r>
        <w:rPr/>
        <w:t>(indicating</w:t>
      </w:r>
      <w:r>
        <w:rPr>
          <w:spacing w:val="1"/>
        </w:rPr>
        <w:t> </w:t>
      </w:r>
      <w:r>
        <w:rPr/>
        <w:t>chromosomal</w:t>
      </w:r>
      <w:r>
        <w:rPr>
          <w:spacing w:val="-47"/>
        </w:rPr>
        <w:t> </w:t>
      </w:r>
      <w:r>
        <w:rPr/>
        <w:t>abnormalities) or abnormal early screening, and suspicion of</w:t>
      </w:r>
      <w:r>
        <w:rPr>
          <w:spacing w:val="-47"/>
        </w:rPr>
        <w:t> </w:t>
      </w:r>
      <w:r>
        <w:rPr/>
        <w:t>cardiac abnormality on early ultrasound.</w:t>
      </w:r>
    </w:p>
    <w:p>
      <w:pPr>
        <w:pStyle w:val="BodyText"/>
        <w:spacing w:line="256" w:lineRule="auto" w:before="113"/>
        <w:ind w:left="110" w:right="38" w:firstLine="283"/>
      </w:pPr>
      <w:r>
        <w:rPr/>
        <w:t>Even when fetal echocardiography is performed, repeat</w:t>
      </w:r>
      <w:r>
        <w:rPr>
          <w:spacing w:val="1"/>
        </w:rPr>
        <w:t> </w:t>
      </w:r>
      <w:r>
        <w:rPr/>
        <w:t>evaluation</w:t>
      </w:r>
      <w:r>
        <w:rPr>
          <w:spacing w:val="-11"/>
        </w:rPr>
        <w:t> </w:t>
      </w:r>
      <w:r>
        <w:rPr/>
        <w:t>in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second</w:t>
      </w:r>
      <w:r>
        <w:rPr>
          <w:spacing w:val="-10"/>
        </w:rPr>
        <w:t> </w:t>
      </w:r>
      <w:r>
        <w:rPr/>
        <w:t>trimester</w:t>
      </w:r>
      <w:r>
        <w:rPr>
          <w:spacing w:val="-10"/>
        </w:rPr>
        <w:t> </w:t>
      </w:r>
      <w:r>
        <w:rPr/>
        <w:t>at</w:t>
      </w:r>
      <w:r>
        <w:rPr>
          <w:spacing w:val="-10"/>
        </w:rPr>
        <w:t> </w:t>
      </w:r>
      <w:r>
        <w:rPr/>
        <w:t>18-22</w:t>
      </w:r>
      <w:r>
        <w:rPr>
          <w:spacing w:val="-10"/>
        </w:rPr>
        <w:t> </w:t>
      </w:r>
      <w:r>
        <w:rPr/>
        <w:t>weeks</w:t>
      </w:r>
      <w:r>
        <w:rPr>
          <w:spacing w:val="-10"/>
        </w:rPr>
        <w:t> </w:t>
      </w:r>
      <w:r>
        <w:rPr/>
        <w:t>of</w:t>
      </w:r>
      <w:r>
        <w:rPr>
          <w:spacing w:val="-10"/>
        </w:rPr>
        <w:t> </w:t>
      </w:r>
      <w:r>
        <w:rPr/>
        <w:t>gestation</w:t>
      </w:r>
      <w:r>
        <w:rPr>
          <w:spacing w:val="-48"/>
        </w:rPr>
        <w:t> </w:t>
      </w:r>
      <w:r>
        <w:rPr/>
        <w:t>is necessary. Early scans have lower sensitivity due to the</w:t>
      </w:r>
      <w:r>
        <w:rPr>
          <w:spacing w:val="1"/>
        </w:rPr>
        <w:t> </w:t>
      </w:r>
      <w:r>
        <w:rPr/>
        <w:t>small heart size and ever-changing anatomy of the fetus.</w:t>
      </w:r>
      <w:r>
        <w:rPr>
          <w:spacing w:val="1"/>
        </w:rPr>
        <w:t> </w:t>
      </w:r>
      <w:r>
        <w:rPr/>
        <w:t>Additionally,</w:t>
      </w:r>
      <w:r>
        <w:rPr>
          <w:spacing w:val="25"/>
        </w:rPr>
        <w:t> </w:t>
      </w:r>
      <w:r>
        <w:rPr/>
        <w:t>not</w:t>
      </w:r>
      <w:r>
        <w:rPr>
          <w:spacing w:val="25"/>
        </w:rPr>
        <w:t> </w:t>
      </w:r>
      <w:r>
        <w:rPr/>
        <w:t>all</w:t>
      </w:r>
      <w:r>
        <w:rPr>
          <w:spacing w:val="74"/>
        </w:rPr>
        <w:t> </w:t>
      </w:r>
      <w:r>
        <w:rPr/>
        <w:t>cardiac</w:t>
      </w:r>
      <w:r>
        <w:rPr>
          <w:spacing w:val="74"/>
        </w:rPr>
        <w:t> </w:t>
      </w:r>
      <w:r>
        <w:rPr/>
        <w:t>abnormalities</w:t>
      </w:r>
      <w:r>
        <w:rPr>
          <w:spacing w:val="74"/>
        </w:rPr>
        <w:t> </w:t>
      </w:r>
      <w:r>
        <w:rPr/>
        <w:t>are</w:t>
      </w:r>
      <w:r>
        <w:rPr>
          <w:spacing w:val="74"/>
        </w:rPr>
        <w:t> </w:t>
      </w:r>
      <w:r>
        <w:rPr/>
        <w:t>apparent</w:t>
      </w:r>
      <w:r>
        <w:rPr>
          <w:spacing w:val="-48"/>
        </w:rPr>
        <w:t> </w:t>
      </w:r>
      <w:r>
        <w:rPr/>
        <w:t>in early gestation and can develop at later stages. Overall,</w:t>
      </w:r>
      <w:r>
        <w:rPr>
          <w:spacing w:val="1"/>
        </w:rPr>
        <w:t> </w:t>
      </w:r>
      <w:r>
        <w:rPr/>
        <w:t>visualization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key</w:t>
      </w:r>
      <w:r>
        <w:rPr>
          <w:spacing w:val="1"/>
        </w:rPr>
        <w:t> </w:t>
      </w:r>
      <w:r>
        <w:rPr/>
        <w:t>structures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reliable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18-22</w:t>
      </w:r>
      <w:r>
        <w:rPr>
          <w:spacing w:val="1"/>
        </w:rPr>
        <w:t> </w:t>
      </w:r>
      <w:r>
        <w:rPr/>
        <w:t>weeks. Therefore, it is recommended that all patients who</w:t>
      </w:r>
      <w:r>
        <w:rPr>
          <w:spacing w:val="1"/>
        </w:rPr>
        <w:t> </w:t>
      </w:r>
      <w:r>
        <w:rPr/>
        <w:t>undergo</w:t>
      </w:r>
      <w:r>
        <w:rPr>
          <w:spacing w:val="-10"/>
        </w:rPr>
        <w:t> </w:t>
      </w:r>
      <w:r>
        <w:rPr/>
        <w:t>early</w:t>
      </w:r>
      <w:r>
        <w:rPr>
          <w:spacing w:val="-9"/>
        </w:rPr>
        <w:t> </w:t>
      </w:r>
      <w:r>
        <w:rPr/>
        <w:t>fetal</w:t>
      </w:r>
      <w:r>
        <w:rPr>
          <w:spacing w:val="-9"/>
        </w:rPr>
        <w:t> </w:t>
      </w:r>
      <w:r>
        <w:rPr/>
        <w:t>echocardiography</w:t>
      </w:r>
      <w:r>
        <w:rPr>
          <w:spacing w:val="-9"/>
        </w:rPr>
        <w:t> </w:t>
      </w:r>
      <w:r>
        <w:rPr/>
        <w:t>should</w:t>
      </w:r>
      <w:r>
        <w:rPr>
          <w:spacing w:val="-10"/>
        </w:rPr>
        <w:t> </w:t>
      </w:r>
      <w:r>
        <w:rPr/>
        <w:t>also</w:t>
      </w:r>
      <w:r>
        <w:rPr>
          <w:spacing w:val="-9"/>
        </w:rPr>
        <w:t> </w:t>
      </w:r>
      <w:r>
        <w:rPr/>
        <w:t>still</w:t>
      </w:r>
      <w:r>
        <w:rPr>
          <w:spacing w:val="-9"/>
        </w:rPr>
        <w:t> </w:t>
      </w:r>
      <w:r>
        <w:rPr/>
        <w:t>receive</w:t>
      </w:r>
      <w:r>
        <w:rPr>
          <w:spacing w:val="-48"/>
        </w:rPr>
        <w:t> </w:t>
      </w:r>
      <w:r>
        <w:rPr/>
        <w:t>a standard mid-second-trimester study to confirm anatomy</w:t>
      </w:r>
      <w:r>
        <w:rPr>
          <w:spacing w:val="1"/>
        </w:rPr>
        <w:t> </w:t>
      </w:r>
      <w:r>
        <w:rPr/>
        <w:t>and avoid missed diagnoses [29].</w:t>
      </w:r>
    </w:p>
    <w:p>
      <w:pPr>
        <w:pStyle w:val="Heading1"/>
        <w:spacing w:before="93"/>
      </w:pPr>
      <w:bookmarkStart w:name="Imaging Challenges in Early Gestation  " w:id="7"/>
      <w:bookmarkEnd w:id="7"/>
      <w:r>
        <w:rPr>
          <w:b w:val="0"/>
        </w:rPr>
      </w:r>
      <w:r>
        <w:rPr>
          <w:color w:val="0A88CA"/>
        </w:rPr>
        <w:t>Imaging</w:t>
      </w:r>
      <w:r>
        <w:rPr>
          <w:color w:val="0A88CA"/>
          <w:spacing w:val="-5"/>
        </w:rPr>
        <w:t> </w:t>
      </w:r>
      <w:r>
        <w:rPr>
          <w:color w:val="0A88CA"/>
        </w:rPr>
        <w:t>Challenges</w:t>
      </w:r>
      <w:r>
        <w:rPr>
          <w:color w:val="0A88CA"/>
          <w:spacing w:val="-5"/>
        </w:rPr>
        <w:t> </w:t>
      </w:r>
      <w:r>
        <w:rPr>
          <w:color w:val="0A88CA"/>
        </w:rPr>
        <w:t>in</w:t>
      </w:r>
      <w:r>
        <w:rPr>
          <w:color w:val="0A88CA"/>
          <w:spacing w:val="-4"/>
        </w:rPr>
        <w:t> </w:t>
      </w:r>
      <w:r>
        <w:rPr>
          <w:color w:val="0A88CA"/>
        </w:rPr>
        <w:t>Early</w:t>
      </w:r>
      <w:r>
        <w:rPr>
          <w:color w:val="0A88CA"/>
          <w:spacing w:val="-3"/>
        </w:rPr>
        <w:t> </w:t>
      </w:r>
      <w:r>
        <w:rPr>
          <w:color w:val="0A88CA"/>
        </w:rPr>
        <w:t>Gestation</w:t>
      </w:r>
    </w:p>
    <w:p>
      <w:pPr>
        <w:pStyle w:val="BodyText"/>
        <w:spacing w:line="256" w:lineRule="auto" w:before="121"/>
        <w:ind w:left="110" w:right="38" w:firstLine="283"/>
      </w:pPr>
      <w:r>
        <w:rPr/>
        <w:t>Imaging</w:t>
      </w:r>
      <w:r>
        <w:rPr>
          <w:spacing w:val="-10"/>
        </w:rPr>
        <w:t> </w:t>
      </w:r>
      <w:r>
        <w:rPr/>
        <w:t>in</w:t>
      </w:r>
      <w:r>
        <w:rPr>
          <w:spacing w:val="-9"/>
        </w:rPr>
        <w:t> </w:t>
      </w:r>
      <w:r>
        <w:rPr/>
        <w:t>early</w:t>
      </w:r>
      <w:r>
        <w:rPr>
          <w:spacing w:val="-9"/>
        </w:rPr>
        <w:t> </w:t>
      </w:r>
      <w:r>
        <w:rPr/>
        <w:t>gestation</w:t>
      </w:r>
      <w:r>
        <w:rPr>
          <w:spacing w:val="-9"/>
        </w:rPr>
        <w:t> </w:t>
      </w:r>
      <w:r>
        <w:rPr/>
        <w:t>is</w:t>
      </w:r>
      <w:r>
        <w:rPr>
          <w:spacing w:val="-10"/>
        </w:rPr>
        <w:t> </w:t>
      </w:r>
      <w:r>
        <w:rPr/>
        <w:t>limited</w:t>
      </w:r>
      <w:r>
        <w:rPr>
          <w:spacing w:val="-9"/>
        </w:rPr>
        <w:t> </w:t>
      </w:r>
      <w:r>
        <w:rPr/>
        <w:t>by</w:t>
      </w:r>
      <w:r>
        <w:rPr>
          <w:spacing w:val="-9"/>
        </w:rPr>
        <w:t> </w:t>
      </w:r>
      <w:r>
        <w:rPr/>
        <w:t>both</w:t>
      </w:r>
      <w:r>
        <w:rPr>
          <w:spacing w:val="-9"/>
        </w:rPr>
        <w:t> </w:t>
      </w:r>
      <w:r>
        <w:rPr/>
        <w:t>technical</w:t>
      </w:r>
      <w:r>
        <w:rPr>
          <w:spacing w:val="-9"/>
        </w:rPr>
        <w:t> </w:t>
      </w:r>
      <w:r>
        <w:rPr/>
        <w:t>and</w:t>
      </w:r>
      <w:r>
        <w:rPr>
          <w:spacing w:val="-48"/>
        </w:rPr>
        <w:t> </w:t>
      </w:r>
      <w:r>
        <w:rPr/>
        <w:t>developmental factors. The small size of the fetal heart and</w:t>
      </w:r>
      <w:r>
        <w:rPr>
          <w:spacing w:val="1"/>
        </w:rPr>
        <w:t> </w:t>
      </w:r>
      <w:r>
        <w:rPr/>
        <w:t>rapid</w:t>
      </w:r>
      <w:r>
        <w:rPr>
          <w:spacing w:val="-13"/>
        </w:rPr>
        <w:t> </w:t>
      </w:r>
      <w:r>
        <w:rPr/>
        <w:t>heart</w:t>
      </w:r>
      <w:r>
        <w:rPr>
          <w:spacing w:val="-13"/>
        </w:rPr>
        <w:t> </w:t>
      </w:r>
      <w:r>
        <w:rPr/>
        <w:t>rate,</w:t>
      </w:r>
      <w:r>
        <w:rPr>
          <w:spacing w:val="-13"/>
        </w:rPr>
        <w:t> </w:t>
      </w:r>
      <w:r>
        <w:rPr/>
        <w:t>ranging</w:t>
      </w:r>
      <w:r>
        <w:rPr>
          <w:spacing w:val="-13"/>
        </w:rPr>
        <w:t> </w:t>
      </w:r>
      <w:r>
        <w:rPr/>
        <w:t>from</w:t>
      </w:r>
      <w:r>
        <w:rPr>
          <w:spacing w:val="-13"/>
        </w:rPr>
        <w:t> </w:t>
      </w:r>
      <w:r>
        <w:rPr/>
        <w:t>110-160</w:t>
      </w:r>
      <w:r>
        <w:rPr>
          <w:spacing w:val="-13"/>
        </w:rPr>
        <w:t> </w:t>
      </w:r>
      <w:r>
        <w:rPr/>
        <w:t>beats</w:t>
      </w:r>
      <w:r>
        <w:rPr>
          <w:spacing w:val="-13"/>
        </w:rPr>
        <w:t> </w:t>
      </w:r>
      <w:r>
        <w:rPr/>
        <w:t>per</w:t>
      </w:r>
      <w:r>
        <w:rPr>
          <w:spacing w:val="-13"/>
        </w:rPr>
        <w:t> </w:t>
      </w:r>
      <w:r>
        <w:rPr/>
        <w:t>minute,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the</w:t>
      </w:r>
      <w:r>
        <w:rPr>
          <w:spacing w:val="-48"/>
        </w:rPr>
        <w:t> </w:t>
      </w:r>
      <w:r>
        <w:rPr>
          <w:w w:val="95"/>
        </w:rPr>
        <w:t>first trimester reduces spatial and temporal resolution, making</w:t>
      </w:r>
      <w:r>
        <w:rPr>
          <w:spacing w:val="1"/>
          <w:w w:val="95"/>
        </w:rPr>
        <w:t> </w:t>
      </w:r>
      <w:r>
        <w:rPr/>
        <w:t>obtaining</w:t>
      </w:r>
      <w:r>
        <w:rPr>
          <w:spacing w:val="1"/>
        </w:rPr>
        <w:t> </w:t>
      </w:r>
      <w:r>
        <w:rPr/>
        <w:t>detailed</w:t>
      </w:r>
      <w:r>
        <w:rPr>
          <w:spacing w:val="1"/>
        </w:rPr>
        <w:t> </w:t>
      </w:r>
      <w:r>
        <w:rPr/>
        <w:t>cardiac</w:t>
      </w:r>
      <w:r>
        <w:rPr>
          <w:spacing w:val="1"/>
        </w:rPr>
        <w:t> </w:t>
      </w:r>
      <w:r>
        <w:rPr/>
        <w:t>views</w:t>
      </w:r>
      <w:r>
        <w:rPr>
          <w:spacing w:val="1"/>
        </w:rPr>
        <w:t> </w:t>
      </w:r>
      <w:r>
        <w:rPr/>
        <w:t>more</w:t>
      </w:r>
      <w:r>
        <w:rPr>
          <w:spacing w:val="1"/>
        </w:rPr>
        <w:t> </w:t>
      </w:r>
      <w:r>
        <w:rPr/>
        <w:t>challenging</w:t>
      </w:r>
      <w:r>
        <w:rPr>
          <w:spacing w:val="1"/>
        </w:rPr>
        <w:t> </w:t>
      </w:r>
      <w:r>
        <w:rPr/>
        <w:t>[27].</w:t>
      </w:r>
      <w:r>
        <w:rPr>
          <w:spacing w:val="1"/>
        </w:rPr>
        <w:t> </w:t>
      </w:r>
      <w:r>
        <w:rPr/>
        <w:t>Some features, such as ventricular inflow, can be identified</w:t>
      </w:r>
      <w:r>
        <w:rPr>
          <w:spacing w:val="1"/>
        </w:rPr>
        <w:t> </w:t>
      </w:r>
      <w:r>
        <w:rPr/>
        <w:t>as</w:t>
      </w:r>
      <w:r>
        <w:rPr>
          <w:spacing w:val="19"/>
        </w:rPr>
        <w:t> </w:t>
      </w:r>
      <w:r>
        <w:rPr/>
        <w:t>early</w:t>
      </w:r>
      <w:r>
        <w:rPr>
          <w:spacing w:val="20"/>
        </w:rPr>
        <w:t> </w:t>
      </w:r>
      <w:r>
        <w:rPr/>
        <w:t>as</w:t>
      </w:r>
      <w:r>
        <w:rPr>
          <w:spacing w:val="19"/>
        </w:rPr>
        <w:t> </w:t>
      </w:r>
      <w:r>
        <w:rPr/>
        <w:t>10</w:t>
      </w:r>
      <w:r>
        <w:rPr>
          <w:spacing w:val="20"/>
        </w:rPr>
        <w:t> </w:t>
      </w:r>
      <w:r>
        <w:rPr/>
        <w:t>weeks,</w:t>
      </w:r>
      <w:r>
        <w:rPr>
          <w:spacing w:val="19"/>
        </w:rPr>
        <w:t> </w:t>
      </w:r>
      <w:r>
        <w:rPr/>
        <w:t>while</w:t>
      </w:r>
      <w:r>
        <w:rPr>
          <w:spacing w:val="20"/>
        </w:rPr>
        <w:t> </w:t>
      </w:r>
      <w:r>
        <w:rPr/>
        <w:t>more</w:t>
      </w:r>
      <w:r>
        <w:rPr>
          <w:spacing w:val="20"/>
        </w:rPr>
        <w:t> </w:t>
      </w:r>
      <w:r>
        <w:rPr/>
        <w:t>complex</w:t>
      </w:r>
      <w:r>
        <w:rPr>
          <w:spacing w:val="19"/>
        </w:rPr>
        <w:t> </w:t>
      </w:r>
      <w:r>
        <w:rPr/>
        <w:t>structures,</w:t>
      </w:r>
      <w:r>
        <w:rPr>
          <w:spacing w:val="20"/>
        </w:rPr>
        <w:t> </w:t>
      </w:r>
      <w:r>
        <w:rPr/>
        <w:t>such</w:t>
      </w:r>
      <w:r>
        <w:rPr>
          <w:spacing w:val="-48"/>
        </w:rPr>
        <w:t> </w:t>
      </w:r>
      <w:r>
        <w:rPr/>
        <w:t>as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four-chamber</w:t>
      </w:r>
      <w:r>
        <w:rPr>
          <w:spacing w:val="1"/>
        </w:rPr>
        <w:t> </w:t>
      </w:r>
      <w:r>
        <w:rPr/>
        <w:t>view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pulmonary</w:t>
      </w:r>
      <w:r>
        <w:rPr>
          <w:spacing w:val="1"/>
        </w:rPr>
        <w:t> </w:t>
      </w:r>
      <w:r>
        <w:rPr/>
        <w:t>veins,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not</w:t>
      </w:r>
      <w:r>
        <w:rPr>
          <w:spacing w:val="1"/>
        </w:rPr>
        <w:t> </w:t>
      </w:r>
      <w:r>
        <w:rPr/>
        <w:t>reliably visualized until 12-13 weeks. Some structures are</w:t>
      </w:r>
      <w:r>
        <w:rPr>
          <w:spacing w:val="1"/>
        </w:rPr>
        <w:t> </w:t>
      </w:r>
      <w:r>
        <w:rPr/>
        <w:t>detected in less than half of cases, even utilizing Doppler</w:t>
      </w:r>
      <w:r>
        <w:rPr>
          <w:spacing w:val="1"/>
        </w:rPr>
        <w:t> </w:t>
      </w:r>
      <w:r>
        <w:rPr/>
        <w:t>imaging. These limitations lead to diagnostic uncertainty in</w:t>
      </w:r>
      <w:r>
        <w:rPr>
          <w:spacing w:val="1"/>
        </w:rPr>
        <w:t> </w:t>
      </w:r>
      <w:r>
        <w:rPr/>
        <w:t>early fetal echocardiography. Despite these challenges, early</w:t>
      </w:r>
      <w:r>
        <w:rPr>
          <w:spacing w:val="-47"/>
        </w:rPr>
        <w:t> </w:t>
      </w:r>
      <w:r>
        <w:rPr/>
        <w:t>imaging provides important clinical value by allowing for</w:t>
      </w:r>
      <w:r>
        <w:rPr>
          <w:spacing w:val="1"/>
        </w:rPr>
        <w:t> </w:t>
      </w:r>
      <w:r>
        <w:rPr/>
        <w:t>early detection of structural cardiac anomalies and enabling</w:t>
      </w:r>
      <w:r>
        <w:rPr>
          <w:spacing w:val="1"/>
        </w:rPr>
        <w:t> </w:t>
      </w:r>
      <w:r>
        <w:rPr/>
        <w:t>improved perinatal planning and management [28].</w:t>
      </w:r>
    </w:p>
    <w:p>
      <w:pPr>
        <w:pStyle w:val="Heading1"/>
        <w:spacing w:line="230" w:lineRule="auto"/>
        <w:ind w:right="39"/>
      </w:pPr>
      <w:bookmarkStart w:name="Maternal and Fetal Factors Affecting Ima" w:id="8"/>
      <w:bookmarkEnd w:id="8"/>
      <w:r>
        <w:rPr>
          <w:b w:val="0"/>
        </w:rPr>
      </w:r>
      <w:r>
        <w:rPr>
          <w:color w:val="0A88CA"/>
        </w:rPr>
        <w:t>Maternal</w:t>
      </w:r>
      <w:r>
        <w:rPr>
          <w:color w:val="0A88CA"/>
          <w:spacing w:val="1"/>
        </w:rPr>
        <w:t> </w:t>
      </w:r>
      <w:r>
        <w:rPr>
          <w:color w:val="0A88CA"/>
        </w:rPr>
        <w:t>and</w:t>
      </w:r>
      <w:r>
        <w:rPr>
          <w:color w:val="0A88CA"/>
          <w:spacing w:val="1"/>
        </w:rPr>
        <w:t> </w:t>
      </w:r>
      <w:r>
        <w:rPr>
          <w:color w:val="0A88CA"/>
        </w:rPr>
        <w:t>Fetal</w:t>
      </w:r>
      <w:r>
        <w:rPr>
          <w:color w:val="0A88CA"/>
          <w:spacing w:val="1"/>
        </w:rPr>
        <w:t> </w:t>
      </w:r>
      <w:r>
        <w:rPr>
          <w:color w:val="0A88CA"/>
        </w:rPr>
        <w:t>Factors</w:t>
      </w:r>
      <w:r>
        <w:rPr>
          <w:color w:val="0A88CA"/>
          <w:spacing w:val="1"/>
        </w:rPr>
        <w:t> </w:t>
      </w:r>
      <w:r>
        <w:rPr>
          <w:color w:val="0A88CA"/>
        </w:rPr>
        <w:t>Affecting</w:t>
      </w:r>
      <w:r>
        <w:rPr>
          <w:color w:val="0A88CA"/>
          <w:spacing w:val="1"/>
        </w:rPr>
        <w:t> </w:t>
      </w:r>
      <w:r>
        <w:rPr>
          <w:color w:val="0A88CA"/>
        </w:rPr>
        <w:t>Image</w:t>
      </w:r>
      <w:r>
        <w:rPr>
          <w:color w:val="0A88CA"/>
          <w:spacing w:val="-57"/>
        </w:rPr>
        <w:t> </w:t>
      </w:r>
      <w:r>
        <w:rPr>
          <w:color w:val="0A88CA"/>
        </w:rPr>
        <w:t>Quality</w:t>
      </w:r>
    </w:p>
    <w:p>
      <w:pPr>
        <w:pStyle w:val="BodyText"/>
        <w:spacing w:line="256" w:lineRule="auto" w:before="122"/>
        <w:ind w:left="110" w:right="38" w:firstLine="283"/>
      </w:pPr>
      <w:r>
        <w:rPr/>
        <w:t>Maternal factors such as body mass index (BMI), uterine</w:t>
      </w:r>
      <w:r>
        <w:rPr>
          <w:spacing w:val="-47"/>
        </w:rPr>
        <w:t> </w:t>
      </w:r>
      <w:r>
        <w:rPr/>
        <w:t>fibroids,</w:t>
      </w:r>
      <w:r>
        <w:rPr>
          <w:spacing w:val="-9"/>
        </w:rPr>
        <w:t> </w:t>
      </w:r>
      <w:r>
        <w:rPr/>
        <w:t>and</w:t>
      </w:r>
      <w:r>
        <w:rPr>
          <w:spacing w:val="-8"/>
        </w:rPr>
        <w:t> </w:t>
      </w:r>
      <w:r>
        <w:rPr/>
        <w:t>abdominal</w:t>
      </w:r>
      <w:r>
        <w:rPr>
          <w:spacing w:val="-8"/>
        </w:rPr>
        <w:t> </w:t>
      </w:r>
      <w:r>
        <w:rPr/>
        <w:t>scars</w:t>
      </w:r>
      <w:r>
        <w:rPr>
          <w:spacing w:val="-8"/>
        </w:rPr>
        <w:t> </w:t>
      </w:r>
      <w:r>
        <w:rPr/>
        <w:t>can</w:t>
      </w:r>
      <w:r>
        <w:rPr>
          <w:spacing w:val="-8"/>
        </w:rPr>
        <w:t> </w:t>
      </w:r>
      <w:r>
        <w:rPr/>
        <w:t>affect</w:t>
      </w:r>
      <w:r>
        <w:rPr>
          <w:spacing w:val="-9"/>
        </w:rPr>
        <w:t> </w:t>
      </w:r>
      <w:r>
        <w:rPr/>
        <w:t>fetal</w:t>
      </w:r>
      <w:r>
        <w:rPr>
          <w:spacing w:val="-8"/>
        </w:rPr>
        <w:t> </w:t>
      </w:r>
      <w:r>
        <w:rPr/>
        <w:t>cardiac</w:t>
      </w:r>
      <w:r>
        <w:rPr>
          <w:spacing w:val="-8"/>
        </w:rPr>
        <w:t> </w:t>
      </w:r>
      <w:r>
        <w:rPr/>
        <w:t>imaging</w:t>
      </w:r>
      <w:r>
        <w:rPr>
          <w:spacing w:val="-47"/>
        </w:rPr>
        <w:t> </w:t>
      </w:r>
      <w:r>
        <w:rPr/>
        <w:t>[29].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BMI</w:t>
      </w:r>
      <w:r>
        <w:rPr>
          <w:spacing w:val="1"/>
        </w:rPr>
        <w:t> </w:t>
      </w:r>
      <w:r>
        <w:rPr/>
        <w:t>increases,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particularly</w:t>
      </w:r>
      <w:r>
        <w:rPr>
          <w:spacing w:val="1"/>
        </w:rPr>
        <w:t> </w:t>
      </w:r>
      <w:r>
        <w:rPr/>
        <w:t>reduced</w:t>
      </w:r>
      <w:r>
        <w:rPr>
          <w:spacing w:val="1"/>
        </w:rPr>
        <w:t> </w:t>
      </w:r>
      <w:r>
        <w:rPr/>
        <w:t>visualization through fetal echocardiography and poor image</w:t>
      </w:r>
      <w:r>
        <w:rPr>
          <w:spacing w:val="-47"/>
        </w:rPr>
        <w:t> </w:t>
      </w:r>
      <w:r>
        <w:rPr/>
        <w:t>quality. Patients with obesity, or a BMI greater than or equal</w:t>
      </w:r>
      <w:r>
        <w:rPr>
          <w:spacing w:val="-47"/>
        </w:rPr>
        <w:t> </w:t>
      </w:r>
      <w:r>
        <w:rPr/>
        <w:t>to 30 kg/m^2, demonstrate lower image resolution [30]. This</w:t>
      </w:r>
      <w:r>
        <w:rPr>
          <w:spacing w:val="-47"/>
        </w:rPr>
        <w:t> </w:t>
      </w:r>
      <w:r>
        <w:rPr/>
        <w:t>reduction is primarily attributable to increased soft tissue</w:t>
      </w:r>
      <w:r>
        <w:rPr>
          <w:spacing w:val="1"/>
        </w:rPr>
        <w:t> </w:t>
      </w:r>
      <w:r>
        <w:rPr/>
        <w:t>thickness, which weakens ultrasound transmission and the</w:t>
      </w:r>
      <w:r>
        <w:rPr>
          <w:spacing w:val="1"/>
        </w:rPr>
        <w:t> </w:t>
      </w:r>
      <w:r>
        <w:rPr/>
        <w:t>clarity</w:t>
      </w:r>
      <w:r>
        <w:rPr>
          <w:spacing w:val="24"/>
        </w:rPr>
        <w:t> </w:t>
      </w:r>
      <w:r>
        <w:rPr/>
        <w:t>of</w:t>
      </w:r>
      <w:r>
        <w:rPr>
          <w:spacing w:val="25"/>
        </w:rPr>
        <w:t> </w:t>
      </w:r>
      <w:r>
        <w:rPr/>
        <w:t>returning</w:t>
      </w:r>
      <w:r>
        <w:rPr>
          <w:spacing w:val="25"/>
        </w:rPr>
        <w:t> </w:t>
      </w:r>
      <w:r>
        <w:rPr/>
        <w:t>echoes.</w:t>
      </w:r>
      <w:r>
        <w:rPr>
          <w:spacing w:val="25"/>
        </w:rPr>
        <w:t> </w:t>
      </w:r>
      <w:r>
        <w:rPr/>
        <w:t>Additionally,</w:t>
      </w:r>
      <w:r>
        <w:rPr>
          <w:spacing w:val="25"/>
        </w:rPr>
        <w:t> </w:t>
      </w:r>
      <w:r>
        <w:rPr/>
        <w:t>large</w:t>
      </w:r>
      <w:r>
        <w:rPr>
          <w:spacing w:val="25"/>
        </w:rPr>
        <w:t> </w:t>
      </w:r>
      <w:r>
        <w:rPr/>
        <w:t>fibroids</w:t>
      </w:r>
      <w:r>
        <w:rPr>
          <w:spacing w:val="25"/>
        </w:rPr>
        <w:t> </w:t>
      </w:r>
      <w:r>
        <w:rPr/>
        <w:t>are</w:t>
      </w:r>
    </w:p>
    <w:p>
      <w:pPr>
        <w:pStyle w:val="BodyText"/>
        <w:spacing w:line="256" w:lineRule="auto" w:before="92"/>
        <w:ind w:left="110" w:right="106"/>
      </w:pPr>
      <w:r>
        <w:rPr/>
        <w:br w:type="column"/>
      </w:r>
      <w:r>
        <w:rPr/>
        <w:t>likely to develop during pregnancy, which are essentially</w:t>
      </w:r>
      <w:r>
        <w:rPr>
          <w:spacing w:val="1"/>
        </w:rPr>
        <w:t> </w:t>
      </w:r>
      <w:r>
        <w:rPr/>
        <w:t>tumors of the uterus. Fibroids have been shown to reduce</w:t>
      </w:r>
      <w:r>
        <w:rPr>
          <w:spacing w:val="1"/>
        </w:rPr>
        <w:t> </w:t>
      </w:r>
      <w:r>
        <w:rPr/>
        <w:t>image</w:t>
      </w:r>
      <w:r>
        <w:rPr>
          <w:spacing w:val="-13"/>
        </w:rPr>
        <w:t> </w:t>
      </w:r>
      <w:r>
        <w:rPr/>
        <w:t>quality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transabdominal</w:t>
      </w:r>
      <w:r>
        <w:rPr>
          <w:spacing w:val="-13"/>
        </w:rPr>
        <w:t> </w:t>
      </w:r>
      <w:r>
        <w:rPr/>
        <w:t>imaging</w:t>
      </w:r>
      <w:r>
        <w:rPr>
          <w:spacing w:val="-13"/>
        </w:rPr>
        <w:t> </w:t>
      </w:r>
      <w:r>
        <w:rPr/>
        <w:t>by</w:t>
      </w:r>
      <w:r>
        <w:rPr>
          <w:spacing w:val="-12"/>
        </w:rPr>
        <w:t> </w:t>
      </w:r>
      <w:r>
        <w:rPr/>
        <w:t>distorting</w:t>
      </w:r>
      <w:r>
        <w:rPr>
          <w:spacing w:val="-13"/>
        </w:rPr>
        <w:t> </w:t>
      </w:r>
      <w:r>
        <w:rPr/>
        <w:t>uterine</w:t>
      </w:r>
      <w:r>
        <w:rPr>
          <w:spacing w:val="-48"/>
        </w:rPr>
        <w:t> </w:t>
      </w:r>
      <w:r>
        <w:rPr/>
        <w:t>anatomy and blocking ultrasound pathways, limiting optimal</w:t>
      </w:r>
      <w:r>
        <w:rPr>
          <w:spacing w:val="-47"/>
        </w:rPr>
        <w:t> </w:t>
      </w:r>
      <w:r>
        <w:rPr/>
        <w:t>visualization</w:t>
      </w:r>
      <w:r>
        <w:rPr>
          <w:spacing w:val="1"/>
        </w:rPr>
        <w:t> </w:t>
      </w:r>
      <w:r>
        <w:rPr/>
        <w:t>[31].</w:t>
      </w:r>
      <w:r>
        <w:rPr>
          <w:spacing w:val="1"/>
        </w:rPr>
        <w:t> </w:t>
      </w:r>
      <w:r>
        <w:rPr/>
        <w:t>Finally,</w:t>
      </w:r>
      <w:r>
        <w:rPr>
          <w:spacing w:val="1"/>
        </w:rPr>
        <w:t> </w:t>
      </w:r>
      <w:r>
        <w:rPr/>
        <w:t>abdominal</w:t>
      </w:r>
      <w:r>
        <w:rPr>
          <w:spacing w:val="1"/>
        </w:rPr>
        <w:t> </w:t>
      </w:r>
      <w:r>
        <w:rPr/>
        <w:t>scars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associated with interfering with the ultrasound transmission</w:t>
      </w:r>
      <w:r>
        <w:rPr>
          <w:spacing w:val="1"/>
        </w:rPr>
        <w:t> </w:t>
      </w:r>
      <w:r>
        <w:rPr/>
        <w:t>pathway. To overcome this interference, studies have shown</w:t>
      </w:r>
      <w:r>
        <w:rPr>
          <w:spacing w:val="-47"/>
        </w:rPr>
        <w:t> </w:t>
      </w:r>
      <w:r>
        <w:rPr>
          <w:spacing w:val="-1"/>
        </w:rPr>
        <w:t>that</w:t>
      </w:r>
      <w:r>
        <w:rPr>
          <w:spacing w:val="-13"/>
        </w:rPr>
        <w:t> </w:t>
      </w:r>
      <w:r>
        <w:rPr>
          <w:spacing w:val="-1"/>
        </w:rPr>
        <w:t>special</w:t>
      </w:r>
      <w:r>
        <w:rPr>
          <w:spacing w:val="-13"/>
        </w:rPr>
        <w:t> </w:t>
      </w:r>
      <w:r>
        <w:rPr/>
        <w:t>adjustments</w:t>
      </w:r>
      <w:r>
        <w:rPr>
          <w:spacing w:val="-13"/>
        </w:rPr>
        <w:t> </w:t>
      </w:r>
      <w:r>
        <w:rPr/>
        <w:t>such</w:t>
      </w:r>
      <w:r>
        <w:rPr>
          <w:spacing w:val="-13"/>
        </w:rPr>
        <w:t> </w:t>
      </w:r>
      <w:r>
        <w:rPr/>
        <w:t>as</w:t>
      </w:r>
      <w:r>
        <w:rPr>
          <w:spacing w:val="-12"/>
        </w:rPr>
        <w:t> </w:t>
      </w:r>
      <w:r>
        <w:rPr/>
        <w:t>changing</w:t>
      </w:r>
      <w:r>
        <w:rPr>
          <w:spacing w:val="-13"/>
        </w:rPr>
        <w:t> </w:t>
      </w:r>
      <w:r>
        <w:rPr/>
        <w:t>angles</w:t>
      </w:r>
      <w:r>
        <w:rPr>
          <w:spacing w:val="-13"/>
        </w:rPr>
        <w:t> </w:t>
      </w:r>
      <w:r>
        <w:rPr/>
        <w:t>and</w:t>
      </w:r>
      <w:r>
        <w:rPr>
          <w:spacing w:val="-13"/>
        </w:rPr>
        <w:t> </w:t>
      </w:r>
      <w:r>
        <w:rPr/>
        <w:t>avoiding</w:t>
      </w:r>
      <w:r>
        <w:rPr>
          <w:spacing w:val="-47"/>
        </w:rPr>
        <w:t> </w:t>
      </w:r>
      <w:r>
        <w:rPr/>
        <w:t>the</w:t>
      </w:r>
      <w:r>
        <w:rPr>
          <w:spacing w:val="1"/>
        </w:rPr>
        <w:t> </w:t>
      </w:r>
      <w:r>
        <w:rPr/>
        <w:t>scar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ultrasound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necessary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achieve</w:t>
      </w:r>
      <w:r>
        <w:rPr>
          <w:spacing w:val="50"/>
        </w:rPr>
        <w:t> </w:t>
      </w:r>
      <w:r>
        <w:rPr/>
        <w:t>a</w:t>
      </w:r>
      <w:r>
        <w:rPr>
          <w:spacing w:val="50"/>
        </w:rPr>
        <w:t> </w:t>
      </w:r>
      <w:r>
        <w:rPr/>
        <w:t>proper</w:t>
      </w:r>
      <w:r>
        <w:rPr>
          <w:spacing w:val="-47"/>
        </w:rPr>
        <w:t> </w:t>
      </w:r>
      <w:r>
        <w:rPr/>
        <w:t>view</w:t>
      </w:r>
      <w:r>
        <w:rPr>
          <w:spacing w:val="41"/>
        </w:rPr>
        <w:t> </w:t>
      </w:r>
      <w:r>
        <w:rPr/>
        <w:t>[32].</w:t>
      </w:r>
      <w:r>
        <w:rPr>
          <w:spacing w:val="41"/>
        </w:rPr>
        <w:t> </w:t>
      </w:r>
      <w:r>
        <w:rPr/>
        <w:t>Fetal</w:t>
      </w:r>
      <w:r>
        <w:rPr>
          <w:spacing w:val="41"/>
        </w:rPr>
        <w:t> </w:t>
      </w:r>
      <w:r>
        <w:rPr/>
        <w:t>factors</w:t>
      </w:r>
      <w:r>
        <w:rPr>
          <w:spacing w:val="41"/>
        </w:rPr>
        <w:t> </w:t>
      </w:r>
      <w:r>
        <w:rPr/>
        <w:t>such</w:t>
      </w:r>
      <w:r>
        <w:rPr>
          <w:spacing w:val="41"/>
        </w:rPr>
        <w:t> </w:t>
      </w:r>
      <w:r>
        <w:rPr/>
        <w:t>as</w:t>
      </w:r>
      <w:r>
        <w:rPr>
          <w:spacing w:val="41"/>
        </w:rPr>
        <w:t> </w:t>
      </w:r>
      <w:r>
        <w:rPr/>
        <w:t>gestational</w:t>
      </w:r>
      <w:r>
        <w:rPr>
          <w:spacing w:val="42"/>
        </w:rPr>
        <w:t> </w:t>
      </w:r>
      <w:r>
        <w:rPr/>
        <w:t>age,</w:t>
      </w:r>
      <w:r>
        <w:rPr>
          <w:spacing w:val="41"/>
        </w:rPr>
        <w:t> </w:t>
      </w:r>
      <w:r>
        <w:rPr/>
        <w:t>position,</w:t>
      </w:r>
      <w:r>
        <w:rPr>
          <w:spacing w:val="-48"/>
        </w:rPr>
        <w:t> </w:t>
      </w:r>
      <w:r>
        <w:rPr/>
        <w:t>and distance from the ultrasound probe also contribute to</w:t>
      </w:r>
      <w:r>
        <w:rPr>
          <w:spacing w:val="1"/>
        </w:rPr>
        <w:t> </w:t>
      </w:r>
      <w:r>
        <w:rPr/>
        <w:t>variability in image acquisition. Poor positioning of the fetus</w:t>
      </w:r>
      <w:r>
        <w:rPr>
          <w:spacing w:val="-47"/>
        </w:rPr>
        <w:t> </w:t>
      </w:r>
      <w:r>
        <w:rPr/>
        <w:t>can reduce diagnostic accuracy and block views, such as</w:t>
      </w:r>
      <w:r>
        <w:rPr>
          <w:spacing w:val="1"/>
        </w:rPr>
        <w:t> </w:t>
      </w:r>
      <w:r>
        <w:rPr/>
        <w:t>when the spine is in front [33]. Overall, a variety of maternal</w:t>
      </w:r>
      <w:r>
        <w:rPr>
          <w:spacing w:val="-47"/>
        </w:rPr>
        <w:t> </w:t>
      </w:r>
      <w:r>
        <w:rPr/>
        <w:t>and fetal factors contribute to a change in image quality.</w:t>
      </w:r>
    </w:p>
    <w:p>
      <w:pPr>
        <w:pStyle w:val="Heading1"/>
        <w:spacing w:line="230" w:lineRule="auto"/>
        <w:ind w:right="108"/>
      </w:pPr>
      <w:bookmarkStart w:name="Imaging Approaches in Early Fetal Echoca" w:id="9"/>
      <w:bookmarkEnd w:id="9"/>
      <w:r>
        <w:rPr>
          <w:b w:val="0"/>
        </w:rPr>
      </w:r>
      <w:r>
        <w:rPr>
          <w:color w:val="0A88CA"/>
        </w:rPr>
        <w:t>Imaging</w:t>
      </w:r>
      <w:r>
        <w:rPr>
          <w:color w:val="0A88CA"/>
          <w:spacing w:val="1"/>
        </w:rPr>
        <w:t> </w:t>
      </w:r>
      <w:r>
        <w:rPr>
          <w:color w:val="0A88CA"/>
        </w:rPr>
        <w:t>Approaches</w:t>
      </w:r>
      <w:r>
        <w:rPr>
          <w:color w:val="0A88CA"/>
          <w:spacing w:val="1"/>
        </w:rPr>
        <w:t> </w:t>
      </w:r>
      <w:r>
        <w:rPr>
          <w:color w:val="0A88CA"/>
        </w:rPr>
        <w:t>in</w:t>
      </w:r>
      <w:r>
        <w:rPr>
          <w:color w:val="0A88CA"/>
          <w:spacing w:val="1"/>
        </w:rPr>
        <w:t> </w:t>
      </w:r>
      <w:r>
        <w:rPr>
          <w:color w:val="0A88CA"/>
        </w:rPr>
        <w:t>Early</w:t>
      </w:r>
      <w:r>
        <w:rPr>
          <w:color w:val="0A88CA"/>
          <w:spacing w:val="1"/>
        </w:rPr>
        <w:t> </w:t>
      </w:r>
      <w:r>
        <w:rPr>
          <w:color w:val="0A88CA"/>
        </w:rPr>
        <w:t>Fetal</w:t>
      </w:r>
      <w:r>
        <w:rPr>
          <w:color w:val="0A88CA"/>
          <w:spacing w:val="1"/>
        </w:rPr>
        <w:t> </w:t>
      </w:r>
      <w:r>
        <w:rPr>
          <w:color w:val="0A88CA"/>
        </w:rPr>
        <w:t>Echocardiography</w:t>
      </w:r>
    </w:p>
    <w:p>
      <w:pPr>
        <w:pStyle w:val="BodyText"/>
        <w:spacing w:line="256" w:lineRule="auto" w:before="122"/>
        <w:ind w:left="110" w:right="105" w:firstLine="283"/>
      </w:pPr>
      <w:r>
        <w:rPr/>
        <w:t>Fetal</w:t>
      </w:r>
      <w:r>
        <w:rPr>
          <w:spacing w:val="1"/>
        </w:rPr>
        <w:t> </w:t>
      </w:r>
      <w:r>
        <w:rPr/>
        <w:t>echocardiography</w:t>
      </w:r>
      <w:r>
        <w:rPr>
          <w:spacing w:val="1"/>
        </w:rPr>
        <w:t> </w:t>
      </w:r>
      <w:r>
        <w:rPr/>
        <w:t>encompasses</w:t>
      </w:r>
      <w:r>
        <w:rPr>
          <w:spacing w:val="1"/>
        </w:rPr>
        <w:t> </w:t>
      </w:r>
      <w:r>
        <w:rPr/>
        <w:t>multiple</w:t>
      </w:r>
      <w:r>
        <w:rPr>
          <w:spacing w:val="1"/>
        </w:rPr>
        <w:t> </w:t>
      </w:r>
      <w:r>
        <w:rPr/>
        <w:t>imaging</w:t>
      </w:r>
      <w:r>
        <w:rPr>
          <w:spacing w:val="-47"/>
        </w:rPr>
        <w:t> </w:t>
      </w:r>
      <w:r>
        <w:rPr/>
        <w:t>approaches,</w:t>
      </w:r>
      <w:r>
        <w:rPr>
          <w:spacing w:val="1"/>
        </w:rPr>
        <w:t> </w:t>
      </w:r>
      <w:r>
        <w:rPr/>
        <w:t>primarily</w:t>
      </w:r>
      <w:r>
        <w:rPr>
          <w:spacing w:val="1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transabdominal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transvaginal ultrasound techniques that are used to evaluate</w:t>
      </w:r>
      <w:r>
        <w:rPr>
          <w:spacing w:val="1"/>
        </w:rPr>
        <w:t> </w:t>
      </w:r>
      <w:r>
        <w:rPr/>
        <w:t>fetal cardiac anatomy at different gestation stages. In early</w:t>
      </w:r>
      <w:r>
        <w:rPr>
          <w:spacing w:val="1"/>
        </w:rPr>
        <w:t> </w:t>
      </w:r>
      <w:r>
        <w:rPr/>
        <w:t>fetal echocardiography, both techniques may be used, each</w:t>
      </w:r>
      <w:r>
        <w:rPr>
          <w:spacing w:val="1"/>
        </w:rPr>
        <w:t> </w:t>
      </w:r>
      <w:r>
        <w:rPr>
          <w:spacing w:val="-1"/>
        </w:rPr>
        <w:t>with</w:t>
      </w:r>
      <w:r>
        <w:rPr>
          <w:spacing w:val="-21"/>
        </w:rPr>
        <w:t> </w:t>
      </w:r>
      <w:r>
        <w:rPr/>
        <w:t>its</w:t>
      </w:r>
      <w:r>
        <w:rPr>
          <w:spacing w:val="-21"/>
        </w:rPr>
        <w:t> </w:t>
      </w:r>
      <w:r>
        <w:rPr/>
        <w:t>own</w:t>
      </w:r>
      <w:r>
        <w:rPr>
          <w:spacing w:val="-21"/>
        </w:rPr>
        <w:t> </w:t>
      </w:r>
      <w:r>
        <w:rPr/>
        <w:t>advantages</w:t>
      </w:r>
      <w:r>
        <w:rPr>
          <w:spacing w:val="-21"/>
        </w:rPr>
        <w:t> </w:t>
      </w:r>
      <w:r>
        <w:rPr/>
        <w:t>and</w:t>
      </w:r>
      <w:r>
        <w:rPr>
          <w:spacing w:val="-21"/>
        </w:rPr>
        <w:t> </w:t>
      </w:r>
      <w:r>
        <w:rPr/>
        <w:t>limitations.</w:t>
      </w:r>
      <w:r>
        <w:rPr>
          <w:spacing w:val="-21"/>
        </w:rPr>
        <w:t> </w:t>
      </w:r>
      <w:r>
        <w:rPr/>
        <w:t>Transvaginal</w:t>
      </w:r>
      <w:r>
        <w:rPr>
          <w:spacing w:val="-21"/>
        </w:rPr>
        <w:t> </w:t>
      </w:r>
      <w:r>
        <w:rPr/>
        <w:t>imaging</w:t>
      </w:r>
      <w:r>
        <w:rPr>
          <w:spacing w:val="-47"/>
        </w:rPr>
        <w:t> </w:t>
      </w:r>
      <w:r>
        <w:rPr/>
        <w:t>provides</w:t>
      </w:r>
      <w:r>
        <w:rPr>
          <w:spacing w:val="44"/>
        </w:rPr>
        <w:t> </w:t>
      </w:r>
      <w:r>
        <w:rPr/>
        <w:t>spatial</w:t>
      </w:r>
      <w:r>
        <w:rPr>
          <w:spacing w:val="44"/>
        </w:rPr>
        <w:t> </w:t>
      </w:r>
      <w:r>
        <w:rPr/>
        <w:t>resolution</w:t>
      </w:r>
      <w:r>
        <w:rPr>
          <w:spacing w:val="44"/>
        </w:rPr>
        <w:t> </w:t>
      </w:r>
      <w:r>
        <w:rPr/>
        <w:t>in</w:t>
      </w:r>
      <w:r>
        <w:rPr>
          <w:spacing w:val="44"/>
        </w:rPr>
        <w:t> </w:t>
      </w:r>
      <w:r>
        <w:rPr/>
        <w:t>early</w:t>
      </w:r>
      <w:r>
        <w:rPr>
          <w:spacing w:val="44"/>
        </w:rPr>
        <w:t> </w:t>
      </w:r>
      <w:r>
        <w:rPr/>
        <w:t>gestation,</w:t>
      </w:r>
      <w:r>
        <w:rPr>
          <w:spacing w:val="45"/>
        </w:rPr>
        <w:t> </w:t>
      </w:r>
      <w:r>
        <w:rPr/>
        <w:t>between</w:t>
      </w:r>
      <w:r>
        <w:rPr>
          <w:spacing w:val="44"/>
        </w:rPr>
        <w:t> </w:t>
      </w:r>
      <w:r>
        <w:rPr/>
        <w:t>11</w:t>
      </w:r>
      <w:r>
        <w:rPr>
          <w:spacing w:val="-48"/>
        </w:rPr>
        <w:t> </w:t>
      </w:r>
      <w:r>
        <w:rPr/>
        <w:t>and 13 weeks, allowing improved visualization of small and</w:t>
      </w:r>
      <w:r>
        <w:rPr>
          <w:spacing w:val="1"/>
        </w:rPr>
        <w:t> </w:t>
      </w:r>
      <w:r>
        <w:rPr/>
        <w:t>developing heart structures. However, it is limited due to a</w:t>
      </w:r>
      <w:r>
        <w:rPr>
          <w:spacing w:val="1"/>
        </w:rPr>
        <w:t> </w:t>
      </w:r>
      <w:r>
        <w:rPr/>
        <w:t>restriction in the field of view. In contrast, transabdominal</w:t>
      </w:r>
      <w:r>
        <w:rPr>
          <w:spacing w:val="1"/>
        </w:rPr>
        <w:t> </w:t>
      </w:r>
      <w:r>
        <w:rPr/>
        <w:t>echocardiography</w:t>
      </w:r>
      <w:r>
        <w:rPr>
          <w:spacing w:val="38"/>
        </w:rPr>
        <w:t> </w:t>
      </w:r>
      <w:r>
        <w:rPr/>
        <w:t>has</w:t>
      </w:r>
      <w:r>
        <w:rPr>
          <w:spacing w:val="39"/>
        </w:rPr>
        <w:t> </w:t>
      </w:r>
      <w:r>
        <w:rPr/>
        <w:t>a</w:t>
      </w:r>
      <w:r>
        <w:rPr>
          <w:spacing w:val="40"/>
        </w:rPr>
        <w:t> </w:t>
      </w:r>
      <w:r>
        <w:rPr/>
        <w:t>broader</w:t>
      </w:r>
      <w:r>
        <w:rPr>
          <w:spacing w:val="40"/>
        </w:rPr>
        <w:t> </w:t>
      </w:r>
      <w:r>
        <w:rPr/>
        <w:t>field</w:t>
      </w:r>
      <w:r>
        <w:rPr>
          <w:spacing w:val="39"/>
        </w:rPr>
        <w:t> </w:t>
      </w:r>
      <w:r>
        <w:rPr/>
        <w:t>of</w:t>
      </w:r>
      <w:r>
        <w:rPr>
          <w:spacing w:val="40"/>
        </w:rPr>
        <w:t> </w:t>
      </w:r>
      <w:r>
        <w:rPr/>
        <w:t>visualization</w:t>
      </w:r>
      <w:r>
        <w:rPr>
          <w:spacing w:val="39"/>
        </w:rPr>
        <w:t> </w:t>
      </w:r>
      <w:r>
        <w:rPr/>
        <w:t>and</w:t>
      </w:r>
      <w:r>
        <w:rPr>
          <w:spacing w:val="-48"/>
        </w:rPr>
        <w:t> </w:t>
      </w:r>
      <w:r>
        <w:rPr/>
        <w:t>is more effective later in development, as gestational age</w:t>
      </w:r>
      <w:r>
        <w:rPr>
          <w:spacing w:val="1"/>
        </w:rPr>
        <w:t> </w:t>
      </w:r>
      <w:r>
        <w:rPr/>
        <w:t>increases. It allows for the detection of CHDs as early as</w:t>
      </w:r>
      <w:r>
        <w:rPr>
          <w:spacing w:val="1"/>
        </w:rPr>
        <w:t> </w:t>
      </w:r>
      <w:r>
        <w:rPr/>
        <w:t>12-15 weeks, although small abnormalities are still hard to</w:t>
      </w:r>
      <w:r>
        <w:rPr>
          <w:spacing w:val="1"/>
        </w:rPr>
        <w:t> </w:t>
      </w:r>
      <w:r>
        <w:rPr/>
        <w:t>identify.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optimize</w:t>
      </w:r>
      <w:r>
        <w:rPr>
          <w:spacing w:val="-4"/>
        </w:rPr>
        <w:t> </w:t>
      </w:r>
      <w:r>
        <w:rPr/>
        <w:t>diagnostic</w:t>
      </w:r>
      <w:r>
        <w:rPr>
          <w:spacing w:val="-4"/>
        </w:rPr>
        <w:t> </w:t>
      </w:r>
      <w:r>
        <w:rPr/>
        <w:t>accuracy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early</w:t>
      </w:r>
      <w:r>
        <w:rPr>
          <w:spacing w:val="-4"/>
        </w:rPr>
        <w:t> </w:t>
      </w:r>
      <w:r>
        <w:rPr/>
        <w:t>gestational</w:t>
      </w:r>
      <w:r>
        <w:rPr>
          <w:spacing w:val="-48"/>
        </w:rPr>
        <w:t> </w:t>
      </w:r>
      <w:r>
        <w:rPr/>
        <w:t>stages,</w:t>
      </w:r>
      <w:r>
        <w:rPr>
          <w:spacing w:val="-2"/>
        </w:rPr>
        <w:t> </w:t>
      </w:r>
      <w:r>
        <w:rPr/>
        <w:t>both techniques are used together</w:t>
      </w:r>
      <w:r>
        <w:rPr>
          <w:spacing w:val="-1"/>
        </w:rPr>
        <w:t> </w:t>
      </w:r>
      <w:r>
        <w:rPr/>
        <w:t>[34].</w:t>
      </w:r>
    </w:p>
    <w:p>
      <w:pPr>
        <w:pStyle w:val="Heading1"/>
        <w:spacing w:line="230" w:lineRule="auto"/>
        <w:ind w:right="110"/>
      </w:pPr>
      <w:bookmarkStart w:name="Detection of Major Congenital Heart Defe" w:id="10"/>
      <w:bookmarkEnd w:id="10"/>
      <w:r>
        <w:rPr>
          <w:b w:val="0"/>
        </w:rPr>
      </w:r>
      <w:r>
        <w:rPr>
          <w:color w:val="0A88CA"/>
        </w:rPr>
        <w:t>Detection of Major Congenital Heart Defects in</w:t>
      </w:r>
      <w:r>
        <w:rPr>
          <w:color w:val="0A88CA"/>
          <w:spacing w:val="-57"/>
        </w:rPr>
        <w:t> </w:t>
      </w:r>
      <w:r>
        <w:rPr>
          <w:color w:val="0A88CA"/>
        </w:rPr>
        <w:t>Early Gestation</w:t>
      </w:r>
    </w:p>
    <w:p>
      <w:pPr>
        <w:pStyle w:val="BodyText"/>
        <w:spacing w:line="256" w:lineRule="auto" w:before="122"/>
        <w:ind w:left="110" w:right="106" w:firstLine="283"/>
      </w:pPr>
      <w:r>
        <w:rPr/>
        <w:t>Early</w:t>
      </w:r>
      <w:r>
        <w:rPr>
          <w:spacing w:val="1"/>
        </w:rPr>
        <w:t> </w:t>
      </w:r>
      <w:r>
        <w:rPr/>
        <w:t>fetal</w:t>
      </w:r>
      <w:r>
        <w:rPr>
          <w:spacing w:val="50"/>
        </w:rPr>
        <w:t> </w:t>
      </w:r>
      <w:r>
        <w:rPr/>
        <w:t>echocardiography</w:t>
      </w:r>
      <w:r>
        <w:rPr>
          <w:spacing w:val="50"/>
        </w:rPr>
        <w:t> </w:t>
      </w:r>
      <w:r>
        <w:rPr/>
        <w:t>performed</w:t>
      </w:r>
      <w:r>
        <w:rPr>
          <w:spacing w:val="50"/>
        </w:rPr>
        <w:t> </w:t>
      </w:r>
      <w:r>
        <w:rPr/>
        <w:t>in</w:t>
      </w:r>
      <w:r>
        <w:rPr>
          <w:spacing w:val="50"/>
        </w:rPr>
        <w:t> </w:t>
      </w:r>
      <w:r>
        <w:rPr/>
        <w:t>the</w:t>
      </w:r>
      <w:r>
        <w:rPr>
          <w:spacing w:val="50"/>
        </w:rPr>
        <w:t> </w:t>
      </w:r>
      <w:r>
        <w:rPr/>
        <w:t>late</w:t>
      </w:r>
      <w:r>
        <w:rPr>
          <w:spacing w:val="1"/>
        </w:rPr>
        <w:t> </w:t>
      </w:r>
      <w:r>
        <w:rPr/>
        <w:t>first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early</w:t>
      </w:r>
      <w:r>
        <w:rPr>
          <w:spacing w:val="1"/>
        </w:rPr>
        <w:t> </w:t>
      </w:r>
      <w:r>
        <w:rPr/>
        <w:t>second-trimester</w:t>
      </w:r>
      <w:r>
        <w:rPr>
          <w:spacing w:val="1"/>
        </w:rPr>
        <w:t> </w:t>
      </w:r>
      <w:r>
        <w:rPr/>
        <w:t>enables</w:t>
      </w:r>
      <w:r>
        <w:rPr>
          <w:spacing w:val="1"/>
        </w:rPr>
        <w:t> </w:t>
      </w:r>
      <w:r>
        <w:rPr/>
        <w:t>detection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many</w:t>
      </w:r>
      <w:r>
        <w:rPr>
          <w:spacing w:val="-47"/>
        </w:rPr>
        <w:t> </w:t>
      </w:r>
      <w:r>
        <w:rPr/>
        <w:t>congenital</w:t>
      </w:r>
      <w:r>
        <w:rPr>
          <w:spacing w:val="1"/>
        </w:rPr>
        <w:t> </w:t>
      </w:r>
      <w:r>
        <w:rPr/>
        <w:t>heart</w:t>
      </w:r>
      <w:r>
        <w:rPr>
          <w:spacing w:val="1"/>
        </w:rPr>
        <w:t> </w:t>
      </w:r>
      <w:r>
        <w:rPr/>
        <w:t>diseases</w:t>
      </w:r>
      <w:r>
        <w:rPr>
          <w:spacing w:val="1"/>
        </w:rPr>
        <w:t> </w:t>
      </w:r>
      <w:r>
        <w:rPr/>
        <w:t>(CHDs),</w:t>
      </w:r>
      <w:r>
        <w:rPr>
          <w:spacing w:val="1"/>
        </w:rPr>
        <w:t> </w:t>
      </w:r>
      <w:r>
        <w:rPr/>
        <w:t>particularly</w:t>
      </w:r>
      <w:r>
        <w:rPr>
          <w:spacing w:val="1"/>
        </w:rPr>
        <w:t> </w:t>
      </w:r>
      <w:r>
        <w:rPr/>
        <w:t>severe</w:t>
      </w:r>
      <w:r>
        <w:rPr>
          <w:spacing w:val="1"/>
        </w:rPr>
        <w:t> </w:t>
      </w:r>
      <w:r>
        <w:rPr/>
        <w:t>structural abnormalities that involve cardiac chambers and</w:t>
      </w:r>
      <w:r>
        <w:rPr>
          <w:spacing w:val="1"/>
        </w:rPr>
        <w:t> </w:t>
      </w:r>
      <w:r>
        <w:rPr/>
        <w:t>outflow tracts. At this stage, there is high sensitivity of fetal</w:t>
      </w:r>
      <w:r>
        <w:rPr>
          <w:spacing w:val="1"/>
        </w:rPr>
        <w:t> </w:t>
      </w:r>
      <w:r>
        <w:rPr/>
        <w:t>echocardiography for major CHDs. Another study showed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first-trimester</w:t>
      </w:r>
      <w:r>
        <w:rPr>
          <w:spacing w:val="1"/>
        </w:rPr>
        <w:t> </w:t>
      </w:r>
      <w:r>
        <w:rPr/>
        <w:t>fetal</w:t>
      </w:r>
      <w:r>
        <w:rPr>
          <w:spacing w:val="1"/>
        </w:rPr>
        <w:t> </w:t>
      </w:r>
      <w:r>
        <w:rPr/>
        <w:t>echocardiography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identify</w:t>
      </w:r>
      <w:r>
        <w:rPr>
          <w:spacing w:val="-47"/>
        </w:rPr>
        <w:t> </w:t>
      </w:r>
      <w:r>
        <w:rPr/>
        <w:t>specific</w:t>
      </w:r>
      <w:r>
        <w:rPr>
          <w:spacing w:val="1"/>
        </w:rPr>
        <w:t> </w:t>
      </w:r>
      <w:r>
        <w:rPr/>
        <w:t>major</w:t>
      </w:r>
      <w:r>
        <w:rPr>
          <w:spacing w:val="1"/>
        </w:rPr>
        <w:t> </w:t>
      </w:r>
      <w:r>
        <w:rPr/>
        <w:t>CHDs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Doppler</w:t>
      </w:r>
      <w:r>
        <w:rPr>
          <w:spacing w:val="1"/>
        </w:rPr>
        <w:t> </w:t>
      </w:r>
      <w:r>
        <w:rPr/>
        <w:t>flow</w:t>
      </w:r>
      <w:r>
        <w:rPr>
          <w:spacing w:val="1"/>
        </w:rPr>
        <w:t> </w:t>
      </w:r>
      <w:r>
        <w:rPr/>
        <w:t>patterns,</w:t>
      </w:r>
      <w:r>
        <w:rPr>
          <w:spacing w:val="1"/>
        </w:rPr>
        <w:t> </w:t>
      </w:r>
      <w:r>
        <w:rPr/>
        <w:t>but</w:t>
      </w:r>
      <w:r>
        <w:rPr>
          <w:spacing w:val="-47"/>
        </w:rPr>
        <w:t> </w:t>
      </w:r>
      <w:r>
        <w:rPr/>
        <w:t>further</w:t>
      </w:r>
      <w:r>
        <w:rPr>
          <w:spacing w:val="1"/>
        </w:rPr>
        <w:t> </w:t>
      </w:r>
      <w:r>
        <w:rPr/>
        <w:t>validation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necessary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achieve</w:t>
      </w:r>
      <w:r>
        <w:rPr>
          <w:spacing w:val="1"/>
        </w:rPr>
        <w:t> </w:t>
      </w:r>
      <w:r>
        <w:rPr/>
        <w:t>fully</w:t>
      </w:r>
      <w:r>
        <w:rPr>
          <w:spacing w:val="1"/>
        </w:rPr>
        <w:t> </w:t>
      </w:r>
      <w:r>
        <w:rPr/>
        <w:t>accurate</w:t>
      </w:r>
      <w:r>
        <w:rPr>
          <w:spacing w:val="1"/>
        </w:rPr>
        <w:t> </w:t>
      </w:r>
      <w:r>
        <w:rPr/>
        <w:t>detection [35]. These major CHDs include hypoplastic left</w:t>
      </w:r>
      <w:r>
        <w:rPr>
          <w:spacing w:val="1"/>
        </w:rPr>
        <w:t> </w:t>
      </w:r>
      <w:r>
        <w:rPr/>
        <w:t>heart syndrome, tetralogy of Fallot, transposition of the great</w:t>
      </w:r>
      <w:r>
        <w:rPr>
          <w:spacing w:val="-47"/>
        </w:rPr>
        <w:t> </w:t>
      </w:r>
      <w:r>
        <w:rPr/>
        <w:t>arteries,</w:t>
      </w:r>
      <w:r>
        <w:rPr>
          <w:spacing w:val="1"/>
        </w:rPr>
        <w:t> </w:t>
      </w:r>
      <w:r>
        <w:rPr/>
        <w:t>truncus</w:t>
      </w:r>
      <w:r>
        <w:rPr>
          <w:spacing w:val="1"/>
        </w:rPr>
        <w:t> </w:t>
      </w:r>
      <w:r>
        <w:rPr/>
        <w:t>arteriosus,</w:t>
      </w:r>
      <w:r>
        <w:rPr>
          <w:spacing w:val="1"/>
        </w:rPr>
        <w:t> </w:t>
      </w:r>
      <w:r>
        <w:rPr/>
        <w:t>double</w:t>
      </w:r>
      <w:r>
        <w:rPr>
          <w:spacing w:val="50"/>
        </w:rPr>
        <w:t> </w:t>
      </w:r>
      <w:r>
        <w:rPr/>
        <w:t>outlet</w:t>
      </w:r>
      <w:r>
        <w:rPr>
          <w:spacing w:val="50"/>
        </w:rPr>
        <w:t> </w:t>
      </w:r>
      <w:r>
        <w:rPr/>
        <w:t>right</w:t>
      </w:r>
      <w:r>
        <w:rPr>
          <w:spacing w:val="50"/>
        </w:rPr>
        <w:t> </w:t>
      </w:r>
      <w:r>
        <w:rPr/>
        <w:t>ventricle,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atrioventricular</w:t>
      </w:r>
      <w:r>
        <w:rPr>
          <w:spacing w:val="1"/>
        </w:rPr>
        <w:t> </w:t>
      </w:r>
      <w:r>
        <w:rPr/>
        <w:t>septal</w:t>
      </w:r>
      <w:r>
        <w:rPr>
          <w:spacing w:val="1"/>
        </w:rPr>
        <w:t> </w:t>
      </w:r>
      <w:r>
        <w:rPr/>
        <w:t>defects,</w:t>
      </w:r>
      <w:r>
        <w:rPr>
          <w:spacing w:val="1"/>
        </w:rPr>
        <w:t> </w:t>
      </w:r>
      <w:r>
        <w:rPr/>
        <w:t>all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produce</w:t>
      </w:r>
      <w:r>
        <w:rPr>
          <w:spacing w:val="1"/>
        </w:rPr>
        <w:t> </w:t>
      </w:r>
      <w:r>
        <w:rPr/>
        <w:t>significant structural or outflow tract abnormalities that can</w:t>
      </w:r>
      <w:r>
        <w:rPr>
          <w:spacing w:val="1"/>
        </w:rPr>
        <w:t> </w:t>
      </w:r>
      <w:r>
        <w:rPr/>
        <w:t>be</w:t>
      </w:r>
      <w:r>
        <w:rPr>
          <w:spacing w:val="-8"/>
        </w:rPr>
        <w:t> </w:t>
      </w:r>
      <w:r>
        <w:rPr/>
        <w:t>identifiable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early</w:t>
      </w:r>
      <w:r>
        <w:rPr>
          <w:spacing w:val="-7"/>
        </w:rPr>
        <w:t> </w:t>
      </w:r>
      <w:r>
        <w:rPr/>
        <w:t>fetal</w:t>
      </w:r>
      <w:r>
        <w:rPr>
          <w:spacing w:val="-7"/>
        </w:rPr>
        <w:t> </w:t>
      </w:r>
      <w:r>
        <w:rPr/>
        <w:t>echocardiography.</w:t>
      </w:r>
      <w:r>
        <w:rPr>
          <w:spacing w:val="-8"/>
        </w:rPr>
        <w:t> </w:t>
      </w:r>
      <w:r>
        <w:rPr/>
        <w:t>However,</w:t>
      </w:r>
      <w:r>
        <w:rPr>
          <w:spacing w:val="-7"/>
        </w:rPr>
        <w:t> </w:t>
      </w:r>
      <w:r>
        <w:rPr/>
        <w:t>this</w:t>
      </w:r>
      <w:r>
        <w:rPr>
          <w:spacing w:val="-48"/>
        </w:rPr>
        <w:t> </w:t>
      </w:r>
      <w:r>
        <w:rPr/>
        <w:t>ability to detect these abnormalities is not uniform across all</w:t>
      </w:r>
      <w:r>
        <w:rPr>
          <w:spacing w:val="1"/>
        </w:rPr>
        <w:t> </w:t>
      </w:r>
      <w:r>
        <w:rPr>
          <w:spacing w:val="-1"/>
        </w:rPr>
        <w:t>lesion</w:t>
      </w:r>
      <w:r>
        <w:rPr>
          <w:spacing w:val="-18"/>
        </w:rPr>
        <w:t> </w:t>
      </w:r>
      <w:r>
        <w:rPr>
          <w:spacing w:val="-1"/>
        </w:rPr>
        <w:t>types</w:t>
      </w:r>
      <w:r>
        <w:rPr>
          <w:spacing w:val="-18"/>
        </w:rPr>
        <w:t> </w:t>
      </w:r>
      <w:r>
        <w:rPr>
          <w:spacing w:val="-1"/>
        </w:rPr>
        <w:t>[36].</w:t>
      </w:r>
      <w:r>
        <w:rPr>
          <w:spacing w:val="-18"/>
        </w:rPr>
        <w:t> </w:t>
      </w:r>
      <w:r>
        <w:rPr/>
        <w:t>Mild</w:t>
      </w:r>
      <w:r>
        <w:rPr>
          <w:spacing w:val="-19"/>
        </w:rPr>
        <w:t> </w:t>
      </w:r>
      <w:r>
        <w:rPr/>
        <w:t>defects,</w:t>
      </w:r>
      <w:r>
        <w:rPr>
          <w:spacing w:val="-18"/>
        </w:rPr>
        <w:t> </w:t>
      </w:r>
      <w:r>
        <w:rPr/>
        <w:t>such</w:t>
      </w:r>
      <w:r>
        <w:rPr>
          <w:spacing w:val="-19"/>
        </w:rPr>
        <w:t> </w:t>
      </w:r>
      <w:r>
        <w:rPr/>
        <w:t>as</w:t>
      </w:r>
      <w:r>
        <w:rPr>
          <w:spacing w:val="-18"/>
        </w:rPr>
        <w:t> </w:t>
      </w:r>
      <w:r>
        <w:rPr/>
        <w:t>small</w:t>
      </w:r>
      <w:r>
        <w:rPr>
          <w:spacing w:val="-19"/>
        </w:rPr>
        <w:t> </w:t>
      </w:r>
      <w:r>
        <w:rPr/>
        <w:t>ventricular</w:t>
      </w:r>
      <w:r>
        <w:rPr>
          <w:spacing w:val="-19"/>
        </w:rPr>
        <w:t> </w:t>
      </w:r>
      <w:r>
        <w:rPr/>
        <w:t>septal</w:t>
      </w:r>
    </w:p>
    <w:p>
      <w:pPr>
        <w:spacing w:after="0" w:line="256" w:lineRule="auto"/>
        <w:sectPr>
          <w:type w:val="continuous"/>
          <w:pgSz w:w="11910" w:h="16840"/>
          <w:pgMar w:top="720" w:bottom="280" w:left="740" w:right="740"/>
          <w:cols w:num="2" w:equalWidth="0">
            <w:col w:w="5028" w:space="301"/>
            <w:col w:w="5101"/>
          </w:cols>
        </w:sectPr>
      </w:pPr>
    </w:p>
    <w:p>
      <w:pPr>
        <w:pStyle w:val="BodyText"/>
        <w:spacing w:before="7"/>
        <w:jc w:val="left"/>
        <w:rPr>
          <w:sz w:val="26"/>
        </w:rPr>
      </w:pPr>
    </w:p>
    <w:p>
      <w:pPr>
        <w:spacing w:after="0"/>
        <w:jc w:val="left"/>
        <w:rPr>
          <w:sz w:val="26"/>
        </w:rPr>
        <w:sectPr>
          <w:pgSz w:w="11910" w:h="16840"/>
          <w:pgMar w:header="825" w:footer="1082" w:top="1580" w:bottom="1280" w:left="740" w:right="740"/>
        </w:sectPr>
      </w:pPr>
    </w:p>
    <w:p>
      <w:pPr>
        <w:pStyle w:val="BodyText"/>
        <w:spacing w:line="256" w:lineRule="auto" w:before="91"/>
        <w:ind w:left="110" w:right="38"/>
      </w:pPr>
      <w:r>
        <w:rPr/>
        <w:t>defects, are often missed due to limited resolution, while</w:t>
      </w:r>
      <w:r>
        <w:rPr>
          <w:spacing w:val="1"/>
        </w:rPr>
        <w:t> </w:t>
      </w:r>
      <w:r>
        <w:rPr/>
        <w:t>defects such as coarctation of the aorta, pulmonary venous</w:t>
      </w:r>
      <w:r>
        <w:rPr>
          <w:spacing w:val="1"/>
        </w:rPr>
        <w:t> </w:t>
      </w:r>
      <w:r>
        <w:rPr/>
        <w:t>abnormalities, and partial atrioventricular septal defects may</w:t>
      </w:r>
      <w:r>
        <w:rPr>
          <w:spacing w:val="-47"/>
        </w:rPr>
        <w:t> </w:t>
      </w:r>
      <w:r>
        <w:rPr/>
        <w:t>be too hard to visualize in the super early stages of gestation.</w:t>
      </w:r>
      <w:r>
        <w:rPr>
          <w:spacing w:val="-47"/>
        </w:rPr>
        <w:t> </w:t>
      </w:r>
      <w:r>
        <w:rPr/>
        <w:t>Therefore, early fetal echocardiography should be used in</w:t>
      </w:r>
      <w:r>
        <w:rPr>
          <w:spacing w:val="1"/>
        </w:rPr>
        <w:t> </w:t>
      </w:r>
      <w:r>
        <w:rPr/>
        <w:t>conjunction</w:t>
      </w:r>
      <w:r>
        <w:rPr>
          <w:spacing w:val="-11"/>
        </w:rPr>
        <w:t> </w:t>
      </w:r>
      <w:r>
        <w:rPr/>
        <w:t>with</w:t>
      </w:r>
      <w:r>
        <w:rPr>
          <w:spacing w:val="-11"/>
        </w:rPr>
        <w:t> </w:t>
      </w:r>
      <w:r>
        <w:rPr/>
        <w:t>standard</w:t>
      </w:r>
      <w:r>
        <w:rPr>
          <w:spacing w:val="-11"/>
        </w:rPr>
        <w:t> </w:t>
      </w:r>
      <w:r>
        <w:rPr/>
        <w:t>second-trimester</w:t>
      </w:r>
      <w:r>
        <w:rPr>
          <w:spacing w:val="-10"/>
        </w:rPr>
        <w:t> </w:t>
      </w:r>
      <w:r>
        <w:rPr/>
        <w:t>evaluation,</w:t>
      </w:r>
      <w:r>
        <w:rPr>
          <w:spacing w:val="-11"/>
        </w:rPr>
        <w:t> </w:t>
      </w:r>
      <w:r>
        <w:rPr/>
        <w:t>not</w:t>
      </w:r>
      <w:r>
        <w:rPr>
          <w:spacing w:val="-11"/>
        </w:rPr>
        <w:t> </w:t>
      </w:r>
      <w:r>
        <w:rPr/>
        <w:t>as</w:t>
      </w:r>
      <w:r>
        <w:rPr>
          <w:spacing w:val="-47"/>
        </w:rPr>
        <w:t> </w:t>
      </w:r>
      <w:r>
        <w:rPr/>
        <w:t>a replacement, in cases of all CHDs. Follow-ups are always</w:t>
      </w:r>
      <w:r>
        <w:rPr>
          <w:spacing w:val="1"/>
        </w:rPr>
        <w:t> </w:t>
      </w:r>
      <w:r>
        <w:rPr/>
        <w:t>necessary to identify lesions that were not apparent or fully</w:t>
      </w:r>
      <w:r>
        <w:rPr>
          <w:spacing w:val="1"/>
        </w:rPr>
        <w:t> </w:t>
      </w:r>
      <w:r>
        <w:rPr/>
        <w:t>developed at the time of early assessment.</w:t>
      </w:r>
    </w:p>
    <w:p>
      <w:pPr>
        <w:pStyle w:val="Heading1"/>
        <w:spacing w:line="230" w:lineRule="auto" w:before="103"/>
        <w:ind w:right="41"/>
      </w:pPr>
      <w:bookmarkStart w:name="Artificial Intelligence (AI) in Fetal Ec" w:id="11"/>
      <w:bookmarkEnd w:id="11"/>
      <w:r>
        <w:rPr>
          <w:b w:val="0"/>
        </w:rPr>
      </w:r>
      <w:r>
        <w:rPr>
          <w:color w:val="0A88CA"/>
        </w:rPr>
        <w:t>Artificial</w:t>
      </w:r>
      <w:r>
        <w:rPr>
          <w:color w:val="0A88CA"/>
          <w:spacing w:val="1"/>
        </w:rPr>
        <w:t> </w:t>
      </w:r>
      <w:r>
        <w:rPr>
          <w:color w:val="0A88CA"/>
        </w:rPr>
        <w:t>Intelligence</w:t>
      </w:r>
      <w:r>
        <w:rPr>
          <w:color w:val="0A88CA"/>
          <w:spacing w:val="1"/>
        </w:rPr>
        <w:t> </w:t>
      </w:r>
      <w:r>
        <w:rPr>
          <w:color w:val="0A88CA"/>
        </w:rPr>
        <w:t>(AI)</w:t>
      </w:r>
      <w:r>
        <w:rPr>
          <w:color w:val="0A88CA"/>
          <w:spacing w:val="1"/>
        </w:rPr>
        <w:t> </w:t>
      </w:r>
      <w:r>
        <w:rPr>
          <w:color w:val="0A88CA"/>
        </w:rPr>
        <w:t>in</w:t>
      </w:r>
      <w:r>
        <w:rPr>
          <w:color w:val="0A88CA"/>
          <w:spacing w:val="1"/>
        </w:rPr>
        <w:t> </w:t>
      </w:r>
      <w:r>
        <w:rPr>
          <w:color w:val="0A88CA"/>
        </w:rPr>
        <w:t>Fetal</w:t>
      </w:r>
      <w:r>
        <w:rPr>
          <w:color w:val="0A88CA"/>
          <w:spacing w:val="1"/>
        </w:rPr>
        <w:t> </w:t>
      </w:r>
      <w:r>
        <w:rPr>
          <w:color w:val="0A88CA"/>
        </w:rPr>
        <w:t>Echocardiography</w:t>
      </w:r>
    </w:p>
    <w:p>
      <w:pPr>
        <w:pStyle w:val="BodyText"/>
        <w:spacing w:line="249" w:lineRule="auto" w:before="115"/>
        <w:ind w:left="110" w:right="38" w:firstLine="283"/>
      </w:pPr>
      <w:r>
        <w:rPr/>
        <w:t>Artificial</w:t>
      </w:r>
      <w:r>
        <w:rPr>
          <w:spacing w:val="-3"/>
        </w:rPr>
        <w:t> </w:t>
      </w:r>
      <w:r>
        <w:rPr/>
        <w:t>Intelligence</w:t>
      </w:r>
      <w:r>
        <w:rPr>
          <w:spacing w:val="-2"/>
        </w:rPr>
        <w:t> </w:t>
      </w:r>
      <w:r>
        <w:rPr/>
        <w:t>(AI)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emerging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powerful</w:t>
      </w:r>
      <w:r>
        <w:rPr>
          <w:spacing w:val="-2"/>
        </w:rPr>
        <w:t> </w:t>
      </w:r>
      <w:r>
        <w:rPr/>
        <w:t>tool</w:t>
      </w:r>
      <w:r>
        <w:rPr>
          <w:spacing w:val="-48"/>
        </w:rPr>
        <w:t> </w:t>
      </w:r>
      <w:r>
        <w:rPr/>
        <w:t>in fetal echocardiography, with applications in diagnosing</w:t>
      </w:r>
      <w:r>
        <w:rPr>
          <w:spacing w:val="1"/>
        </w:rPr>
        <w:t> </w:t>
      </w:r>
      <w:r>
        <w:rPr/>
        <w:t>congenital heart disease and improving image quality [26].</w:t>
      </w:r>
      <w:r>
        <w:rPr>
          <w:spacing w:val="1"/>
        </w:rPr>
        <w:t> </w:t>
      </w:r>
      <w:r>
        <w:rPr/>
        <w:t>AI-based</w:t>
      </w:r>
      <w:r>
        <w:rPr>
          <w:spacing w:val="1"/>
        </w:rPr>
        <w:t> </w:t>
      </w:r>
      <w:r>
        <w:rPr/>
        <w:t>models,</w:t>
      </w:r>
      <w:r>
        <w:rPr>
          <w:spacing w:val="1"/>
        </w:rPr>
        <w:t> </w:t>
      </w:r>
      <w:r>
        <w:rPr/>
        <w:t>particularly</w:t>
      </w:r>
      <w:r>
        <w:rPr>
          <w:spacing w:val="1"/>
        </w:rPr>
        <w:t> </w:t>
      </w:r>
      <w:r>
        <w:rPr/>
        <w:t>those</w:t>
      </w:r>
      <w:r>
        <w:rPr>
          <w:spacing w:val="1"/>
        </w:rPr>
        <w:t> </w:t>
      </w:r>
      <w:r>
        <w:rPr/>
        <w:t>using</w:t>
      </w:r>
      <w:r>
        <w:rPr>
          <w:spacing w:val="1"/>
        </w:rPr>
        <w:t> </w:t>
      </w:r>
      <w:r>
        <w:rPr/>
        <w:t>deep</w:t>
      </w:r>
      <w:r>
        <w:rPr>
          <w:spacing w:val="1"/>
        </w:rPr>
        <w:t> </w:t>
      </w:r>
      <w:r>
        <w:rPr/>
        <w:t>learning,</w:t>
      </w:r>
      <w:r>
        <w:rPr>
          <w:spacing w:val="1"/>
        </w:rPr>
        <w:t> </w:t>
      </w:r>
      <w:r>
        <w:rPr/>
        <w:t>have demonstrated high sensitivity (&gt;90%) in detecting fetal</w:t>
      </w:r>
      <w:r>
        <w:rPr>
          <w:spacing w:val="-47"/>
        </w:rPr>
        <w:t> </w:t>
      </w:r>
      <w:r>
        <w:rPr>
          <w:spacing w:val="-1"/>
        </w:rPr>
        <w:t>CHDs.</w:t>
      </w:r>
      <w:r>
        <w:rPr>
          <w:spacing w:val="-12"/>
        </w:rPr>
        <w:t> </w:t>
      </w:r>
      <w:r>
        <w:rPr>
          <w:spacing w:val="-1"/>
        </w:rPr>
        <w:t>AI</w:t>
      </w:r>
      <w:r>
        <w:rPr>
          <w:spacing w:val="-11"/>
        </w:rPr>
        <w:t> </w:t>
      </w:r>
      <w:r>
        <w:rPr>
          <w:spacing w:val="-1"/>
        </w:rPr>
        <w:t>has</w:t>
      </w:r>
      <w:r>
        <w:rPr>
          <w:spacing w:val="-12"/>
        </w:rPr>
        <w:t> </w:t>
      </w:r>
      <w:r>
        <w:rPr>
          <w:spacing w:val="-1"/>
        </w:rPr>
        <w:t>been</w:t>
      </w:r>
      <w:r>
        <w:rPr>
          <w:spacing w:val="-11"/>
        </w:rPr>
        <w:t> </w:t>
      </w:r>
      <w:r>
        <w:rPr>
          <w:spacing w:val="-1"/>
        </w:rPr>
        <w:t>shown</w:t>
      </w:r>
      <w:r>
        <w:rPr>
          <w:spacing w:val="-12"/>
        </w:rPr>
        <w:t> </w:t>
      </w:r>
      <w:r>
        <w:rPr/>
        <w:t>to</w:t>
      </w:r>
      <w:r>
        <w:rPr>
          <w:spacing w:val="-11"/>
        </w:rPr>
        <w:t> </w:t>
      </w:r>
      <w:r>
        <w:rPr/>
        <w:t>outperform</w:t>
      </w:r>
      <w:r>
        <w:rPr>
          <w:spacing w:val="-11"/>
        </w:rPr>
        <w:t> </w:t>
      </w:r>
      <w:r>
        <w:rPr/>
        <w:t>traditional</w:t>
      </w:r>
      <w:r>
        <w:rPr>
          <w:spacing w:val="-13"/>
        </w:rPr>
        <w:t> </w:t>
      </w:r>
      <w:r>
        <w:rPr/>
        <w:t>screening</w:t>
      </w:r>
      <w:r>
        <w:rPr>
          <w:spacing w:val="-47"/>
        </w:rPr>
        <w:t> </w:t>
      </w:r>
      <w:r>
        <w:rPr>
          <w:w w:val="95"/>
        </w:rPr>
        <w:t>approaches and offers potential as an effective early screening</w:t>
      </w:r>
      <w:r>
        <w:rPr>
          <w:spacing w:val="1"/>
          <w:w w:val="95"/>
        </w:rPr>
        <w:t> </w:t>
      </w:r>
      <w:r>
        <w:rPr/>
        <w:t>tool.</w:t>
      </w:r>
      <w:r>
        <w:rPr>
          <w:spacing w:val="1"/>
        </w:rPr>
        <w:t> </w:t>
      </w:r>
      <w:r>
        <w:rPr/>
        <w:t>AI</w:t>
      </w:r>
      <w:r>
        <w:rPr>
          <w:spacing w:val="1"/>
        </w:rPr>
        <w:t> </w:t>
      </w:r>
      <w:r>
        <w:rPr/>
        <w:t>systems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automatically</w:t>
      </w:r>
      <w:r>
        <w:rPr>
          <w:spacing w:val="1"/>
        </w:rPr>
        <w:t> </w:t>
      </w:r>
      <w:r>
        <w:rPr/>
        <w:t>identify</w:t>
      </w:r>
      <w:r>
        <w:rPr>
          <w:spacing w:val="1"/>
        </w:rPr>
        <w:t> </w:t>
      </w:r>
      <w:r>
        <w:rPr/>
        <w:t>structural</w:t>
      </w:r>
      <w:r>
        <w:rPr>
          <w:spacing w:val="-47"/>
        </w:rPr>
        <w:t> </w:t>
      </w:r>
      <w:r>
        <w:rPr/>
        <w:t>abnormalities, classify cardiac defects, and assist physicians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interpreting</w:t>
      </w:r>
      <w:r>
        <w:rPr>
          <w:spacing w:val="1"/>
        </w:rPr>
        <w:t> </w:t>
      </w:r>
      <w:r>
        <w:rPr/>
        <w:t>echocardiographic</w:t>
      </w:r>
      <w:r>
        <w:rPr>
          <w:spacing w:val="1"/>
        </w:rPr>
        <w:t> </w:t>
      </w:r>
      <w:r>
        <w:rPr/>
        <w:t>data.</w:t>
      </w:r>
      <w:r>
        <w:rPr>
          <w:spacing w:val="1"/>
        </w:rPr>
        <w:t> </w:t>
      </w:r>
      <w:r>
        <w:rPr/>
        <w:t>Additionally,</w:t>
      </w:r>
      <w:r>
        <w:rPr>
          <w:spacing w:val="1"/>
        </w:rPr>
        <w:t> </w:t>
      </w:r>
      <w:r>
        <w:rPr/>
        <w:t>AI</w:t>
      </w:r>
      <w:r>
        <w:rPr>
          <w:spacing w:val="1"/>
        </w:rPr>
        <w:t> </w:t>
      </w:r>
      <w:r>
        <w:rPr/>
        <w:t>contributes to image enhancement and quality, improving</w:t>
      </w:r>
      <w:r>
        <w:rPr>
          <w:spacing w:val="1"/>
        </w:rPr>
        <w:t> </w:t>
      </w:r>
      <w:r>
        <w:rPr/>
        <w:t>visualization</w:t>
      </w:r>
      <w:r>
        <w:rPr>
          <w:spacing w:val="28"/>
        </w:rPr>
        <w:t> </w:t>
      </w:r>
      <w:r>
        <w:rPr/>
        <w:t>of</w:t>
      </w:r>
      <w:r>
        <w:rPr>
          <w:spacing w:val="29"/>
        </w:rPr>
        <w:t> </w:t>
      </w:r>
      <w:r>
        <w:rPr/>
        <w:t>cardiac</w:t>
      </w:r>
      <w:r>
        <w:rPr>
          <w:spacing w:val="29"/>
        </w:rPr>
        <w:t> </w:t>
      </w:r>
      <w:r>
        <w:rPr/>
        <w:t>structures</w:t>
      </w:r>
      <w:r>
        <w:rPr>
          <w:spacing w:val="29"/>
        </w:rPr>
        <w:t> </w:t>
      </w:r>
      <w:r>
        <w:rPr/>
        <w:t>through</w:t>
      </w:r>
      <w:r>
        <w:rPr>
          <w:spacing w:val="29"/>
        </w:rPr>
        <w:t> </w:t>
      </w:r>
      <w:r>
        <w:rPr/>
        <w:t>techniques</w:t>
      </w:r>
      <w:r>
        <w:rPr>
          <w:spacing w:val="29"/>
        </w:rPr>
        <w:t> </w:t>
      </w:r>
      <w:r>
        <w:rPr/>
        <w:t>such</w:t>
      </w:r>
      <w:r>
        <w:rPr>
          <w:spacing w:val="-48"/>
        </w:rPr>
        <w:t> </w:t>
      </w:r>
      <w:r>
        <w:rPr/>
        <w:t>as</w:t>
      </w:r>
      <w:r>
        <w:rPr>
          <w:spacing w:val="1"/>
        </w:rPr>
        <w:t> </w:t>
      </w:r>
      <w:r>
        <w:rPr/>
        <w:t>automated</w:t>
      </w:r>
      <w:r>
        <w:rPr>
          <w:spacing w:val="1"/>
        </w:rPr>
        <w:t> </w:t>
      </w:r>
      <w:r>
        <w:rPr/>
        <w:t>image</w:t>
      </w:r>
      <w:r>
        <w:rPr>
          <w:spacing w:val="1"/>
        </w:rPr>
        <w:t> </w:t>
      </w:r>
      <w:r>
        <w:rPr/>
        <w:t>processing,</w:t>
      </w:r>
      <w:r>
        <w:rPr>
          <w:spacing w:val="1"/>
        </w:rPr>
        <w:t> </w:t>
      </w:r>
      <w:r>
        <w:rPr/>
        <w:t>segmentation,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noise</w:t>
      </w:r>
      <w:r>
        <w:rPr>
          <w:spacing w:val="1"/>
        </w:rPr>
        <w:t> </w:t>
      </w:r>
      <w:r>
        <w:rPr/>
        <w:t>reduction. This automation is valuable in fetal imaging, as</w:t>
      </w:r>
      <w:r>
        <w:rPr>
          <w:spacing w:val="1"/>
        </w:rPr>
        <w:t> </w:t>
      </w:r>
      <w:r>
        <w:rPr/>
        <w:t>small</w:t>
      </w:r>
      <w:r>
        <w:rPr>
          <w:spacing w:val="1"/>
        </w:rPr>
        <w:t> </w:t>
      </w:r>
      <w:r>
        <w:rPr/>
        <w:t>anatomical</w:t>
      </w:r>
      <w:r>
        <w:rPr>
          <w:spacing w:val="1"/>
        </w:rPr>
        <w:t> </w:t>
      </w:r>
      <w:r>
        <w:rPr/>
        <w:t>size,</w:t>
      </w:r>
      <w:r>
        <w:rPr>
          <w:spacing w:val="1"/>
        </w:rPr>
        <w:t> </w:t>
      </w:r>
      <w:r>
        <w:rPr/>
        <w:t>motion,</w:t>
      </w:r>
      <w:r>
        <w:rPr>
          <w:spacing w:val="50"/>
        </w:rPr>
        <w:t> </w:t>
      </w:r>
      <w:r>
        <w:rPr/>
        <w:t>and</w:t>
      </w:r>
      <w:r>
        <w:rPr>
          <w:spacing w:val="50"/>
        </w:rPr>
        <w:t> </w:t>
      </w:r>
      <w:r>
        <w:rPr/>
        <w:t>operator</w:t>
      </w:r>
      <w:r>
        <w:rPr>
          <w:spacing w:val="50"/>
        </w:rPr>
        <w:t> </w:t>
      </w:r>
      <w:r>
        <w:rPr/>
        <w:t>dependence</w:t>
      </w:r>
      <w:r>
        <w:rPr>
          <w:spacing w:val="1"/>
        </w:rPr>
        <w:t> </w:t>
      </w:r>
      <w:r>
        <w:rPr/>
        <w:t>can negatively impact the quality of the image produced. AI</w:t>
      </w:r>
      <w:r>
        <w:rPr>
          <w:spacing w:val="1"/>
        </w:rPr>
        <w:t> </w:t>
      </w:r>
      <w:r>
        <w:rPr/>
        <w:t>can also help to reduce human error and variability between</w:t>
      </w:r>
      <w:r>
        <w:rPr>
          <w:spacing w:val="1"/>
        </w:rPr>
        <w:t> </w:t>
      </w:r>
      <w:r>
        <w:rPr/>
        <w:t>different</w:t>
      </w:r>
      <w:r>
        <w:rPr>
          <w:spacing w:val="1"/>
        </w:rPr>
        <w:t> </w:t>
      </w:r>
      <w:r>
        <w:rPr/>
        <w:t>ultrasound</w:t>
      </w:r>
      <w:r>
        <w:rPr>
          <w:spacing w:val="1"/>
        </w:rPr>
        <w:t> </w:t>
      </w:r>
      <w:r>
        <w:rPr/>
        <w:t>technicians,</w:t>
      </w:r>
      <w:r>
        <w:rPr>
          <w:spacing w:val="1"/>
        </w:rPr>
        <w:t> </w:t>
      </w:r>
      <w:r>
        <w:rPr/>
        <w:t>“standardizing”</w:t>
      </w:r>
      <w:r>
        <w:rPr>
          <w:spacing w:val="1"/>
        </w:rPr>
        <w:t> </w:t>
      </w:r>
      <w:r>
        <w:rPr/>
        <w:t>image</w:t>
      </w:r>
      <w:r>
        <w:rPr>
          <w:spacing w:val="1"/>
        </w:rPr>
        <w:t> </w:t>
      </w:r>
      <w:r>
        <w:rPr/>
        <w:t>acquisition.</w:t>
      </w:r>
      <w:r>
        <w:rPr>
          <w:spacing w:val="-8"/>
        </w:rPr>
        <w:t> </w:t>
      </w:r>
      <w:r>
        <w:rPr/>
        <w:t>Although</w:t>
      </w:r>
      <w:r>
        <w:rPr>
          <w:spacing w:val="-7"/>
        </w:rPr>
        <w:t> </w:t>
      </w:r>
      <w:r>
        <w:rPr/>
        <w:t>AI</w:t>
      </w:r>
      <w:r>
        <w:rPr>
          <w:spacing w:val="-7"/>
        </w:rPr>
        <w:t> </w:t>
      </w:r>
      <w:r>
        <w:rPr/>
        <w:t>has</w:t>
      </w:r>
      <w:r>
        <w:rPr>
          <w:spacing w:val="-7"/>
        </w:rPr>
        <w:t> </w:t>
      </w:r>
      <w:r>
        <w:rPr/>
        <w:t>all</w:t>
      </w:r>
      <w:r>
        <w:rPr>
          <w:spacing w:val="-7"/>
        </w:rPr>
        <w:t> </w:t>
      </w:r>
      <w:r>
        <w:rPr/>
        <w:t>these</w:t>
      </w:r>
      <w:r>
        <w:rPr>
          <w:spacing w:val="-7"/>
        </w:rPr>
        <w:t> </w:t>
      </w:r>
      <w:r>
        <w:rPr/>
        <w:t>advantages,</w:t>
      </w:r>
      <w:r>
        <w:rPr>
          <w:spacing w:val="-7"/>
        </w:rPr>
        <w:t> </w:t>
      </w:r>
      <w:r>
        <w:rPr/>
        <w:t>limitations</w:t>
      </w:r>
      <w:r>
        <w:rPr>
          <w:spacing w:val="-48"/>
        </w:rPr>
        <w:t> </w:t>
      </w:r>
      <w:r>
        <w:rPr/>
        <w:t>such as data availability, clinical workflow integration, and</w:t>
      </w:r>
      <w:r>
        <w:rPr>
          <w:spacing w:val="1"/>
        </w:rPr>
        <w:t> </w:t>
      </w:r>
      <w:r>
        <w:rPr/>
        <w:t>ethical considerations remain. More growth and maturation</w:t>
      </w:r>
      <w:r>
        <w:rPr>
          <w:spacing w:val="1"/>
        </w:rPr>
        <w:t> </w:t>
      </w:r>
      <w:r>
        <w:rPr/>
        <w:t>in</w:t>
      </w:r>
      <w:r>
        <w:rPr>
          <w:spacing w:val="-1"/>
        </w:rPr>
        <w:t> </w:t>
      </w:r>
      <w:r>
        <w:rPr/>
        <w:t>AI</w:t>
      </w:r>
      <w:r>
        <w:rPr>
          <w:spacing w:val="-2"/>
        </w:rPr>
        <w:t> </w:t>
      </w:r>
      <w:r>
        <w:rPr/>
        <w:t>is needed</w:t>
      </w:r>
      <w:r>
        <w:rPr>
          <w:spacing w:val="-1"/>
        </w:rPr>
        <w:t> </w:t>
      </w:r>
      <w:r>
        <w:rPr/>
        <w:t>for its</w:t>
      </w:r>
      <w:r>
        <w:rPr>
          <w:spacing w:val="-1"/>
        </w:rPr>
        <w:t> </w:t>
      </w:r>
      <w:r>
        <w:rPr/>
        <w:t>widespread</w:t>
      </w:r>
      <w:r>
        <w:rPr>
          <w:spacing w:val="-2"/>
        </w:rPr>
        <w:t> </w:t>
      </w:r>
      <w:r>
        <w:rPr/>
        <w:t>implementation [7].</w:t>
      </w:r>
    </w:p>
    <w:p>
      <w:pPr>
        <w:pStyle w:val="Heading1"/>
        <w:spacing w:line="230" w:lineRule="auto" w:before="134"/>
        <w:ind w:right="41"/>
      </w:pPr>
      <w:bookmarkStart w:name="Safety Considerations of Early and Very " w:id="12"/>
      <w:bookmarkEnd w:id="12"/>
      <w:r>
        <w:rPr>
          <w:b w:val="0"/>
        </w:rPr>
      </w:r>
      <w:r>
        <w:rPr>
          <w:color w:val="0A88CA"/>
        </w:rPr>
        <w:t>Safety Considerations of Early and Very Early</w:t>
      </w:r>
      <w:r>
        <w:rPr>
          <w:color w:val="0A88CA"/>
          <w:spacing w:val="1"/>
        </w:rPr>
        <w:t> </w:t>
      </w:r>
      <w:r>
        <w:rPr>
          <w:color w:val="0A88CA"/>
        </w:rPr>
        <w:t>Echocardiography</w:t>
      </w:r>
    </w:p>
    <w:p>
      <w:pPr>
        <w:pStyle w:val="BodyText"/>
        <w:spacing w:line="256" w:lineRule="auto" w:before="121"/>
        <w:ind w:left="110" w:right="38" w:firstLine="283"/>
      </w:pPr>
      <w:r>
        <w:rPr/>
        <w:t>Early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very</w:t>
      </w:r>
      <w:r>
        <w:rPr>
          <w:spacing w:val="1"/>
        </w:rPr>
        <w:t> </w:t>
      </w:r>
      <w:r>
        <w:rPr/>
        <w:t>early</w:t>
      </w:r>
      <w:r>
        <w:rPr>
          <w:spacing w:val="1"/>
        </w:rPr>
        <w:t> </w:t>
      </w:r>
      <w:r>
        <w:rPr/>
        <w:t>fetal</w:t>
      </w:r>
      <w:r>
        <w:rPr>
          <w:spacing w:val="1"/>
        </w:rPr>
        <w:t> </w:t>
      </w:r>
      <w:r>
        <w:rPr/>
        <w:t>echocardiography</w:t>
      </w:r>
      <w:r>
        <w:rPr>
          <w:spacing w:val="1"/>
        </w:rPr>
        <w:t> </w:t>
      </w:r>
      <w:r>
        <w:rPr/>
        <w:t>provides</w:t>
      </w:r>
      <w:r>
        <w:rPr>
          <w:spacing w:val="-47"/>
        </w:rPr>
        <w:t> </w:t>
      </w:r>
      <w:r>
        <w:rPr/>
        <w:t>significant</w:t>
      </w:r>
      <w:r>
        <w:rPr>
          <w:spacing w:val="46"/>
        </w:rPr>
        <w:t> </w:t>
      </w:r>
      <w:r>
        <w:rPr/>
        <w:t>clinical</w:t>
      </w:r>
      <w:r>
        <w:rPr>
          <w:spacing w:val="47"/>
        </w:rPr>
        <w:t> </w:t>
      </w:r>
      <w:r>
        <w:rPr/>
        <w:t>benefits,</w:t>
      </w:r>
      <w:r>
        <w:rPr>
          <w:spacing w:val="47"/>
        </w:rPr>
        <w:t> </w:t>
      </w:r>
      <w:r>
        <w:rPr/>
        <w:t>including</w:t>
      </w:r>
      <w:r>
        <w:rPr>
          <w:spacing w:val="47"/>
        </w:rPr>
        <w:t> </w:t>
      </w:r>
      <w:r>
        <w:rPr/>
        <w:t>earlier</w:t>
      </w:r>
      <w:r>
        <w:rPr>
          <w:spacing w:val="47"/>
        </w:rPr>
        <w:t> </w:t>
      </w:r>
      <w:r>
        <w:rPr/>
        <w:t>detection</w:t>
      </w:r>
      <w:r>
        <w:rPr>
          <w:spacing w:val="47"/>
        </w:rPr>
        <w:t> </w:t>
      </w:r>
      <w:r>
        <w:rPr/>
        <w:t>of</w:t>
      </w:r>
      <w:r>
        <w:rPr>
          <w:spacing w:val="-48"/>
        </w:rPr>
        <w:t> </w:t>
      </w:r>
      <w:r>
        <w:rPr/>
        <w:t>congenital</w:t>
      </w:r>
      <w:r>
        <w:rPr>
          <w:spacing w:val="-5"/>
        </w:rPr>
        <w:t> </w:t>
      </w:r>
      <w:r>
        <w:rPr/>
        <w:t>heart</w:t>
      </w:r>
      <w:r>
        <w:rPr>
          <w:spacing w:val="-3"/>
        </w:rPr>
        <w:t> </w:t>
      </w:r>
      <w:r>
        <w:rPr/>
        <w:t>disease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improved</w:t>
      </w:r>
      <w:r>
        <w:rPr>
          <w:spacing w:val="-3"/>
        </w:rPr>
        <w:t> </w:t>
      </w:r>
      <w:r>
        <w:rPr/>
        <w:t>prenatal</w:t>
      </w:r>
      <w:r>
        <w:rPr>
          <w:spacing w:val="-4"/>
        </w:rPr>
        <w:t> </w:t>
      </w:r>
      <w:r>
        <w:rPr/>
        <w:t>management.</w:t>
      </w:r>
      <w:r>
        <w:rPr>
          <w:spacing w:val="-47"/>
        </w:rPr>
        <w:t> </w:t>
      </w:r>
      <w:r>
        <w:rPr/>
        <w:t>However, it is also important to consider the negative effects</w:t>
      </w:r>
      <w:r>
        <w:rPr>
          <w:spacing w:val="-47"/>
        </w:rPr>
        <w:t> </w:t>
      </w:r>
      <w:r>
        <w:rPr/>
        <w:t>related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ultrasound</w:t>
      </w:r>
      <w:r>
        <w:rPr>
          <w:spacing w:val="1"/>
        </w:rPr>
        <w:t> </w:t>
      </w:r>
      <w:r>
        <w:rPr/>
        <w:t>exposure.</w:t>
      </w:r>
      <w:r>
        <w:rPr>
          <w:spacing w:val="1"/>
        </w:rPr>
        <w:t> </w:t>
      </w:r>
      <w:r>
        <w:rPr/>
        <w:t>Ultrasound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generally</w:t>
      </w:r>
      <w:r>
        <w:rPr>
          <w:spacing w:val="1"/>
        </w:rPr>
        <w:t> </w:t>
      </w:r>
      <w:r>
        <w:rPr>
          <w:spacing w:val="-1"/>
        </w:rPr>
        <w:t>considered</w:t>
      </w:r>
      <w:r>
        <w:rPr>
          <w:spacing w:val="-15"/>
        </w:rPr>
        <w:t> </w:t>
      </w:r>
      <w:r>
        <w:rPr/>
        <w:t>safe,</w:t>
      </w:r>
      <w:r>
        <w:rPr>
          <w:spacing w:val="-15"/>
        </w:rPr>
        <w:t> </w:t>
      </w:r>
      <w:r>
        <w:rPr/>
        <w:t>but</w:t>
      </w:r>
      <w:r>
        <w:rPr>
          <w:spacing w:val="-14"/>
        </w:rPr>
        <w:t> </w:t>
      </w:r>
      <w:r>
        <w:rPr/>
        <w:t>it</w:t>
      </w:r>
      <w:r>
        <w:rPr>
          <w:spacing w:val="-15"/>
        </w:rPr>
        <w:t> </w:t>
      </w:r>
      <w:r>
        <w:rPr/>
        <w:t>interacts</w:t>
      </w:r>
      <w:r>
        <w:rPr>
          <w:spacing w:val="-15"/>
        </w:rPr>
        <w:t> </w:t>
      </w:r>
      <w:r>
        <w:rPr/>
        <w:t>with</w:t>
      </w:r>
      <w:r>
        <w:rPr>
          <w:spacing w:val="-14"/>
        </w:rPr>
        <w:t> </w:t>
      </w:r>
      <w:r>
        <w:rPr/>
        <w:t>biological</w:t>
      </w:r>
      <w:r>
        <w:rPr>
          <w:spacing w:val="-15"/>
        </w:rPr>
        <w:t> </w:t>
      </w:r>
      <w:r>
        <w:rPr/>
        <w:t>tissues</w:t>
      </w:r>
      <w:r>
        <w:rPr>
          <w:spacing w:val="-15"/>
        </w:rPr>
        <w:t> </w:t>
      </w:r>
      <w:r>
        <w:rPr/>
        <w:t>through</w:t>
      </w:r>
      <w:r>
        <w:rPr>
          <w:spacing w:val="-47"/>
        </w:rPr>
        <w:t> </w:t>
      </w:r>
      <w:r>
        <w:rPr/>
        <w:t>thermal and mechanical mechanisms. This fact is relevant in</w:t>
      </w:r>
      <w:r>
        <w:rPr>
          <w:spacing w:val="-47"/>
        </w:rPr>
        <w:t> </w:t>
      </w:r>
      <w:r>
        <w:rPr/>
        <w:t>early gestation, when biological, or embryonic, tissues are</w:t>
      </w:r>
      <w:r>
        <w:rPr>
          <w:spacing w:val="1"/>
        </w:rPr>
        <w:t> </w:t>
      </w:r>
      <w:r>
        <w:rPr/>
        <w:t>more</w:t>
      </w:r>
      <w:r>
        <w:rPr>
          <w:spacing w:val="37"/>
        </w:rPr>
        <w:t> </w:t>
      </w:r>
      <w:r>
        <w:rPr/>
        <w:t>sensitive</w:t>
      </w:r>
      <w:r>
        <w:rPr>
          <w:spacing w:val="38"/>
        </w:rPr>
        <w:t> </w:t>
      </w:r>
      <w:r>
        <w:rPr/>
        <w:t>[37].</w:t>
      </w:r>
      <w:r>
        <w:rPr>
          <w:spacing w:val="38"/>
        </w:rPr>
        <w:t> </w:t>
      </w:r>
      <w:r>
        <w:rPr/>
        <w:t>As</w:t>
      </w:r>
      <w:r>
        <w:rPr>
          <w:spacing w:val="38"/>
        </w:rPr>
        <w:t> </w:t>
      </w:r>
      <w:r>
        <w:rPr/>
        <w:t>acoustic</w:t>
      </w:r>
      <w:r>
        <w:rPr>
          <w:spacing w:val="38"/>
        </w:rPr>
        <w:t> </w:t>
      </w:r>
      <w:r>
        <w:rPr/>
        <w:t>energy</w:t>
      </w:r>
      <w:r>
        <w:rPr>
          <w:spacing w:val="38"/>
        </w:rPr>
        <w:t> </w:t>
      </w:r>
      <w:r>
        <w:rPr/>
        <w:t>is</w:t>
      </w:r>
      <w:r>
        <w:rPr>
          <w:spacing w:val="38"/>
        </w:rPr>
        <w:t> </w:t>
      </w:r>
      <w:r>
        <w:rPr/>
        <w:t>absorbed</w:t>
      </w:r>
      <w:r>
        <w:rPr>
          <w:spacing w:val="38"/>
        </w:rPr>
        <w:t> </w:t>
      </w:r>
      <w:r>
        <w:rPr/>
        <w:t>from</w:t>
      </w:r>
      <w:r>
        <w:rPr>
          <w:spacing w:val="-48"/>
        </w:rPr>
        <w:t> </w:t>
      </w:r>
      <w:r>
        <w:rPr/>
        <w:t>the ultrasound transducer, it is converted to heat, which can</w:t>
      </w:r>
      <w:r>
        <w:rPr>
          <w:spacing w:val="1"/>
        </w:rPr>
        <w:t> </w:t>
      </w:r>
      <w:r>
        <w:rPr/>
        <w:t>cause thermal effects. Studies have shown that the Doppler</w:t>
      </w:r>
      <w:r>
        <w:rPr>
          <w:spacing w:val="1"/>
        </w:rPr>
        <w:t> </w:t>
      </w:r>
      <w:r>
        <w:rPr/>
        <w:t>ultrasound can increase tissue temperature by approximately</w:t>
      </w:r>
      <w:r>
        <w:rPr>
          <w:spacing w:val="-47"/>
        </w:rPr>
        <w:t> </w:t>
      </w:r>
      <w:r>
        <w:rPr/>
        <w:t>2</w:t>
      </w:r>
      <w:r>
        <w:rPr>
          <w:spacing w:val="35"/>
        </w:rPr>
        <w:t> </w:t>
      </w:r>
      <w:r>
        <w:rPr/>
        <w:t>degrees</w:t>
      </w:r>
      <w:r>
        <w:rPr>
          <w:spacing w:val="35"/>
        </w:rPr>
        <w:t> </w:t>
      </w:r>
      <w:r>
        <w:rPr/>
        <w:t>Celsius</w:t>
      </w:r>
      <w:r>
        <w:rPr>
          <w:spacing w:val="36"/>
        </w:rPr>
        <w:t> </w:t>
      </w:r>
      <w:r>
        <w:rPr/>
        <w:t>within</w:t>
      </w:r>
      <w:r>
        <w:rPr>
          <w:spacing w:val="35"/>
        </w:rPr>
        <w:t> </w:t>
      </w:r>
      <w:r>
        <w:rPr/>
        <w:t>minutes</w:t>
      </w:r>
      <w:r>
        <w:rPr>
          <w:spacing w:val="35"/>
        </w:rPr>
        <w:t> </w:t>
      </w:r>
      <w:r>
        <w:rPr/>
        <w:t>of</w:t>
      </w:r>
      <w:r>
        <w:rPr>
          <w:spacing w:val="36"/>
        </w:rPr>
        <w:t> </w:t>
      </w:r>
      <w:r>
        <w:rPr/>
        <w:t>exposure</w:t>
      </w:r>
      <w:r>
        <w:rPr>
          <w:spacing w:val="35"/>
        </w:rPr>
        <w:t> </w:t>
      </w:r>
      <w:r>
        <w:rPr/>
        <w:t>[38].</w:t>
      </w:r>
      <w:r>
        <w:rPr>
          <w:spacing w:val="36"/>
        </w:rPr>
        <w:t> </w:t>
      </w:r>
      <w:r>
        <w:rPr/>
        <w:t>There</w:t>
      </w:r>
      <w:r>
        <w:rPr>
          <w:spacing w:val="-48"/>
        </w:rPr>
        <w:t> </w:t>
      </w:r>
      <w:r>
        <w:rPr/>
        <w:t>can also be mechanical effects such as pressure changes and</w:t>
      </w:r>
      <w:r>
        <w:rPr>
          <w:spacing w:val="1"/>
        </w:rPr>
        <w:t> </w:t>
      </w:r>
      <w:r>
        <w:rPr/>
        <w:t>cavitation.</w:t>
      </w:r>
      <w:r>
        <w:rPr>
          <w:spacing w:val="-9"/>
        </w:rPr>
        <w:t> </w:t>
      </w:r>
      <w:r>
        <w:rPr/>
        <w:t>However,</w:t>
      </w:r>
      <w:r>
        <w:rPr>
          <w:spacing w:val="-8"/>
        </w:rPr>
        <w:t> </w:t>
      </w:r>
      <w:r>
        <w:rPr/>
        <w:t>these</w:t>
      </w:r>
      <w:r>
        <w:rPr>
          <w:spacing w:val="-8"/>
        </w:rPr>
        <w:t> </w:t>
      </w:r>
      <w:r>
        <w:rPr/>
        <w:t>effects</w:t>
      </w:r>
      <w:r>
        <w:rPr>
          <w:spacing w:val="-9"/>
        </w:rPr>
        <w:t> </w:t>
      </w:r>
      <w:r>
        <w:rPr/>
        <w:t>are</w:t>
      </w:r>
      <w:r>
        <w:rPr>
          <w:spacing w:val="-8"/>
        </w:rPr>
        <w:t> </w:t>
      </w:r>
      <w:r>
        <w:rPr/>
        <w:t>influenced</w:t>
      </w:r>
      <w:r>
        <w:rPr>
          <w:spacing w:val="-8"/>
        </w:rPr>
        <w:t> </w:t>
      </w:r>
      <w:r>
        <w:rPr/>
        <w:t>by</w:t>
      </w:r>
      <w:r>
        <w:rPr>
          <w:spacing w:val="-8"/>
        </w:rPr>
        <w:t> </w:t>
      </w:r>
      <w:r>
        <w:rPr/>
        <w:t>exposure</w:t>
      </w:r>
      <w:r>
        <w:rPr>
          <w:spacing w:val="-48"/>
        </w:rPr>
        <w:t> </w:t>
      </w:r>
      <w:r>
        <w:rPr/>
        <w:t>time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acoustic</w:t>
      </w:r>
      <w:r>
        <w:rPr>
          <w:spacing w:val="1"/>
        </w:rPr>
        <w:t> </w:t>
      </w:r>
      <w:r>
        <w:rPr/>
        <w:t>intensity,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longer</w:t>
      </w:r>
      <w:r>
        <w:rPr>
          <w:spacing w:val="1"/>
        </w:rPr>
        <w:t> </w:t>
      </w:r>
      <w:r>
        <w:rPr/>
        <w:t>scan</w:t>
      </w:r>
      <w:r>
        <w:rPr>
          <w:spacing w:val="1"/>
        </w:rPr>
        <w:t> </w:t>
      </w:r>
      <w:r>
        <w:rPr/>
        <w:t>durations</w:t>
      </w:r>
      <w:r>
        <w:rPr>
          <w:spacing w:val="1"/>
        </w:rPr>
        <w:t> </w:t>
      </w:r>
      <w:r>
        <w:rPr/>
        <w:t>increasing</w:t>
      </w:r>
      <w:r>
        <w:rPr>
          <w:spacing w:val="5"/>
        </w:rPr>
        <w:t> </w:t>
      </w:r>
      <w:r>
        <w:rPr/>
        <w:t>the</w:t>
      </w:r>
      <w:r>
        <w:rPr>
          <w:spacing w:val="5"/>
        </w:rPr>
        <w:t> </w:t>
      </w:r>
      <w:r>
        <w:rPr/>
        <w:t>amount</w:t>
      </w:r>
      <w:r>
        <w:rPr>
          <w:spacing w:val="5"/>
        </w:rPr>
        <w:t> </w:t>
      </w:r>
      <w:r>
        <w:rPr/>
        <w:t>of</w:t>
      </w:r>
      <w:r>
        <w:rPr>
          <w:spacing w:val="5"/>
        </w:rPr>
        <w:t> </w:t>
      </w:r>
      <w:r>
        <w:rPr/>
        <w:t>energy</w:t>
      </w:r>
      <w:r>
        <w:rPr>
          <w:spacing w:val="5"/>
        </w:rPr>
        <w:t> </w:t>
      </w:r>
      <w:r>
        <w:rPr/>
        <w:t>delivered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/>
        <w:t>tissues.</w:t>
      </w:r>
      <w:r>
        <w:rPr>
          <w:spacing w:val="5"/>
        </w:rPr>
        <w:t> </w:t>
      </w:r>
      <w:r>
        <w:rPr/>
        <w:t>In</w:t>
      </w:r>
    </w:p>
    <w:p>
      <w:pPr>
        <w:pStyle w:val="BodyText"/>
        <w:spacing w:line="256" w:lineRule="auto" w:before="91"/>
        <w:ind w:left="110" w:right="105"/>
      </w:pPr>
      <w:r>
        <w:rPr/>
        <w:br w:type="column"/>
      </w:r>
      <w:r>
        <w:rPr/>
        <w:t>fetal echocardiography, Doppler modalities are commonly</w:t>
      </w:r>
      <w:r>
        <w:rPr>
          <w:spacing w:val="1"/>
        </w:rPr>
        <w:t> </w:t>
      </w:r>
      <w:r>
        <w:rPr/>
        <w:t>used, which generate higher acoustic outputs than standard</w:t>
      </w:r>
      <w:r>
        <w:rPr>
          <w:spacing w:val="1"/>
        </w:rPr>
        <w:t> </w:t>
      </w:r>
      <w:r>
        <w:rPr/>
        <w:t>imaging. Therefore, in the first trimester, it is important to</w:t>
      </w:r>
      <w:r>
        <w:rPr>
          <w:spacing w:val="1"/>
        </w:rPr>
        <w:t> </w:t>
      </w:r>
      <w:r>
        <w:rPr/>
        <w:t>use this modality cautiously. Although no definitive harmful</w:t>
      </w:r>
      <w:r>
        <w:rPr>
          <w:spacing w:val="-47"/>
        </w:rPr>
        <w:t> </w:t>
      </w:r>
      <w:r>
        <w:rPr/>
        <w:t>effects have been observed in humans, evidence supports</w:t>
      </w:r>
      <w:r>
        <w:rPr>
          <w:spacing w:val="1"/>
        </w:rPr>
        <w:t> </w:t>
      </w:r>
      <w:r>
        <w:rPr/>
        <w:t>minimizing</w:t>
      </w:r>
      <w:r>
        <w:rPr>
          <w:spacing w:val="1"/>
        </w:rPr>
        <w:t> </w:t>
      </w:r>
      <w:r>
        <w:rPr/>
        <w:t>exposure</w:t>
      </w:r>
      <w:r>
        <w:rPr>
          <w:spacing w:val="1"/>
        </w:rPr>
        <w:t> </w:t>
      </w:r>
      <w:r>
        <w:rPr/>
        <w:t>duration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adhering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safety</w:t>
      </w:r>
      <w:r>
        <w:rPr>
          <w:spacing w:val="1"/>
        </w:rPr>
        <w:t> </w:t>
      </w:r>
      <w:r>
        <w:rPr/>
        <w:t>principles</w:t>
      </w:r>
      <w:r>
        <w:rPr>
          <w:spacing w:val="-1"/>
        </w:rPr>
        <w:t> </w:t>
      </w:r>
      <w:r>
        <w:rPr/>
        <w:t>when</w:t>
      </w:r>
      <w:r>
        <w:rPr>
          <w:spacing w:val="-1"/>
        </w:rPr>
        <w:t> </w:t>
      </w:r>
      <w:r>
        <w:rPr/>
        <w:t>performing early</w:t>
      </w:r>
      <w:r>
        <w:rPr>
          <w:spacing w:val="-1"/>
        </w:rPr>
        <w:t> </w:t>
      </w:r>
      <w:r>
        <w:rPr/>
        <w:t>fetal echocardiography.</w:t>
      </w:r>
    </w:p>
    <w:p>
      <w:pPr>
        <w:pStyle w:val="Heading1"/>
        <w:spacing w:line="230" w:lineRule="auto" w:before="103"/>
        <w:ind w:right="108"/>
      </w:pPr>
      <w:bookmarkStart w:name="Impact of Early Diagnosis on Postnatal O" w:id="13"/>
      <w:bookmarkEnd w:id="13"/>
      <w:r>
        <w:rPr>
          <w:b w:val="0"/>
        </w:rPr>
      </w:r>
      <w:r>
        <w:rPr>
          <w:color w:val="0A88CA"/>
        </w:rPr>
        <w:t>Impact</w:t>
      </w:r>
      <w:r>
        <w:rPr>
          <w:color w:val="0A88CA"/>
          <w:spacing w:val="1"/>
        </w:rPr>
        <w:t> </w:t>
      </w:r>
      <w:r>
        <w:rPr>
          <w:color w:val="0A88CA"/>
        </w:rPr>
        <w:t>of</w:t>
      </w:r>
      <w:r>
        <w:rPr>
          <w:color w:val="0A88CA"/>
          <w:spacing w:val="1"/>
        </w:rPr>
        <w:t> </w:t>
      </w:r>
      <w:r>
        <w:rPr>
          <w:color w:val="0A88CA"/>
        </w:rPr>
        <w:t>Early</w:t>
      </w:r>
      <w:r>
        <w:rPr>
          <w:color w:val="0A88CA"/>
          <w:spacing w:val="1"/>
        </w:rPr>
        <w:t> </w:t>
      </w:r>
      <w:r>
        <w:rPr>
          <w:color w:val="0A88CA"/>
        </w:rPr>
        <w:t>Diagnosis</w:t>
      </w:r>
      <w:r>
        <w:rPr>
          <w:color w:val="0A88CA"/>
          <w:spacing w:val="1"/>
        </w:rPr>
        <w:t> </w:t>
      </w:r>
      <w:r>
        <w:rPr>
          <w:color w:val="0A88CA"/>
        </w:rPr>
        <w:t>on</w:t>
      </w:r>
      <w:r>
        <w:rPr>
          <w:color w:val="0A88CA"/>
          <w:spacing w:val="1"/>
        </w:rPr>
        <w:t> </w:t>
      </w:r>
      <w:r>
        <w:rPr>
          <w:color w:val="0A88CA"/>
        </w:rPr>
        <w:t>Postnatal</w:t>
      </w:r>
      <w:r>
        <w:rPr>
          <w:color w:val="0A88CA"/>
          <w:spacing w:val="1"/>
        </w:rPr>
        <w:t> </w:t>
      </w:r>
      <w:r>
        <w:rPr>
          <w:color w:val="0A88CA"/>
        </w:rPr>
        <w:t>Outcomes</w:t>
      </w:r>
    </w:p>
    <w:p>
      <w:pPr>
        <w:pStyle w:val="BodyText"/>
        <w:spacing w:line="249" w:lineRule="auto" w:before="122"/>
        <w:ind w:left="110" w:right="106" w:firstLine="283"/>
      </w:pPr>
      <w:r>
        <w:rPr>
          <w:spacing w:val="-1"/>
        </w:rPr>
        <w:t>Prenatal</w:t>
      </w:r>
      <w:r>
        <w:rPr>
          <w:spacing w:val="-14"/>
        </w:rPr>
        <w:t> </w:t>
      </w:r>
      <w:r>
        <w:rPr/>
        <w:t>diagnosis</w:t>
      </w:r>
      <w:r>
        <w:rPr>
          <w:spacing w:val="-14"/>
        </w:rPr>
        <w:t> </w:t>
      </w:r>
      <w:r>
        <w:rPr/>
        <w:t>of</w:t>
      </w:r>
      <w:r>
        <w:rPr>
          <w:spacing w:val="-14"/>
        </w:rPr>
        <w:t> </w:t>
      </w:r>
      <w:r>
        <w:rPr/>
        <w:t>congenital</w:t>
      </w:r>
      <w:r>
        <w:rPr>
          <w:spacing w:val="-14"/>
        </w:rPr>
        <w:t> </w:t>
      </w:r>
      <w:r>
        <w:rPr/>
        <w:t>heart</w:t>
      </w:r>
      <w:r>
        <w:rPr>
          <w:spacing w:val="-14"/>
        </w:rPr>
        <w:t> </w:t>
      </w:r>
      <w:r>
        <w:rPr/>
        <w:t>disease</w:t>
      </w:r>
      <w:r>
        <w:rPr>
          <w:spacing w:val="-14"/>
        </w:rPr>
        <w:t> </w:t>
      </w:r>
      <w:r>
        <w:rPr/>
        <w:t>has</w:t>
      </w:r>
      <w:r>
        <w:rPr>
          <w:spacing w:val="-14"/>
        </w:rPr>
        <w:t> </w:t>
      </w:r>
      <w:r>
        <w:rPr/>
        <w:t>positive,</w:t>
      </w:r>
      <w:r>
        <w:rPr>
          <w:spacing w:val="-47"/>
        </w:rPr>
        <w:t> </w:t>
      </w:r>
      <w:r>
        <w:rPr/>
        <w:t>along with negative, outcomes. Early diagnosis allows for</w:t>
      </w:r>
      <w:r>
        <w:rPr>
          <w:spacing w:val="1"/>
        </w:rPr>
        <w:t> </w:t>
      </w:r>
      <w:r>
        <w:rPr/>
        <w:t>improved</w:t>
      </w:r>
      <w:r>
        <w:rPr>
          <w:spacing w:val="1"/>
        </w:rPr>
        <w:t> </w:t>
      </w:r>
      <w:r>
        <w:rPr/>
        <w:t>perinatal</w:t>
      </w:r>
      <w:r>
        <w:rPr>
          <w:spacing w:val="1"/>
        </w:rPr>
        <w:t> </w:t>
      </w:r>
      <w:r>
        <w:rPr/>
        <w:t>planning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counseling,</w:t>
      </w:r>
      <w:r>
        <w:rPr>
          <w:spacing w:val="1"/>
        </w:rPr>
        <w:t> </w:t>
      </w:r>
      <w:r>
        <w:rPr/>
        <w:t>which</w:t>
      </w:r>
      <w:r>
        <w:rPr>
          <w:spacing w:val="1"/>
        </w:rPr>
        <w:t> </w:t>
      </w:r>
      <w:r>
        <w:rPr/>
        <w:t>helps</w:t>
      </w:r>
      <w:r>
        <w:rPr>
          <w:spacing w:val="-48"/>
        </w:rPr>
        <w:t> </w:t>
      </w:r>
      <w:r>
        <w:rPr/>
        <w:t>support clinical decision-making and preparation necessary</w:t>
      </w:r>
      <w:r>
        <w:rPr>
          <w:spacing w:val="1"/>
        </w:rPr>
        <w:t> </w:t>
      </w:r>
      <w:r>
        <w:rPr>
          <w:spacing w:val="-1"/>
        </w:rPr>
        <w:t>for</w:t>
      </w:r>
      <w:r>
        <w:rPr>
          <w:spacing w:val="-12"/>
        </w:rPr>
        <w:t> </w:t>
      </w:r>
      <w:r>
        <w:rPr>
          <w:spacing w:val="-1"/>
        </w:rPr>
        <w:t>any</w:t>
      </w:r>
      <w:r>
        <w:rPr>
          <w:spacing w:val="-12"/>
        </w:rPr>
        <w:t> </w:t>
      </w:r>
      <w:r>
        <w:rPr>
          <w:spacing w:val="-1"/>
        </w:rPr>
        <w:t>neonatal</w:t>
      </w:r>
      <w:r>
        <w:rPr>
          <w:spacing w:val="-12"/>
        </w:rPr>
        <w:t> </w:t>
      </w:r>
      <w:r>
        <w:rPr/>
        <w:t>interventions.</w:t>
      </w:r>
      <w:r>
        <w:rPr>
          <w:spacing w:val="-12"/>
        </w:rPr>
        <w:t> </w:t>
      </w:r>
      <w:r>
        <w:rPr/>
        <w:t>Although</w:t>
      </w:r>
      <w:r>
        <w:rPr>
          <w:spacing w:val="-12"/>
        </w:rPr>
        <w:t> </w:t>
      </w:r>
      <w:r>
        <w:rPr/>
        <w:t>there</w:t>
      </w:r>
      <w:r>
        <w:rPr>
          <w:spacing w:val="-12"/>
        </w:rPr>
        <w:t> </w:t>
      </w:r>
      <w:r>
        <w:rPr/>
        <w:t>is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lot</w:t>
      </w:r>
      <w:r>
        <w:rPr>
          <w:spacing w:val="-12"/>
        </w:rPr>
        <w:t> </w:t>
      </w:r>
      <w:r>
        <w:rPr/>
        <w:t>of</w:t>
      </w:r>
      <w:r>
        <w:rPr>
          <w:spacing w:val="-12"/>
        </w:rPr>
        <w:t> </w:t>
      </w:r>
      <w:r>
        <w:rPr/>
        <w:t>stress</w:t>
      </w:r>
      <w:r>
        <w:rPr>
          <w:spacing w:val="-47"/>
        </w:rPr>
        <w:t> </w:t>
      </w:r>
      <w:r>
        <w:rPr/>
        <w:t>associated</w:t>
      </w:r>
      <w:r>
        <w:rPr>
          <w:spacing w:val="-6"/>
        </w:rPr>
        <w:t> </w:t>
      </w:r>
      <w:r>
        <w:rPr/>
        <w:t>with</w:t>
      </w:r>
      <w:r>
        <w:rPr>
          <w:spacing w:val="-6"/>
        </w:rPr>
        <w:t> </w:t>
      </w:r>
      <w:r>
        <w:rPr/>
        <w:t>early</w:t>
      </w:r>
      <w:r>
        <w:rPr>
          <w:spacing w:val="-6"/>
        </w:rPr>
        <w:t> </w:t>
      </w:r>
      <w:r>
        <w:rPr/>
        <w:t>diagnosis,</w:t>
      </w:r>
      <w:r>
        <w:rPr>
          <w:spacing w:val="-6"/>
        </w:rPr>
        <w:t> </w:t>
      </w:r>
      <w:r>
        <w:rPr/>
        <w:t>interventions</w:t>
      </w:r>
      <w:r>
        <w:rPr>
          <w:spacing w:val="-6"/>
        </w:rPr>
        <w:t> </w:t>
      </w:r>
      <w:r>
        <w:rPr/>
        <w:t>earlier</w:t>
      </w:r>
      <w:r>
        <w:rPr>
          <w:spacing w:val="-6"/>
        </w:rPr>
        <w:t> </w:t>
      </w:r>
      <w:r>
        <w:rPr/>
        <w:t>on,</w:t>
      </w:r>
      <w:r>
        <w:rPr>
          <w:spacing w:val="-5"/>
        </w:rPr>
        <w:t> </w:t>
      </w:r>
      <w:r>
        <w:rPr/>
        <w:t>such</w:t>
      </w:r>
      <w:r>
        <w:rPr>
          <w:spacing w:val="-48"/>
        </w:rPr>
        <w:t> </w:t>
      </w:r>
      <w:r>
        <w:rPr/>
        <w:t>as</w:t>
      </w:r>
      <w:r>
        <w:rPr>
          <w:spacing w:val="-2"/>
        </w:rPr>
        <w:t> </w:t>
      </w:r>
      <w:r>
        <w:rPr/>
        <w:t>therapy,</w:t>
      </w:r>
      <w:r>
        <w:rPr>
          <w:spacing w:val="-2"/>
        </w:rPr>
        <w:t> </w:t>
      </w:r>
      <w:r>
        <w:rPr/>
        <w:t>can</w:t>
      </w:r>
      <w:r>
        <w:rPr>
          <w:spacing w:val="-2"/>
        </w:rPr>
        <w:t> </w:t>
      </w:r>
      <w:r>
        <w:rPr/>
        <w:t>help</w:t>
      </w:r>
      <w:r>
        <w:rPr>
          <w:spacing w:val="-2"/>
        </w:rPr>
        <w:t> </w:t>
      </w:r>
      <w:r>
        <w:rPr/>
        <w:t>parents</w:t>
      </w:r>
      <w:r>
        <w:rPr>
          <w:spacing w:val="-2"/>
        </w:rPr>
        <w:t> </w:t>
      </w:r>
      <w:r>
        <w:rPr/>
        <w:t>manage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accept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condition</w:t>
      </w:r>
      <w:r>
        <w:rPr>
          <w:spacing w:val="-48"/>
        </w:rPr>
        <w:t> </w:t>
      </w:r>
      <w:r>
        <w:rPr/>
        <w:t>of</w:t>
      </w:r>
      <w:r>
        <w:rPr>
          <w:spacing w:val="-1"/>
        </w:rPr>
        <w:t> </w:t>
      </w:r>
      <w:r>
        <w:rPr/>
        <w:t>their child and</w:t>
      </w:r>
      <w:r>
        <w:rPr>
          <w:spacing w:val="-1"/>
        </w:rPr>
        <w:t> </w:t>
      </w:r>
      <w:r>
        <w:rPr/>
        <w:t>lead to lower</w:t>
      </w:r>
      <w:r>
        <w:rPr>
          <w:spacing w:val="-1"/>
        </w:rPr>
        <w:t> </w:t>
      </w:r>
      <w:r>
        <w:rPr/>
        <w:t>stress</w:t>
      </w:r>
      <w:r>
        <w:rPr>
          <w:spacing w:val="-1"/>
        </w:rPr>
        <w:t> </w:t>
      </w:r>
      <w:r>
        <w:rPr/>
        <w:t>as time progresses.</w:t>
      </w:r>
    </w:p>
    <w:p>
      <w:pPr>
        <w:pStyle w:val="BodyText"/>
        <w:spacing w:line="249" w:lineRule="auto" w:before="120"/>
        <w:ind w:left="110" w:right="106" w:firstLine="283"/>
      </w:pPr>
      <w:r>
        <w:rPr>
          <w:spacing w:val="-1"/>
        </w:rPr>
        <w:t>However,</w:t>
      </w:r>
      <w:r>
        <w:rPr>
          <w:spacing w:val="-16"/>
        </w:rPr>
        <w:t> </w:t>
      </w:r>
      <w:r>
        <w:rPr/>
        <w:t>an</w:t>
      </w:r>
      <w:r>
        <w:rPr>
          <w:spacing w:val="-16"/>
        </w:rPr>
        <w:t> </w:t>
      </w:r>
      <w:r>
        <w:rPr/>
        <w:t>early</w:t>
      </w:r>
      <w:r>
        <w:rPr>
          <w:spacing w:val="-16"/>
        </w:rPr>
        <w:t> </w:t>
      </w:r>
      <w:r>
        <w:rPr/>
        <w:t>diagnosis</w:t>
      </w:r>
      <w:r>
        <w:rPr>
          <w:spacing w:val="-16"/>
        </w:rPr>
        <w:t> </w:t>
      </w:r>
      <w:r>
        <w:rPr/>
        <w:t>of</w:t>
      </w:r>
      <w:r>
        <w:rPr>
          <w:spacing w:val="-16"/>
        </w:rPr>
        <w:t> </w:t>
      </w:r>
      <w:r>
        <w:rPr/>
        <w:t>CHD</w:t>
      </w:r>
      <w:r>
        <w:rPr>
          <w:spacing w:val="-16"/>
        </w:rPr>
        <w:t> </w:t>
      </w:r>
      <w:r>
        <w:rPr/>
        <w:t>can</w:t>
      </w:r>
      <w:r>
        <w:rPr>
          <w:spacing w:val="-16"/>
        </w:rPr>
        <w:t> </w:t>
      </w:r>
      <w:r>
        <w:rPr/>
        <w:t>be</w:t>
      </w:r>
      <w:r>
        <w:rPr>
          <w:spacing w:val="-16"/>
        </w:rPr>
        <w:t> </w:t>
      </w:r>
      <w:r>
        <w:rPr/>
        <w:t>an</w:t>
      </w:r>
      <w:r>
        <w:rPr>
          <w:spacing w:val="-16"/>
        </w:rPr>
        <w:t> </w:t>
      </w:r>
      <w:r>
        <w:rPr/>
        <w:t>unexpected</w:t>
      </w:r>
      <w:r>
        <w:rPr>
          <w:spacing w:val="-47"/>
        </w:rPr>
        <w:t> </w:t>
      </w:r>
      <w:r>
        <w:rPr/>
        <w:t>shock to parents and have a strong psychological impact.</w:t>
      </w:r>
      <w:r>
        <w:rPr>
          <w:spacing w:val="1"/>
        </w:rPr>
        <w:t> </w:t>
      </w:r>
      <w:r>
        <w:rPr/>
        <w:t>Parents often experience increased anxiety, depression, and</w:t>
      </w:r>
      <w:r>
        <w:rPr>
          <w:spacing w:val="1"/>
        </w:rPr>
        <w:t> </w:t>
      </w:r>
      <w:r>
        <w:rPr/>
        <w:t>emotional distress following diagnosis, having a completely</w:t>
      </w:r>
      <w:r>
        <w:rPr>
          <w:spacing w:val="1"/>
        </w:rPr>
        <w:t> </w:t>
      </w:r>
      <w:r>
        <w:rPr/>
        <w:t>different view of pregnancy than what they first imagined.</w:t>
      </w:r>
      <w:r>
        <w:rPr>
          <w:spacing w:val="1"/>
        </w:rPr>
        <w:t> </w:t>
      </w:r>
      <w:r>
        <w:rPr/>
        <w:t>This stress can last throughout the pregnancy and into the</w:t>
      </w:r>
      <w:r>
        <w:rPr>
          <w:spacing w:val="1"/>
        </w:rPr>
        <w:t> </w:t>
      </w:r>
      <w:r>
        <w:rPr/>
        <w:t>postnatal period and has been linked to negative effects on</w:t>
      </w:r>
      <w:r>
        <w:rPr>
          <w:spacing w:val="1"/>
        </w:rPr>
        <w:t> </w:t>
      </w:r>
      <w:r>
        <w:rPr/>
        <w:t>fetal growth and neurodevelopmental outcomes. A mother’s</w:t>
      </w:r>
      <w:r>
        <w:rPr>
          <w:spacing w:val="1"/>
        </w:rPr>
        <w:t> </w:t>
      </w:r>
      <w:r>
        <w:rPr/>
        <w:t>stress not only has negative impacts in the short term but can</w:t>
      </w:r>
      <w:r>
        <w:rPr>
          <w:spacing w:val="-47"/>
        </w:rPr>
        <w:t> </w:t>
      </w:r>
      <w:r>
        <w:rPr/>
        <w:t>also impact the child in the long term. Studies have shown</w:t>
      </w:r>
      <w:r>
        <w:rPr>
          <w:spacing w:val="1"/>
        </w:rPr>
        <w:t> </w:t>
      </w:r>
      <w:r>
        <w:rPr/>
        <w:t>that maternal stress can cause sleep disorders in children,</w:t>
      </w:r>
      <w:r>
        <w:rPr>
          <w:spacing w:val="1"/>
        </w:rPr>
        <w:t> </w:t>
      </w:r>
      <w:r>
        <w:rPr/>
        <w:t>altered emotional reactivity, ADHD symptoms, and altered</w:t>
      </w:r>
      <w:r>
        <w:rPr>
          <w:spacing w:val="1"/>
        </w:rPr>
        <w:t> </w:t>
      </w:r>
      <w:r>
        <w:rPr/>
        <w:t>cognitive function [39].</w:t>
      </w:r>
    </w:p>
    <w:p>
      <w:pPr>
        <w:pStyle w:val="BodyText"/>
        <w:spacing w:line="249" w:lineRule="auto" w:before="124"/>
        <w:ind w:left="110" w:right="106" w:firstLine="283"/>
      </w:pPr>
      <w:r>
        <w:rPr/>
        <w:t>Additionally, prenatal diagnosis plays a critical role in</w:t>
      </w:r>
      <w:r>
        <w:rPr>
          <w:spacing w:val="1"/>
        </w:rPr>
        <w:t> </w:t>
      </w:r>
      <w:r>
        <w:rPr/>
        <w:t>shaping</w:t>
      </w:r>
      <w:r>
        <w:rPr>
          <w:spacing w:val="1"/>
        </w:rPr>
        <w:t> </w:t>
      </w:r>
      <w:r>
        <w:rPr/>
        <w:t>family</w:t>
      </w:r>
      <w:r>
        <w:rPr>
          <w:spacing w:val="1"/>
        </w:rPr>
        <w:t> </w:t>
      </w:r>
      <w:r>
        <w:rPr/>
        <w:t>decisions</w:t>
      </w:r>
      <w:r>
        <w:rPr>
          <w:spacing w:val="1"/>
        </w:rPr>
        <w:t> </w:t>
      </w:r>
      <w:r>
        <w:rPr/>
        <w:t>regarding</w:t>
      </w:r>
      <w:r>
        <w:rPr>
          <w:spacing w:val="1"/>
        </w:rPr>
        <w:t> </w:t>
      </w:r>
      <w:r>
        <w:rPr/>
        <w:t>continuing</w:t>
      </w:r>
      <w:r>
        <w:rPr>
          <w:spacing w:val="50"/>
        </w:rPr>
        <w:t> </w:t>
      </w:r>
      <w:r>
        <w:rPr/>
        <w:t>pregnancy</w:t>
      </w:r>
      <w:r>
        <w:rPr>
          <w:spacing w:val="-47"/>
        </w:rPr>
        <w:t> </w:t>
      </w:r>
      <w:r>
        <w:rPr/>
        <w:t>and future care. Following an early diagnosis, parents have</w:t>
      </w:r>
      <w:r>
        <w:rPr>
          <w:spacing w:val="1"/>
        </w:rPr>
        <w:t> </w:t>
      </w:r>
      <w:r>
        <w:rPr/>
        <w:t>the decision to terminate the pregnancy or not, which also</w:t>
      </w:r>
      <w:r>
        <w:rPr>
          <w:spacing w:val="1"/>
        </w:rPr>
        <w:t> </w:t>
      </w:r>
      <w:r>
        <w:rPr/>
        <w:t>leads to feelings of guilt and future distress. Therefore, it is</w:t>
      </w:r>
      <w:r>
        <w:rPr>
          <w:spacing w:val="1"/>
        </w:rPr>
        <w:t> </w:t>
      </w:r>
      <w:r>
        <w:rPr/>
        <w:t>critical</w:t>
      </w:r>
      <w:r>
        <w:rPr>
          <w:spacing w:val="33"/>
        </w:rPr>
        <w:t> </w:t>
      </w:r>
      <w:r>
        <w:rPr/>
        <w:t>that</w:t>
      </w:r>
      <w:r>
        <w:rPr>
          <w:spacing w:val="34"/>
        </w:rPr>
        <w:t> </w:t>
      </w:r>
      <w:r>
        <w:rPr/>
        <w:t>parents</w:t>
      </w:r>
      <w:r>
        <w:rPr>
          <w:spacing w:val="34"/>
        </w:rPr>
        <w:t> </w:t>
      </w:r>
      <w:r>
        <w:rPr/>
        <w:t>are</w:t>
      </w:r>
      <w:r>
        <w:rPr>
          <w:spacing w:val="35"/>
        </w:rPr>
        <w:t> </w:t>
      </w:r>
      <w:r>
        <w:rPr/>
        <w:t>fully</w:t>
      </w:r>
      <w:r>
        <w:rPr>
          <w:spacing w:val="34"/>
        </w:rPr>
        <w:t> </w:t>
      </w:r>
      <w:r>
        <w:rPr/>
        <w:t>informed</w:t>
      </w:r>
      <w:r>
        <w:rPr>
          <w:spacing w:val="34"/>
        </w:rPr>
        <w:t> </w:t>
      </w:r>
      <w:r>
        <w:rPr/>
        <w:t>about</w:t>
      </w:r>
      <w:r>
        <w:rPr>
          <w:spacing w:val="35"/>
        </w:rPr>
        <w:t> </w:t>
      </w:r>
      <w:r>
        <w:rPr/>
        <w:t>their</w:t>
      </w:r>
      <w:r>
        <w:rPr>
          <w:spacing w:val="34"/>
        </w:rPr>
        <w:t> </w:t>
      </w:r>
      <w:r>
        <w:rPr/>
        <w:t>options</w:t>
      </w:r>
      <w:r>
        <w:rPr>
          <w:spacing w:val="-48"/>
        </w:rPr>
        <w:t> </w:t>
      </w:r>
      <w:r>
        <w:rPr/>
        <w:t>by physicians to make an educated decision on their child’s</w:t>
      </w:r>
      <w:r>
        <w:rPr>
          <w:spacing w:val="1"/>
        </w:rPr>
        <w:t> </w:t>
      </w:r>
      <w:r>
        <w:rPr/>
        <w:t>outcome.</w:t>
      </w:r>
    </w:p>
    <w:p>
      <w:pPr>
        <w:pStyle w:val="BodyText"/>
        <w:spacing w:line="252" w:lineRule="auto" w:before="120"/>
        <w:ind w:left="110" w:right="106" w:firstLine="283"/>
      </w:pPr>
      <w:r>
        <w:rPr/>
        <w:t>Overall, although prenatal diagnosis has many benefits in</w:t>
      </w:r>
      <w:r>
        <w:rPr>
          <w:spacing w:val="-47"/>
        </w:rPr>
        <w:t> </w:t>
      </w:r>
      <w:r>
        <w:rPr/>
        <w:t>improving health outcomes for the child, it is important that</w:t>
      </w:r>
      <w:r>
        <w:rPr>
          <w:spacing w:val="1"/>
        </w:rPr>
        <w:t> </w:t>
      </w:r>
      <w:r>
        <w:rPr/>
        <w:t>the parents and families of patients are well cared for and</w:t>
      </w:r>
      <w:r>
        <w:rPr>
          <w:spacing w:val="1"/>
        </w:rPr>
        <w:t> </w:t>
      </w:r>
      <w:r>
        <w:rPr/>
        <w:t>supported through resources such as counseling, continued</w:t>
      </w:r>
      <w:r>
        <w:rPr>
          <w:spacing w:val="1"/>
        </w:rPr>
        <w:t> </w:t>
      </w:r>
      <w:r>
        <w:rPr/>
        <w:t>support through pregnancy from professionals and family/</w:t>
      </w:r>
      <w:r>
        <w:rPr>
          <w:spacing w:val="1"/>
        </w:rPr>
        <w:t> </w:t>
      </w:r>
      <w:r>
        <w:rPr/>
        <w:t>friends,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guidance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future</w:t>
      </w:r>
      <w:r>
        <w:rPr>
          <w:spacing w:val="1"/>
        </w:rPr>
        <w:t> </w:t>
      </w:r>
      <w:r>
        <w:rPr/>
        <w:t>decisions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delivery, economic concerns, and the day to day life of the</w:t>
      </w:r>
      <w:r>
        <w:rPr>
          <w:spacing w:val="1"/>
        </w:rPr>
        <w:t> </w:t>
      </w:r>
      <w:r>
        <w:rPr/>
        <w:t>child [40].</w:t>
      </w:r>
    </w:p>
    <w:p>
      <w:pPr>
        <w:pStyle w:val="Heading1"/>
        <w:spacing w:before="100"/>
      </w:pPr>
      <w:bookmarkStart w:name="Future Directions  " w:id="14"/>
      <w:bookmarkEnd w:id="14"/>
      <w:r>
        <w:rPr>
          <w:b w:val="0"/>
        </w:rPr>
      </w:r>
      <w:r>
        <w:rPr>
          <w:color w:val="0A88CA"/>
        </w:rPr>
        <w:t>Future</w:t>
      </w:r>
      <w:r>
        <w:rPr>
          <w:color w:val="0A88CA"/>
          <w:spacing w:val="-12"/>
        </w:rPr>
        <w:t> </w:t>
      </w:r>
      <w:r>
        <w:rPr>
          <w:color w:val="0A88CA"/>
        </w:rPr>
        <w:t>Directions</w:t>
      </w:r>
    </w:p>
    <w:p>
      <w:pPr>
        <w:pStyle w:val="BodyText"/>
        <w:spacing w:line="256" w:lineRule="auto" w:before="121"/>
        <w:ind w:left="110" w:right="107" w:firstLine="283"/>
      </w:pPr>
      <w:r>
        <w:rPr/>
        <w:t>Future</w:t>
      </w:r>
      <w:r>
        <w:rPr>
          <w:spacing w:val="51"/>
        </w:rPr>
        <w:t> </w:t>
      </w:r>
      <w:r>
        <w:rPr/>
        <w:t>integration</w:t>
      </w:r>
      <w:r>
        <w:rPr>
          <w:spacing w:val="51"/>
        </w:rPr>
        <w:t> </w:t>
      </w:r>
      <w:r>
        <w:rPr/>
        <w:t>of</w:t>
      </w:r>
      <w:r>
        <w:rPr>
          <w:spacing w:val="51"/>
        </w:rPr>
        <w:t> </w:t>
      </w:r>
      <w:r>
        <w:rPr/>
        <w:t>early   fetal   echocardiography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artificial</w:t>
      </w:r>
      <w:r>
        <w:rPr>
          <w:spacing w:val="1"/>
        </w:rPr>
        <w:t> </w:t>
      </w:r>
      <w:r>
        <w:rPr/>
        <w:t>intelligence-based</w:t>
      </w:r>
      <w:r>
        <w:rPr>
          <w:spacing w:val="1"/>
        </w:rPr>
        <w:t> </w:t>
      </w:r>
      <w:r>
        <w:rPr/>
        <w:t>tools</w:t>
      </w:r>
      <w:r>
        <w:rPr>
          <w:spacing w:val="1"/>
        </w:rPr>
        <w:t> </w:t>
      </w:r>
      <w:r>
        <w:rPr/>
        <w:t>has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potential</w:t>
      </w:r>
      <w:r>
        <w:rPr>
          <w:spacing w:val="1"/>
        </w:rPr>
        <w:t> </w:t>
      </w:r>
      <w:r>
        <w:rPr/>
        <w:t>to</w:t>
      </w:r>
      <w:r>
        <w:rPr>
          <w:spacing w:val="-47"/>
        </w:rPr>
        <w:t> </w:t>
      </w:r>
      <w:r>
        <w:rPr/>
        <w:t>enhance prenatal screening by automating image acquisition,</w:t>
      </w:r>
      <w:r>
        <w:rPr>
          <w:spacing w:val="-48"/>
        </w:rPr>
        <w:t> </w:t>
      </w:r>
      <w:r>
        <w:rPr/>
        <w:t>standardizing</w:t>
      </w:r>
      <w:r>
        <w:rPr>
          <w:spacing w:val="5"/>
        </w:rPr>
        <w:t> </w:t>
      </w:r>
      <w:r>
        <w:rPr/>
        <w:t>cardiac</w:t>
      </w:r>
      <w:r>
        <w:rPr>
          <w:spacing w:val="6"/>
        </w:rPr>
        <w:t> </w:t>
      </w:r>
      <w:r>
        <w:rPr/>
        <w:t>views,</w:t>
      </w:r>
      <w:r>
        <w:rPr>
          <w:spacing w:val="6"/>
        </w:rPr>
        <w:t> </w:t>
      </w:r>
      <w:r>
        <w:rPr/>
        <w:t>and</w:t>
      </w:r>
      <w:r>
        <w:rPr>
          <w:spacing w:val="6"/>
        </w:rPr>
        <w:t> </w:t>
      </w:r>
      <w:r>
        <w:rPr/>
        <w:t>assisting</w:t>
      </w:r>
      <w:r>
        <w:rPr>
          <w:spacing w:val="6"/>
        </w:rPr>
        <w:t> </w:t>
      </w:r>
      <w:r>
        <w:rPr/>
        <w:t>with</w:t>
      </w:r>
      <w:r>
        <w:rPr>
          <w:spacing w:val="6"/>
        </w:rPr>
        <w:t> </w:t>
      </w:r>
      <w:r>
        <w:rPr/>
        <w:t>real-time</w:t>
      </w:r>
    </w:p>
    <w:p>
      <w:pPr>
        <w:spacing w:after="0" w:line="256" w:lineRule="auto"/>
        <w:sectPr>
          <w:type w:val="continuous"/>
          <w:pgSz w:w="11910" w:h="16840"/>
          <w:pgMar w:top="720" w:bottom="280" w:left="740" w:right="740"/>
          <w:cols w:num="2" w:equalWidth="0">
            <w:col w:w="5029" w:space="300"/>
            <w:col w:w="5101"/>
          </w:cols>
        </w:sectPr>
      </w:pPr>
    </w:p>
    <w:p>
      <w:pPr>
        <w:pStyle w:val="BodyText"/>
        <w:spacing w:before="6"/>
        <w:jc w:val="left"/>
        <w:rPr>
          <w:sz w:val="26"/>
        </w:rPr>
      </w:pPr>
    </w:p>
    <w:p>
      <w:pPr>
        <w:spacing w:after="0"/>
        <w:jc w:val="left"/>
        <w:rPr>
          <w:sz w:val="26"/>
        </w:rPr>
        <w:sectPr>
          <w:pgSz w:w="11910" w:h="16840"/>
          <w:pgMar w:header="825" w:footer="1082" w:top="1580" w:bottom="1280" w:left="740" w:right="740"/>
        </w:sectPr>
      </w:pPr>
    </w:p>
    <w:p>
      <w:pPr>
        <w:pStyle w:val="BodyText"/>
        <w:spacing w:line="256" w:lineRule="auto" w:before="92"/>
        <w:ind w:left="110" w:right="39"/>
      </w:pPr>
      <w:r>
        <w:rPr/>
        <w:t>diagnostic</w:t>
      </w:r>
      <w:r>
        <w:rPr>
          <w:spacing w:val="1"/>
        </w:rPr>
        <w:t> </w:t>
      </w:r>
      <w:r>
        <w:rPr/>
        <w:t>interpretation</w:t>
      </w:r>
      <w:r>
        <w:rPr>
          <w:spacing w:val="1"/>
        </w:rPr>
        <w:t> </w:t>
      </w:r>
      <w:r>
        <w:rPr/>
        <w:t>[25].</w:t>
      </w:r>
      <w:r>
        <w:rPr>
          <w:spacing w:val="1"/>
        </w:rPr>
        <w:t> </w:t>
      </w:r>
      <w:r>
        <w:rPr/>
        <w:t>AI</w:t>
      </w:r>
      <w:r>
        <w:rPr>
          <w:spacing w:val="1"/>
        </w:rPr>
        <w:t> </w:t>
      </w:r>
      <w:r>
        <w:rPr/>
        <w:t>systems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help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reducing</w:t>
      </w:r>
      <w:r>
        <w:rPr>
          <w:spacing w:val="-9"/>
        </w:rPr>
        <w:t> </w:t>
      </w:r>
      <w:r>
        <w:rPr/>
        <w:t>operator</w:t>
      </w:r>
      <w:r>
        <w:rPr>
          <w:spacing w:val="-8"/>
        </w:rPr>
        <w:t> </w:t>
      </w:r>
      <w:r>
        <w:rPr/>
        <w:t>dependence</w:t>
      </w:r>
      <w:r>
        <w:rPr>
          <w:spacing w:val="-8"/>
        </w:rPr>
        <w:t> </w:t>
      </w:r>
      <w:r>
        <w:rPr/>
        <w:t>by</w:t>
      </w:r>
      <w:r>
        <w:rPr>
          <w:spacing w:val="-8"/>
        </w:rPr>
        <w:t> </w:t>
      </w:r>
      <w:r>
        <w:rPr/>
        <w:t>ensuring</w:t>
      </w:r>
      <w:r>
        <w:rPr>
          <w:spacing w:val="-8"/>
        </w:rPr>
        <w:t> </w:t>
      </w:r>
      <w:r>
        <w:rPr/>
        <w:t>consistency</w:t>
      </w:r>
      <w:r>
        <w:rPr>
          <w:spacing w:val="-8"/>
        </w:rPr>
        <w:t> </w:t>
      </w:r>
      <w:r>
        <w:rPr/>
        <w:t>in</w:t>
      </w:r>
      <w:r>
        <w:rPr>
          <w:spacing w:val="-8"/>
        </w:rPr>
        <w:t> </w:t>
      </w:r>
      <w:r>
        <w:rPr/>
        <w:t>key</w:t>
      </w:r>
      <w:r>
        <w:rPr>
          <w:spacing w:val="-48"/>
        </w:rPr>
        <w:t> </w:t>
      </w:r>
      <w:r>
        <w:rPr/>
        <w:t>views of the heart, such as four-chamber and outflow tract</w:t>
      </w:r>
      <w:r>
        <w:rPr>
          <w:spacing w:val="1"/>
        </w:rPr>
        <w:t> </w:t>
      </w:r>
      <w:r>
        <w:rPr/>
        <w:t>views. This will overall improve diagnostic accuracy and</w:t>
      </w:r>
      <w:r>
        <w:rPr>
          <w:spacing w:val="1"/>
        </w:rPr>
        <w:t> </w:t>
      </w:r>
      <w:r>
        <w:rPr/>
        <w:t>reduce variability.</w:t>
      </w:r>
    </w:p>
    <w:p>
      <w:pPr>
        <w:pStyle w:val="BodyText"/>
        <w:spacing w:line="256" w:lineRule="auto" w:before="113"/>
        <w:ind w:left="110" w:right="39" w:firstLine="283"/>
      </w:pPr>
      <w:r>
        <w:rPr/>
        <w:t>Standardization</w:t>
      </w:r>
      <w:r>
        <w:rPr>
          <w:spacing w:val="1"/>
        </w:rPr>
        <w:t> </w:t>
      </w:r>
      <w:r>
        <w:rPr/>
        <w:t>of</w:t>
      </w:r>
      <w:r>
        <w:rPr>
          <w:spacing w:val="50"/>
        </w:rPr>
        <w:t> </w:t>
      </w:r>
      <w:r>
        <w:rPr/>
        <w:t>fetal</w:t>
      </w:r>
      <w:r>
        <w:rPr>
          <w:spacing w:val="50"/>
        </w:rPr>
        <w:t> </w:t>
      </w:r>
      <w:r>
        <w:rPr/>
        <w:t>echocardiography</w:t>
      </w:r>
      <w:r>
        <w:rPr>
          <w:spacing w:val="50"/>
        </w:rPr>
        <w:t> </w:t>
      </w:r>
      <w:r>
        <w:rPr/>
        <w:t>protocols</w:t>
      </w:r>
      <w:r>
        <w:rPr>
          <w:spacing w:val="50"/>
        </w:rPr>
        <w:t> </w:t>
      </w:r>
      <w:r>
        <w:rPr/>
        <w:t>is</w:t>
      </w:r>
      <w:r>
        <w:rPr>
          <w:spacing w:val="-47"/>
        </w:rPr>
        <w:t> </w:t>
      </w:r>
      <w:r>
        <w:rPr/>
        <w:t>a large benefit, as uniform imaging practices can improve</w:t>
      </w:r>
      <w:r>
        <w:rPr>
          <w:spacing w:val="1"/>
        </w:rPr>
        <w:t> </w:t>
      </w:r>
      <w:r>
        <w:rPr/>
        <w:t>reproducibility</w:t>
      </w:r>
      <w:r>
        <w:rPr>
          <w:spacing w:val="51"/>
        </w:rPr>
        <w:t> </w:t>
      </w:r>
      <w:r>
        <w:rPr/>
        <w:t>across</w:t>
      </w:r>
      <w:r>
        <w:rPr>
          <w:spacing w:val="51"/>
        </w:rPr>
        <w:t> </w:t>
      </w:r>
      <w:r>
        <w:rPr/>
        <w:t>different</w:t>
      </w:r>
      <w:r>
        <w:rPr>
          <w:spacing w:val="51"/>
        </w:rPr>
        <w:t> </w:t>
      </w:r>
      <w:r>
        <w:rPr/>
        <w:t>ultrasound</w:t>
      </w:r>
      <w:r>
        <w:rPr>
          <w:spacing w:val="51"/>
        </w:rPr>
        <w:t> </w:t>
      </w:r>
      <w:r>
        <w:rPr/>
        <w:t>technicians</w:t>
      </w:r>
      <w:r>
        <w:rPr>
          <w:spacing w:val="1"/>
        </w:rPr>
        <w:t> </w:t>
      </w:r>
      <w:r>
        <w:rPr/>
        <w:t>[41].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there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still</w:t>
      </w:r>
      <w:r>
        <w:rPr>
          <w:spacing w:val="1"/>
        </w:rPr>
        <w:t> </w:t>
      </w:r>
      <w:r>
        <w:rPr/>
        <w:t>limitations,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successful</w:t>
      </w:r>
      <w:r>
        <w:rPr>
          <w:spacing w:val="1"/>
        </w:rPr>
        <w:t> </w:t>
      </w:r>
      <w:r>
        <w:rPr>
          <w:spacing w:val="-1"/>
        </w:rPr>
        <w:t>standardization</w:t>
      </w:r>
      <w:r>
        <w:rPr>
          <w:spacing w:val="-22"/>
        </w:rPr>
        <w:t> </w:t>
      </w:r>
      <w:r>
        <w:rPr/>
        <w:t>requires</w:t>
      </w:r>
      <w:r>
        <w:rPr>
          <w:spacing w:val="-21"/>
        </w:rPr>
        <w:t> </w:t>
      </w:r>
      <w:r>
        <w:rPr/>
        <w:t>the</w:t>
      </w:r>
      <w:r>
        <w:rPr>
          <w:spacing w:val="-21"/>
        </w:rPr>
        <w:t> </w:t>
      </w:r>
      <w:r>
        <w:rPr/>
        <w:t>creation</w:t>
      </w:r>
      <w:r>
        <w:rPr>
          <w:spacing w:val="-21"/>
        </w:rPr>
        <w:t> </w:t>
      </w:r>
      <w:r>
        <w:rPr/>
        <w:t>of</w:t>
      </w:r>
      <w:r>
        <w:rPr>
          <w:spacing w:val="-21"/>
        </w:rPr>
        <w:t> </w:t>
      </w:r>
      <w:r>
        <w:rPr/>
        <w:t>a</w:t>
      </w:r>
      <w:r>
        <w:rPr>
          <w:spacing w:val="-21"/>
        </w:rPr>
        <w:t> </w:t>
      </w:r>
      <w:r>
        <w:rPr/>
        <w:t>large,</w:t>
      </w:r>
      <w:r>
        <w:rPr>
          <w:spacing w:val="-21"/>
        </w:rPr>
        <w:t> </w:t>
      </w:r>
      <w:r>
        <w:rPr/>
        <w:t>diverse</w:t>
      </w:r>
      <w:r>
        <w:rPr>
          <w:spacing w:val="-21"/>
        </w:rPr>
        <w:t> </w:t>
      </w:r>
      <w:r>
        <w:rPr/>
        <w:t>dataset.</w:t>
      </w:r>
      <w:r>
        <w:rPr>
          <w:spacing w:val="-48"/>
        </w:rPr>
        <w:t> </w:t>
      </w:r>
      <w:r>
        <w:rPr/>
        <w:t>Additionally, AI has potential bias, and operators must be</w:t>
      </w:r>
      <w:r>
        <w:rPr>
          <w:spacing w:val="1"/>
        </w:rPr>
        <w:t> </w:t>
      </w:r>
      <w:r>
        <w:rPr/>
        <w:t>mindful</w:t>
      </w:r>
      <w:r>
        <w:rPr>
          <w:spacing w:val="-7"/>
        </w:rPr>
        <w:t> </w:t>
      </w:r>
      <w:r>
        <w:rPr/>
        <w:t>of</w:t>
      </w:r>
      <w:r>
        <w:rPr>
          <w:spacing w:val="-7"/>
        </w:rPr>
        <w:t> </w:t>
      </w:r>
      <w:r>
        <w:rPr/>
        <w:t>outside</w:t>
      </w:r>
      <w:r>
        <w:rPr>
          <w:spacing w:val="-7"/>
        </w:rPr>
        <w:t> </w:t>
      </w:r>
      <w:r>
        <w:rPr/>
        <w:t>factors</w:t>
      </w:r>
      <w:r>
        <w:rPr>
          <w:spacing w:val="-7"/>
        </w:rPr>
        <w:t> </w:t>
      </w:r>
      <w:r>
        <w:rPr/>
        <w:t>that</w:t>
      </w:r>
      <w:r>
        <w:rPr>
          <w:spacing w:val="-6"/>
        </w:rPr>
        <w:t> </w:t>
      </w:r>
      <w:r>
        <w:rPr/>
        <w:t>may</w:t>
      </w:r>
      <w:r>
        <w:rPr>
          <w:spacing w:val="-7"/>
        </w:rPr>
        <w:t> </w:t>
      </w:r>
      <w:r>
        <w:rPr/>
        <w:t>affect</w:t>
      </w:r>
      <w:r>
        <w:rPr>
          <w:spacing w:val="-7"/>
        </w:rPr>
        <w:t> </w:t>
      </w:r>
      <w:r>
        <w:rPr/>
        <w:t>image</w:t>
      </w:r>
      <w:r>
        <w:rPr>
          <w:spacing w:val="-7"/>
        </w:rPr>
        <w:t> </w:t>
      </w:r>
      <w:r>
        <w:rPr/>
        <w:t>quality,</w:t>
      </w:r>
      <w:r>
        <w:rPr>
          <w:spacing w:val="-7"/>
        </w:rPr>
        <w:t> </w:t>
      </w:r>
      <w:r>
        <w:rPr/>
        <w:t>such</w:t>
      </w:r>
      <w:r>
        <w:rPr>
          <w:spacing w:val="-48"/>
        </w:rPr>
        <w:t> </w:t>
      </w:r>
      <w:r>
        <w:rPr/>
        <w:t>as</w:t>
      </w:r>
      <w:r>
        <w:rPr>
          <w:spacing w:val="22"/>
        </w:rPr>
        <w:t> </w:t>
      </w:r>
      <w:r>
        <w:rPr/>
        <w:t>fetal</w:t>
      </w:r>
      <w:r>
        <w:rPr>
          <w:spacing w:val="22"/>
        </w:rPr>
        <w:t> </w:t>
      </w:r>
      <w:r>
        <w:rPr/>
        <w:t>position</w:t>
      </w:r>
      <w:r>
        <w:rPr>
          <w:spacing w:val="22"/>
        </w:rPr>
        <w:t> </w:t>
      </w:r>
      <w:r>
        <w:rPr/>
        <w:t>and</w:t>
      </w:r>
      <w:r>
        <w:rPr>
          <w:spacing w:val="22"/>
        </w:rPr>
        <w:t> </w:t>
      </w:r>
      <w:r>
        <w:rPr/>
        <w:t>material</w:t>
      </w:r>
      <w:r>
        <w:rPr>
          <w:spacing w:val="22"/>
        </w:rPr>
        <w:t> </w:t>
      </w:r>
      <w:r>
        <w:rPr/>
        <w:t>factors.</w:t>
      </w:r>
      <w:r>
        <w:rPr>
          <w:spacing w:val="22"/>
        </w:rPr>
        <w:t> </w:t>
      </w:r>
      <w:r>
        <w:rPr/>
        <w:t>Therefore,</w:t>
      </w:r>
      <w:r>
        <w:rPr>
          <w:spacing w:val="23"/>
        </w:rPr>
        <w:t> </w:t>
      </w:r>
      <w:r>
        <w:rPr/>
        <w:t>AI</w:t>
      </w:r>
      <w:r>
        <w:rPr>
          <w:spacing w:val="22"/>
        </w:rPr>
        <w:t> </w:t>
      </w:r>
      <w:r>
        <w:rPr/>
        <w:t>should</w:t>
      </w:r>
      <w:r>
        <w:rPr>
          <w:spacing w:val="-48"/>
        </w:rPr>
        <w:t> </w:t>
      </w:r>
      <w:r>
        <w:rPr/>
        <w:t>be used as a supportive tool, rather than a replacement for a</w:t>
      </w:r>
      <w:r>
        <w:rPr>
          <w:spacing w:val="1"/>
        </w:rPr>
        <w:t> </w:t>
      </w:r>
      <w:r>
        <w:rPr/>
        <w:t>clinician’s expertise.</w:t>
      </w:r>
    </w:p>
    <w:p>
      <w:pPr>
        <w:pStyle w:val="BodyText"/>
        <w:spacing w:line="256" w:lineRule="auto" w:before="113"/>
        <w:ind w:left="110" w:right="38" w:firstLine="283"/>
      </w:pPr>
      <w:r>
        <w:rPr/>
        <w:t>Future directions in fetal echocardiography also extend</w:t>
      </w:r>
      <w:r>
        <w:rPr>
          <w:spacing w:val="1"/>
        </w:rPr>
        <w:t> </w:t>
      </w:r>
      <w:r>
        <w:rPr/>
        <w:t>beyond</w:t>
      </w:r>
      <w:r>
        <w:rPr>
          <w:spacing w:val="-12"/>
        </w:rPr>
        <w:t> </w:t>
      </w:r>
      <w:r>
        <w:rPr/>
        <w:t>AI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focus</w:t>
      </w:r>
      <w:r>
        <w:rPr>
          <w:spacing w:val="-11"/>
        </w:rPr>
        <w:t> </w:t>
      </w:r>
      <w:r>
        <w:rPr/>
        <w:t>on</w:t>
      </w:r>
      <w:r>
        <w:rPr>
          <w:spacing w:val="-12"/>
        </w:rPr>
        <w:t> </w:t>
      </w:r>
      <w:r>
        <w:rPr/>
        <w:t>improving</w:t>
      </w:r>
      <w:r>
        <w:rPr>
          <w:spacing w:val="-11"/>
        </w:rPr>
        <w:t> </w:t>
      </w:r>
      <w:r>
        <w:rPr/>
        <w:t>early</w:t>
      </w:r>
      <w:r>
        <w:rPr>
          <w:spacing w:val="-11"/>
        </w:rPr>
        <w:t> </w:t>
      </w:r>
      <w:r>
        <w:rPr/>
        <w:t>detection,</w:t>
      </w:r>
      <w:r>
        <w:rPr>
          <w:spacing w:val="-11"/>
        </w:rPr>
        <w:t> </w:t>
      </w:r>
      <w:r>
        <w:rPr/>
        <w:t>diagnostic</w:t>
      </w:r>
      <w:r>
        <w:rPr>
          <w:spacing w:val="-48"/>
        </w:rPr>
        <w:t> </w:t>
      </w:r>
      <w:r>
        <w:rPr/>
        <w:t>accuracy, and clinical outcomes. Moreover, it is crucial that</w:t>
      </w:r>
      <w:r>
        <w:rPr>
          <w:spacing w:val="1"/>
        </w:rPr>
        <w:t> </w:t>
      </w:r>
      <w:r>
        <w:rPr/>
        <w:t>there is a universal screening for mothers' mental state and</w:t>
      </w:r>
      <w:r>
        <w:rPr>
          <w:spacing w:val="1"/>
        </w:rPr>
        <w:t> </w:t>
      </w:r>
      <w:r>
        <w:rPr/>
        <w:t>psychological</w:t>
      </w:r>
      <w:r>
        <w:rPr>
          <w:spacing w:val="-12"/>
        </w:rPr>
        <w:t> </w:t>
      </w:r>
      <w:r>
        <w:rPr/>
        <w:t>distress</w:t>
      </w:r>
      <w:r>
        <w:rPr>
          <w:spacing w:val="-12"/>
        </w:rPr>
        <w:t> </w:t>
      </w:r>
      <w:r>
        <w:rPr/>
        <w:t>to</w:t>
      </w:r>
      <w:r>
        <w:rPr>
          <w:spacing w:val="-12"/>
        </w:rPr>
        <w:t> </w:t>
      </w:r>
      <w:r>
        <w:rPr/>
        <w:t>manage</w:t>
      </w:r>
      <w:r>
        <w:rPr>
          <w:spacing w:val="-12"/>
        </w:rPr>
        <w:t> </w:t>
      </w:r>
      <w:r>
        <w:rPr/>
        <w:t>any</w:t>
      </w:r>
      <w:r>
        <w:rPr>
          <w:spacing w:val="-11"/>
        </w:rPr>
        <w:t> </w:t>
      </w:r>
      <w:r>
        <w:rPr/>
        <w:t>potential</w:t>
      </w:r>
      <w:r>
        <w:rPr>
          <w:spacing w:val="-12"/>
        </w:rPr>
        <w:t> </w:t>
      </w:r>
      <w:r>
        <w:rPr/>
        <w:t>post-traumatic</w:t>
      </w:r>
      <w:r>
        <w:rPr>
          <w:spacing w:val="-48"/>
        </w:rPr>
        <w:t> </w:t>
      </w:r>
      <w:r>
        <w:rPr/>
        <w:t>stress disorder and feelings of shock, depression, or anxiety</w:t>
      </w:r>
      <w:r>
        <w:rPr>
          <w:spacing w:val="1"/>
        </w:rPr>
        <w:t> </w:t>
      </w:r>
      <w:r>
        <w:rPr/>
        <w:t>that may be occurring [39]. Additionally, although we see a</w:t>
      </w:r>
      <w:r>
        <w:rPr>
          <w:spacing w:val="1"/>
        </w:rPr>
        <w:t> </w:t>
      </w:r>
      <w:r>
        <w:rPr/>
        <w:t>lot of evidence on the effects of a diagnosis on the mother,</w:t>
      </w:r>
      <w:r>
        <w:rPr>
          <w:spacing w:val="1"/>
        </w:rPr>
        <w:t> </w:t>
      </w:r>
      <w:r>
        <w:rPr/>
        <w:t>there</w:t>
      </w:r>
      <w:r>
        <w:rPr>
          <w:spacing w:val="31"/>
        </w:rPr>
        <w:t> </w:t>
      </w:r>
      <w:r>
        <w:rPr/>
        <w:t>is</w:t>
      </w:r>
      <w:r>
        <w:rPr>
          <w:spacing w:val="32"/>
        </w:rPr>
        <w:t> </w:t>
      </w:r>
      <w:r>
        <w:rPr/>
        <w:t>still</w:t>
      </w:r>
      <w:r>
        <w:rPr>
          <w:spacing w:val="31"/>
        </w:rPr>
        <w:t> </w:t>
      </w:r>
      <w:r>
        <w:rPr/>
        <w:t>research</w:t>
      </w:r>
      <w:r>
        <w:rPr>
          <w:spacing w:val="32"/>
        </w:rPr>
        <w:t> </w:t>
      </w:r>
      <w:r>
        <w:rPr/>
        <w:t>that</w:t>
      </w:r>
      <w:r>
        <w:rPr>
          <w:spacing w:val="31"/>
        </w:rPr>
        <w:t> </w:t>
      </w:r>
      <w:r>
        <w:rPr/>
        <w:t>needs</w:t>
      </w:r>
      <w:r>
        <w:rPr>
          <w:spacing w:val="32"/>
        </w:rPr>
        <w:t> </w:t>
      </w:r>
      <w:r>
        <w:rPr/>
        <w:t>to</w:t>
      </w:r>
      <w:r>
        <w:rPr>
          <w:spacing w:val="31"/>
        </w:rPr>
        <w:t> </w:t>
      </w:r>
      <w:r>
        <w:rPr/>
        <w:t>be</w:t>
      </w:r>
      <w:r>
        <w:rPr>
          <w:spacing w:val="32"/>
        </w:rPr>
        <w:t> </w:t>
      </w:r>
      <w:r>
        <w:rPr/>
        <w:t>done</w:t>
      </w:r>
      <w:r>
        <w:rPr>
          <w:spacing w:val="31"/>
        </w:rPr>
        <w:t> </w:t>
      </w:r>
      <w:r>
        <w:rPr/>
        <w:t>on</w:t>
      </w:r>
      <w:r>
        <w:rPr>
          <w:spacing w:val="32"/>
        </w:rPr>
        <w:t> </w:t>
      </w:r>
      <w:r>
        <w:rPr/>
        <w:t>the</w:t>
      </w:r>
      <w:r>
        <w:rPr>
          <w:spacing w:val="31"/>
        </w:rPr>
        <w:t> </w:t>
      </w:r>
      <w:r>
        <w:rPr/>
        <w:t>effects</w:t>
      </w:r>
      <w:r>
        <w:rPr>
          <w:spacing w:val="-47"/>
        </w:rPr>
        <w:t> </w:t>
      </w:r>
      <w:r>
        <w:rPr/>
        <w:t>on fathers and siblings of the diagnosed child. Overall, the</w:t>
      </w:r>
      <w:r>
        <w:rPr>
          <w:spacing w:val="1"/>
        </w:rPr>
        <w:t> </w:t>
      </w:r>
      <w:r>
        <w:rPr/>
        <w:t>father</w:t>
      </w:r>
      <w:r>
        <w:rPr>
          <w:spacing w:val="26"/>
        </w:rPr>
        <w:t> </w:t>
      </w:r>
      <w:r>
        <w:rPr/>
        <w:t>and</w:t>
      </w:r>
      <w:r>
        <w:rPr>
          <w:spacing w:val="26"/>
        </w:rPr>
        <w:t> </w:t>
      </w:r>
      <w:r>
        <w:rPr/>
        <w:t>siblings</w:t>
      </w:r>
      <w:r>
        <w:rPr>
          <w:spacing w:val="26"/>
        </w:rPr>
        <w:t> </w:t>
      </w:r>
      <w:r>
        <w:rPr/>
        <w:t>also</w:t>
      </w:r>
      <w:r>
        <w:rPr>
          <w:spacing w:val="27"/>
        </w:rPr>
        <w:t> </w:t>
      </w:r>
      <w:r>
        <w:rPr/>
        <w:t>have</w:t>
      </w:r>
      <w:r>
        <w:rPr>
          <w:spacing w:val="26"/>
        </w:rPr>
        <w:t> </w:t>
      </w:r>
      <w:r>
        <w:rPr/>
        <w:t>a</w:t>
      </w:r>
      <w:r>
        <w:rPr>
          <w:spacing w:val="26"/>
        </w:rPr>
        <w:t> </w:t>
      </w:r>
      <w:r>
        <w:rPr/>
        <w:t>large</w:t>
      </w:r>
      <w:r>
        <w:rPr>
          <w:spacing w:val="27"/>
        </w:rPr>
        <w:t> </w:t>
      </w:r>
      <w:r>
        <w:rPr/>
        <w:t>impact</w:t>
      </w:r>
      <w:r>
        <w:rPr>
          <w:spacing w:val="26"/>
        </w:rPr>
        <w:t> </w:t>
      </w:r>
      <w:r>
        <w:rPr/>
        <w:t>on</w:t>
      </w:r>
      <w:r>
        <w:rPr>
          <w:spacing w:val="26"/>
        </w:rPr>
        <w:t> </w:t>
      </w:r>
      <w:r>
        <w:rPr/>
        <w:t>the</w:t>
      </w:r>
      <w:r>
        <w:rPr>
          <w:spacing w:val="27"/>
        </w:rPr>
        <w:t> </w:t>
      </w:r>
      <w:r>
        <w:rPr/>
        <w:t>child’s</w:t>
      </w:r>
      <w:r>
        <w:rPr>
          <w:spacing w:val="-48"/>
        </w:rPr>
        <w:t> </w:t>
      </w:r>
      <w:r>
        <w:rPr/>
        <w:t>life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long-term</w:t>
      </w:r>
      <w:r>
        <w:rPr>
          <w:spacing w:val="-4"/>
        </w:rPr>
        <w:t> </w:t>
      </w:r>
      <w:r>
        <w:rPr/>
        <w:t>outcomes,</w:t>
      </w:r>
      <w:r>
        <w:rPr>
          <w:spacing w:val="-5"/>
        </w:rPr>
        <w:t> </w:t>
      </w:r>
      <w:r>
        <w:rPr/>
        <w:t>so</w:t>
      </w:r>
      <w:r>
        <w:rPr>
          <w:spacing w:val="-5"/>
        </w:rPr>
        <w:t> </w:t>
      </w:r>
      <w:r>
        <w:rPr/>
        <w:t>it</w:t>
      </w:r>
      <w:r>
        <w:rPr>
          <w:spacing w:val="-4"/>
        </w:rPr>
        <w:t> </w:t>
      </w:r>
      <w:r>
        <w:rPr/>
        <w:t>is</w:t>
      </w:r>
      <w:r>
        <w:rPr>
          <w:spacing w:val="-4"/>
        </w:rPr>
        <w:t> </w:t>
      </w:r>
      <w:r>
        <w:rPr/>
        <w:t>important</w:t>
      </w:r>
      <w:r>
        <w:rPr>
          <w:spacing w:val="-5"/>
        </w:rPr>
        <w:t> </w:t>
      </w:r>
      <w:r>
        <w:rPr/>
        <w:t>to</w:t>
      </w:r>
      <w:r>
        <w:rPr>
          <w:spacing w:val="-4"/>
        </w:rPr>
        <w:t> </w:t>
      </w:r>
      <w:r>
        <w:rPr/>
        <w:t>explore</w:t>
      </w:r>
      <w:r>
        <w:rPr>
          <w:spacing w:val="-4"/>
        </w:rPr>
        <w:t> </w:t>
      </w:r>
      <w:r>
        <w:rPr/>
        <w:t>this</w:t>
      </w:r>
      <w:r>
        <w:rPr>
          <w:spacing w:val="-48"/>
        </w:rPr>
        <w:t> </w:t>
      </w:r>
      <w:r>
        <w:rPr/>
        <w:t>connection</w:t>
      </w:r>
      <w:r>
        <w:rPr>
          <w:spacing w:val="-1"/>
        </w:rPr>
        <w:t> </w:t>
      </w:r>
      <w:r>
        <w:rPr/>
        <w:t>as well.</w:t>
      </w:r>
    </w:p>
    <w:p>
      <w:pPr>
        <w:pStyle w:val="Heading1"/>
        <w:spacing w:before="93"/>
        <w:jc w:val="left"/>
      </w:pPr>
      <w:bookmarkStart w:name="Conclusions" w:id="15"/>
      <w:bookmarkEnd w:id="15"/>
      <w:r>
        <w:rPr>
          <w:b w:val="0"/>
        </w:rPr>
      </w:r>
      <w:r>
        <w:rPr>
          <w:color w:val="0A88CA"/>
        </w:rPr>
        <w:t>Conclusions</w:t>
      </w:r>
    </w:p>
    <w:p>
      <w:pPr>
        <w:pStyle w:val="BodyText"/>
        <w:spacing w:line="256" w:lineRule="auto" w:before="121"/>
        <w:ind w:left="110" w:right="38" w:firstLine="283"/>
      </w:pPr>
      <w:r>
        <w:rPr/>
        <w:t>Fetal</w:t>
      </w:r>
      <w:r>
        <w:rPr>
          <w:spacing w:val="1"/>
        </w:rPr>
        <w:t> </w:t>
      </w:r>
      <w:r>
        <w:rPr/>
        <w:t>echocardiography</w:t>
      </w:r>
      <w:r>
        <w:rPr>
          <w:spacing w:val="1"/>
        </w:rPr>
        <w:t> </w:t>
      </w:r>
      <w:r>
        <w:rPr/>
        <w:t>plays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critical</w:t>
      </w:r>
      <w:r>
        <w:rPr>
          <w:spacing w:val="1"/>
        </w:rPr>
        <w:t> </w:t>
      </w:r>
      <w:r>
        <w:rPr/>
        <w:t>role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early</w:t>
      </w:r>
      <w:r>
        <w:rPr>
          <w:spacing w:val="1"/>
        </w:rPr>
        <w:t> </w:t>
      </w:r>
      <w:r>
        <w:rPr/>
        <w:t>detection and management of congenital heart disease, with</w:t>
      </w:r>
      <w:r>
        <w:rPr>
          <w:spacing w:val="1"/>
        </w:rPr>
        <w:t> </w:t>
      </w:r>
      <w:r>
        <w:rPr/>
        <w:t>increasing evidence supporting its use even in the late first</w:t>
      </w:r>
      <w:r>
        <w:rPr>
          <w:spacing w:val="1"/>
        </w:rPr>
        <w:t> </w:t>
      </w:r>
      <w:r>
        <w:rPr>
          <w:spacing w:val="-1"/>
        </w:rPr>
        <w:t>trimester.</w:t>
      </w:r>
      <w:r>
        <w:rPr>
          <w:spacing w:val="-12"/>
        </w:rPr>
        <w:t> </w:t>
      </w:r>
      <w:r>
        <w:rPr>
          <w:spacing w:val="-1"/>
        </w:rPr>
        <w:t>While</w:t>
      </w:r>
      <w:r>
        <w:rPr>
          <w:spacing w:val="-11"/>
        </w:rPr>
        <w:t> </w:t>
      </w:r>
      <w:r>
        <w:rPr/>
        <w:t>early</w:t>
      </w:r>
      <w:r>
        <w:rPr>
          <w:spacing w:val="-11"/>
        </w:rPr>
        <w:t> </w:t>
      </w:r>
      <w:r>
        <w:rPr/>
        <w:t>imaging</w:t>
      </w:r>
      <w:r>
        <w:rPr>
          <w:spacing w:val="-11"/>
        </w:rPr>
        <w:t> </w:t>
      </w:r>
      <w:r>
        <w:rPr/>
        <w:t>enables</w:t>
      </w:r>
      <w:r>
        <w:rPr>
          <w:spacing w:val="-11"/>
        </w:rPr>
        <w:t> </w:t>
      </w:r>
      <w:r>
        <w:rPr/>
        <w:t>identification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major</w:t>
      </w:r>
      <w:r>
        <w:rPr>
          <w:spacing w:val="-48"/>
        </w:rPr>
        <w:t> </w:t>
      </w:r>
      <w:r>
        <w:rPr/>
        <w:t>structural</w:t>
      </w:r>
      <w:r>
        <w:rPr>
          <w:spacing w:val="1"/>
        </w:rPr>
        <w:t> </w:t>
      </w:r>
      <w:r>
        <w:rPr/>
        <w:t>abnormalities</w:t>
      </w:r>
      <w:r>
        <w:rPr>
          <w:spacing w:val="1"/>
        </w:rPr>
        <w:t> </w:t>
      </w:r>
      <w:r>
        <w:rPr/>
        <w:t>and</w:t>
      </w:r>
      <w:r>
        <w:rPr>
          <w:spacing w:val="50"/>
        </w:rPr>
        <w:t> </w:t>
      </w:r>
      <w:r>
        <w:rPr/>
        <w:t>improves</w:t>
      </w:r>
      <w:r>
        <w:rPr>
          <w:spacing w:val="50"/>
        </w:rPr>
        <w:t> </w:t>
      </w:r>
      <w:r>
        <w:rPr/>
        <w:t>perinatal</w:t>
      </w:r>
      <w:r>
        <w:rPr>
          <w:spacing w:val="50"/>
        </w:rPr>
        <w:t> </w:t>
      </w:r>
      <w:r>
        <w:rPr/>
        <w:t>planning,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limitations</w:t>
      </w:r>
      <w:r>
        <w:rPr>
          <w:spacing w:val="1"/>
        </w:rPr>
        <w:t> </w:t>
      </w:r>
      <w:r>
        <w:rPr/>
        <w:t>should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considered.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includes</w:t>
      </w:r>
      <w:r>
        <w:rPr>
          <w:spacing w:val="1"/>
        </w:rPr>
        <w:t> </w:t>
      </w:r>
      <w:r>
        <w:rPr/>
        <w:t>reduced sensitivity for mild CHDs and operator dependence.</w:t>
      </w:r>
      <w:r>
        <w:rPr>
          <w:spacing w:val="-47"/>
        </w:rPr>
        <w:t> </w:t>
      </w:r>
      <w:r>
        <w:rPr/>
        <w:t>Therefore,</w:t>
      </w:r>
      <w:r>
        <w:rPr>
          <w:spacing w:val="46"/>
        </w:rPr>
        <w:t> </w:t>
      </w:r>
      <w:r>
        <w:rPr/>
        <w:t>continued</w:t>
      </w:r>
      <w:r>
        <w:rPr>
          <w:spacing w:val="47"/>
        </w:rPr>
        <w:t> </w:t>
      </w:r>
      <w:r>
        <w:rPr/>
        <w:t>follow-up</w:t>
      </w:r>
      <w:r>
        <w:rPr>
          <w:spacing w:val="48"/>
        </w:rPr>
        <w:t> </w:t>
      </w:r>
      <w:r>
        <w:rPr/>
        <w:t>and</w:t>
      </w:r>
      <w:r>
        <w:rPr>
          <w:spacing w:val="47"/>
        </w:rPr>
        <w:t> </w:t>
      </w:r>
      <w:r>
        <w:rPr/>
        <w:t>routine</w:t>
      </w:r>
      <w:r>
        <w:rPr>
          <w:spacing w:val="47"/>
        </w:rPr>
        <w:t> </w:t>
      </w:r>
      <w:r>
        <w:rPr/>
        <w:t>screening</w:t>
      </w:r>
      <w:r>
        <w:rPr>
          <w:spacing w:val="47"/>
        </w:rPr>
        <w:t> </w:t>
      </w:r>
      <w:r>
        <w:rPr/>
        <w:t>are</w:t>
      </w:r>
      <w:r>
        <w:rPr>
          <w:spacing w:val="-48"/>
        </w:rPr>
        <w:t> </w:t>
      </w:r>
      <w:r>
        <w:rPr/>
        <w:t>necessary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second</w:t>
      </w:r>
      <w:r>
        <w:rPr>
          <w:spacing w:val="1"/>
        </w:rPr>
        <w:t> </w:t>
      </w:r>
      <w:r>
        <w:rPr/>
        <w:t>trimester.</w:t>
      </w:r>
      <w:r>
        <w:rPr>
          <w:spacing w:val="1"/>
        </w:rPr>
        <w:t> </w:t>
      </w:r>
      <w:r>
        <w:rPr/>
        <w:t>Advances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artificial</w:t>
      </w:r>
      <w:r>
        <w:rPr>
          <w:spacing w:val="1"/>
        </w:rPr>
        <w:t> </w:t>
      </w:r>
      <w:r>
        <w:rPr/>
        <w:t>intelligence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imaging</w:t>
      </w:r>
      <w:r>
        <w:rPr>
          <w:spacing w:val="1"/>
        </w:rPr>
        <w:t> </w:t>
      </w:r>
      <w:r>
        <w:rPr/>
        <w:t>technologies</w:t>
      </w:r>
      <w:r>
        <w:rPr>
          <w:spacing w:val="1"/>
        </w:rPr>
        <w:t> </w:t>
      </w:r>
      <w:r>
        <w:rPr/>
        <w:t>offer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promising</w:t>
      </w:r>
      <w:r>
        <w:rPr>
          <w:spacing w:val="1"/>
        </w:rPr>
        <w:t> </w:t>
      </w:r>
      <w:r>
        <w:rPr/>
        <w:t>future to enhance detection accuracy, standardize protocols,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reduce</w:t>
      </w:r>
      <w:r>
        <w:rPr>
          <w:spacing w:val="-3"/>
        </w:rPr>
        <w:t> </w:t>
      </w:r>
      <w:r>
        <w:rPr/>
        <w:t>variability.</w:t>
      </w:r>
      <w:r>
        <w:rPr>
          <w:spacing w:val="-4"/>
        </w:rPr>
        <w:t> </w:t>
      </w:r>
      <w:r>
        <w:rPr/>
        <w:t>Prenatal</w:t>
      </w:r>
      <w:r>
        <w:rPr>
          <w:spacing w:val="-3"/>
        </w:rPr>
        <w:t> </w:t>
      </w:r>
      <w:r>
        <w:rPr/>
        <w:t>diagnosis</w:t>
      </w:r>
      <w:r>
        <w:rPr>
          <w:spacing w:val="-4"/>
        </w:rPr>
        <w:t> </w:t>
      </w:r>
      <w:r>
        <w:rPr/>
        <w:t>not</w:t>
      </w:r>
      <w:r>
        <w:rPr>
          <w:spacing w:val="-3"/>
        </w:rPr>
        <w:t> </w:t>
      </w:r>
      <w:r>
        <w:rPr/>
        <w:t>only</w:t>
      </w:r>
      <w:r>
        <w:rPr>
          <w:spacing w:val="-4"/>
        </w:rPr>
        <w:t> </w:t>
      </w:r>
      <w:r>
        <w:rPr/>
        <w:t>influences</w:t>
      </w:r>
      <w:r>
        <w:rPr>
          <w:spacing w:val="-47"/>
        </w:rPr>
        <w:t> </w:t>
      </w:r>
      <w:r>
        <w:rPr/>
        <w:t>postnatal</w:t>
      </w:r>
      <w:r>
        <w:rPr>
          <w:spacing w:val="1"/>
        </w:rPr>
        <w:t> </w:t>
      </w:r>
      <w:r>
        <w:rPr/>
        <w:t>outcomes</w:t>
      </w:r>
      <w:r>
        <w:rPr>
          <w:spacing w:val="1"/>
        </w:rPr>
        <w:t> </w:t>
      </w:r>
      <w:r>
        <w:rPr/>
        <w:t>through</w:t>
      </w:r>
      <w:r>
        <w:rPr>
          <w:spacing w:val="1"/>
        </w:rPr>
        <w:t> </w:t>
      </w:r>
      <w:r>
        <w:rPr/>
        <w:t>increased</w:t>
      </w:r>
      <w:r>
        <w:rPr>
          <w:spacing w:val="1"/>
        </w:rPr>
        <w:t> </w:t>
      </w:r>
      <w:r>
        <w:rPr/>
        <w:t>preparedness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targeted</w:t>
      </w:r>
      <w:r>
        <w:rPr>
          <w:spacing w:val="1"/>
        </w:rPr>
        <w:t> </w:t>
      </w:r>
      <w:r>
        <w:rPr/>
        <w:t>interventions</w:t>
      </w:r>
      <w:r>
        <w:rPr>
          <w:spacing w:val="1"/>
        </w:rPr>
        <w:t> </w:t>
      </w:r>
      <w:r>
        <w:rPr/>
        <w:t>but</w:t>
      </w:r>
      <w:r>
        <w:rPr>
          <w:spacing w:val="1"/>
        </w:rPr>
        <w:t> </w:t>
      </w:r>
      <w:r>
        <w:rPr/>
        <w:t>also</w:t>
      </w:r>
      <w:r>
        <w:rPr>
          <w:spacing w:val="1"/>
        </w:rPr>
        <w:t> </w:t>
      </w:r>
      <w:r>
        <w:rPr/>
        <w:t>impacts</w:t>
      </w:r>
      <w:r>
        <w:rPr>
          <w:spacing w:val="1"/>
        </w:rPr>
        <w:t> </w:t>
      </w:r>
      <w:r>
        <w:rPr/>
        <w:t>family</w:t>
      </w:r>
      <w:r>
        <w:rPr>
          <w:spacing w:val="1"/>
        </w:rPr>
        <w:t> </w:t>
      </w:r>
      <w:r>
        <w:rPr/>
        <w:t>decision</w:t>
      </w:r>
      <w:r>
        <w:rPr>
          <w:spacing w:val="1"/>
        </w:rPr>
        <w:t> </w:t>
      </w:r>
      <w:r>
        <w:rPr/>
        <w:t>making and the mother’s physiological well-being. Moving</w:t>
      </w:r>
      <w:r>
        <w:rPr>
          <w:spacing w:val="1"/>
        </w:rPr>
        <w:t> </w:t>
      </w:r>
      <w:r>
        <w:rPr/>
        <w:t>forward,</w:t>
      </w:r>
      <w:r>
        <w:rPr>
          <w:spacing w:val="1"/>
        </w:rPr>
        <w:t> </w:t>
      </w:r>
      <w:r>
        <w:rPr/>
        <w:t>refining</w:t>
      </w:r>
      <w:r>
        <w:rPr>
          <w:spacing w:val="1"/>
        </w:rPr>
        <w:t> </w:t>
      </w:r>
      <w:r>
        <w:rPr/>
        <w:t>early</w:t>
      </w:r>
      <w:r>
        <w:rPr>
          <w:spacing w:val="1"/>
        </w:rPr>
        <w:t> </w:t>
      </w:r>
      <w:r>
        <w:rPr/>
        <w:t>screening</w:t>
      </w:r>
      <w:r>
        <w:rPr>
          <w:spacing w:val="1"/>
        </w:rPr>
        <w:t> </w:t>
      </w:r>
      <w:r>
        <w:rPr/>
        <w:t>techniques,</w:t>
      </w:r>
      <w:r>
        <w:rPr>
          <w:spacing w:val="1"/>
        </w:rPr>
        <w:t> </w:t>
      </w:r>
      <w:r>
        <w:rPr/>
        <w:t>expanding</w:t>
      </w:r>
      <w:r>
        <w:rPr>
          <w:spacing w:val="1"/>
        </w:rPr>
        <w:t> </w:t>
      </w:r>
      <w:r>
        <w:rPr/>
        <w:t>access, and maintaining safety are important in improving</w:t>
      </w:r>
      <w:r>
        <w:rPr>
          <w:spacing w:val="1"/>
        </w:rPr>
        <w:t> </w:t>
      </w:r>
      <w:r>
        <w:rPr/>
        <w:t>clinical outcomes in fetal cardiology.</w:t>
      </w:r>
    </w:p>
    <w:p>
      <w:pPr>
        <w:pStyle w:val="Heading1"/>
        <w:spacing w:before="92"/>
      </w:pPr>
      <w:bookmarkStart w:name="Key Points " w:id="16"/>
      <w:bookmarkEnd w:id="16"/>
      <w:r>
        <w:rPr>
          <w:b w:val="0"/>
        </w:rPr>
      </w:r>
      <w:r>
        <w:rPr>
          <w:color w:val="0A88CA"/>
        </w:rPr>
        <w:t>Key Points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56" w:lineRule="auto" w:before="81" w:after="0"/>
        <w:ind w:left="393" w:right="40" w:hanging="284"/>
        <w:jc w:val="both"/>
        <w:rPr>
          <w:sz w:val="20"/>
        </w:rPr>
      </w:pPr>
      <w:r>
        <w:rPr>
          <w:sz w:val="20"/>
        </w:rPr>
        <w:t>Congenital Heart Disease (CHD) is the most common</w:t>
      </w:r>
      <w:r>
        <w:rPr>
          <w:spacing w:val="1"/>
          <w:sz w:val="20"/>
        </w:rPr>
        <w:t> </w:t>
      </w:r>
      <w:r>
        <w:rPr>
          <w:sz w:val="20"/>
        </w:rPr>
        <w:t>birth</w:t>
      </w:r>
      <w:r>
        <w:rPr>
          <w:spacing w:val="1"/>
          <w:sz w:val="20"/>
        </w:rPr>
        <w:t> </w:t>
      </w:r>
      <w:r>
        <w:rPr>
          <w:sz w:val="20"/>
        </w:rPr>
        <w:t>defect</w:t>
      </w:r>
      <w:r>
        <w:rPr>
          <w:spacing w:val="1"/>
          <w:sz w:val="20"/>
        </w:rPr>
        <w:t> </w:t>
      </w:r>
      <w:r>
        <w:rPr>
          <w:sz w:val="20"/>
        </w:rPr>
        <w:t>(8-9.4</w:t>
      </w:r>
      <w:r>
        <w:rPr>
          <w:spacing w:val="1"/>
          <w:sz w:val="20"/>
        </w:rPr>
        <w:t> </w:t>
      </w:r>
      <w:r>
        <w:rPr>
          <w:sz w:val="20"/>
        </w:rPr>
        <w:t>per</w:t>
      </w:r>
      <w:r>
        <w:rPr>
          <w:spacing w:val="1"/>
          <w:sz w:val="20"/>
        </w:rPr>
        <w:t> </w:t>
      </w:r>
      <w:r>
        <w:rPr>
          <w:sz w:val="20"/>
        </w:rPr>
        <w:t>1,000</w:t>
      </w:r>
      <w:r>
        <w:rPr>
          <w:spacing w:val="1"/>
          <w:sz w:val="20"/>
        </w:rPr>
        <w:t> </w:t>
      </w:r>
      <w:r>
        <w:rPr>
          <w:sz w:val="20"/>
        </w:rPr>
        <w:t>births)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is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major</w:t>
      </w:r>
      <w:r>
        <w:rPr>
          <w:spacing w:val="1"/>
          <w:sz w:val="20"/>
        </w:rPr>
        <w:t> </w:t>
      </w:r>
      <w:r>
        <w:rPr>
          <w:sz w:val="20"/>
        </w:rPr>
        <w:t>contributor to neonatal morbidity and mortality.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92" w:after="0"/>
        <w:ind w:left="393" w:right="107" w:hanging="284"/>
        <w:jc w:val="both"/>
        <w:rPr>
          <w:sz w:val="20"/>
        </w:rPr>
      </w:pPr>
      <w:r>
        <w:rPr>
          <w:sz w:val="20"/>
        </w:rPr>
        <w:br w:type="column"/>
      </w:r>
      <w:r>
        <w:rPr>
          <w:sz w:val="20"/>
        </w:rPr>
        <w:t>Early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echocardiography</w:t>
      </w:r>
      <w:r>
        <w:rPr>
          <w:spacing w:val="1"/>
          <w:sz w:val="20"/>
        </w:rPr>
        <w:t> </w:t>
      </w:r>
      <w:r>
        <w:rPr>
          <w:sz w:val="20"/>
        </w:rPr>
        <w:t>(11-15</w:t>
      </w:r>
      <w:r>
        <w:rPr>
          <w:spacing w:val="1"/>
          <w:sz w:val="20"/>
        </w:rPr>
        <w:t> </w:t>
      </w:r>
      <w:r>
        <w:rPr>
          <w:sz w:val="20"/>
        </w:rPr>
        <w:t>weeks)</w:t>
      </w:r>
      <w:r>
        <w:rPr>
          <w:spacing w:val="1"/>
          <w:sz w:val="20"/>
        </w:rPr>
        <w:t> </w:t>
      </w:r>
      <w:r>
        <w:rPr>
          <w:sz w:val="20"/>
        </w:rPr>
        <w:t>allows</w:t>
      </w:r>
      <w:r>
        <w:rPr>
          <w:spacing w:val="-47"/>
          <w:sz w:val="20"/>
        </w:rPr>
        <w:t> </w:t>
      </w:r>
      <w:r>
        <w:rPr>
          <w:sz w:val="20"/>
        </w:rPr>
        <w:t>earlier</w:t>
      </w:r>
      <w:r>
        <w:rPr>
          <w:spacing w:val="-4"/>
          <w:sz w:val="20"/>
        </w:rPr>
        <w:t> </w:t>
      </w:r>
      <w:r>
        <w:rPr>
          <w:sz w:val="20"/>
        </w:rPr>
        <w:t>detection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cardiac</w:t>
      </w:r>
      <w:r>
        <w:rPr>
          <w:spacing w:val="-4"/>
          <w:sz w:val="20"/>
        </w:rPr>
        <w:t> </w:t>
      </w:r>
      <w:r>
        <w:rPr>
          <w:sz w:val="20"/>
        </w:rPr>
        <w:t>abnormalities</w:t>
      </w:r>
      <w:r>
        <w:rPr>
          <w:spacing w:val="-4"/>
          <w:sz w:val="20"/>
        </w:rPr>
        <w:t> </w:t>
      </w:r>
      <w:r>
        <w:rPr>
          <w:sz w:val="20"/>
        </w:rPr>
        <w:t>compared</w:t>
      </w:r>
      <w:r>
        <w:rPr>
          <w:spacing w:val="-4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8"/>
          <w:sz w:val="20"/>
        </w:rPr>
        <w:t> </w:t>
      </w:r>
      <w:r>
        <w:rPr>
          <w:sz w:val="20"/>
        </w:rPr>
        <w:t>traditional 18–22-week scan, enabling prenatal planning</w:t>
      </w:r>
      <w:r>
        <w:rPr>
          <w:spacing w:val="1"/>
          <w:sz w:val="20"/>
        </w:rPr>
        <w:t> </w:t>
      </w:r>
      <w:r>
        <w:rPr>
          <w:sz w:val="20"/>
        </w:rPr>
        <w:t>and intervention.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117" w:after="0"/>
        <w:ind w:left="393" w:right="107" w:hanging="284"/>
        <w:jc w:val="both"/>
        <w:rPr>
          <w:sz w:val="20"/>
        </w:rPr>
      </w:pPr>
      <w:r>
        <w:rPr>
          <w:sz w:val="20"/>
        </w:rPr>
        <w:t>Early diagnosis of CHD improves outcomes by enabling</w:t>
      </w:r>
      <w:r>
        <w:rPr>
          <w:spacing w:val="1"/>
          <w:sz w:val="20"/>
        </w:rPr>
        <w:t> </w:t>
      </w:r>
      <w:r>
        <w:rPr>
          <w:sz w:val="20"/>
        </w:rPr>
        <w:t>delivery at specialized centers, immediate neonatal care,</w:t>
      </w:r>
      <w:r>
        <w:rPr>
          <w:spacing w:val="1"/>
          <w:sz w:val="20"/>
        </w:rPr>
        <w:t> </w:t>
      </w:r>
      <w:r>
        <w:rPr>
          <w:sz w:val="20"/>
        </w:rPr>
        <w:t>and informed clinical decision making.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116" w:after="0"/>
        <w:ind w:left="393" w:right="108" w:hanging="284"/>
        <w:jc w:val="both"/>
        <w:rPr>
          <w:sz w:val="20"/>
        </w:rPr>
      </w:pPr>
      <w:r>
        <w:rPr>
          <w:sz w:val="20"/>
        </w:rPr>
        <w:t>Early diagnosis most strongly detects major CHDs such</w:t>
      </w:r>
      <w:r>
        <w:rPr>
          <w:spacing w:val="1"/>
          <w:sz w:val="20"/>
        </w:rPr>
        <w:t> </w:t>
      </w:r>
      <w:r>
        <w:rPr>
          <w:sz w:val="20"/>
        </w:rPr>
        <w:t>as</w:t>
      </w:r>
      <w:r>
        <w:rPr>
          <w:spacing w:val="-7"/>
          <w:sz w:val="20"/>
        </w:rPr>
        <w:t> </w:t>
      </w:r>
      <w:r>
        <w:rPr>
          <w:sz w:val="20"/>
        </w:rPr>
        <w:t>hypoplastic</w:t>
      </w:r>
      <w:r>
        <w:rPr>
          <w:spacing w:val="-7"/>
          <w:sz w:val="20"/>
        </w:rPr>
        <w:t> </w:t>
      </w:r>
      <w:r>
        <w:rPr>
          <w:sz w:val="20"/>
        </w:rPr>
        <w:t>left</w:t>
      </w:r>
      <w:r>
        <w:rPr>
          <w:spacing w:val="-6"/>
          <w:sz w:val="20"/>
        </w:rPr>
        <w:t> </w:t>
      </w:r>
      <w:r>
        <w:rPr>
          <w:sz w:val="20"/>
        </w:rPr>
        <w:t>heart</w:t>
      </w:r>
      <w:r>
        <w:rPr>
          <w:spacing w:val="-7"/>
          <w:sz w:val="20"/>
        </w:rPr>
        <w:t> </w:t>
      </w:r>
      <w:r>
        <w:rPr>
          <w:sz w:val="20"/>
        </w:rPr>
        <w:t>syndrome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tetralogy</w:t>
      </w:r>
      <w:r>
        <w:rPr>
          <w:spacing w:val="-7"/>
          <w:sz w:val="20"/>
        </w:rPr>
        <w:t> </w:t>
      </w:r>
      <w:r>
        <w:rPr>
          <w:sz w:val="20"/>
        </w:rPr>
        <w:t>of</w:t>
      </w:r>
      <w:r>
        <w:rPr>
          <w:spacing w:val="-6"/>
          <w:sz w:val="20"/>
        </w:rPr>
        <w:t> </w:t>
      </w:r>
      <w:r>
        <w:rPr>
          <w:sz w:val="20"/>
        </w:rPr>
        <w:t>Fallot,</w:t>
      </w:r>
      <w:r>
        <w:rPr>
          <w:spacing w:val="-48"/>
          <w:sz w:val="20"/>
        </w:rPr>
        <w:t> </w:t>
      </w:r>
      <w:r>
        <w:rPr>
          <w:sz w:val="20"/>
        </w:rPr>
        <w:t>while mild defects are often missed and require second</w:t>
      </w:r>
      <w:r>
        <w:rPr>
          <w:spacing w:val="1"/>
          <w:sz w:val="20"/>
        </w:rPr>
        <w:t> </w:t>
      </w:r>
      <w:r>
        <w:rPr>
          <w:sz w:val="20"/>
        </w:rPr>
        <w:t>trimester follow up.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116" w:after="0"/>
        <w:ind w:left="393" w:right="108" w:hanging="284"/>
        <w:jc w:val="both"/>
        <w:rPr>
          <w:sz w:val="20"/>
        </w:rPr>
      </w:pPr>
      <w:r>
        <w:rPr>
          <w:sz w:val="20"/>
        </w:rPr>
        <w:t>Limitations of early fetal echocardiography include small</w:t>
      </w:r>
      <w:r>
        <w:rPr>
          <w:spacing w:val="-48"/>
          <w:sz w:val="20"/>
        </w:rPr>
        <w:t> </w:t>
      </w:r>
      <w:r>
        <w:rPr>
          <w:sz w:val="20"/>
        </w:rPr>
        <w:t>fetal heart size, rapid heart rate, incomplete structural</w:t>
      </w:r>
      <w:r>
        <w:rPr>
          <w:spacing w:val="1"/>
          <w:sz w:val="20"/>
        </w:rPr>
        <w:t> </w:t>
      </w:r>
      <w:r>
        <w:rPr>
          <w:sz w:val="20"/>
        </w:rPr>
        <w:t>maturation, and reduced visualization of fetal anatomy.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116" w:after="0"/>
        <w:ind w:left="393" w:right="109" w:hanging="284"/>
        <w:jc w:val="both"/>
        <w:rPr>
          <w:sz w:val="20"/>
        </w:rPr>
      </w:pPr>
      <w:r>
        <w:rPr>
          <w:sz w:val="20"/>
        </w:rPr>
        <w:t>Maternal</w:t>
      </w:r>
      <w:r>
        <w:rPr>
          <w:spacing w:val="-12"/>
          <w:sz w:val="20"/>
        </w:rPr>
        <w:t> </w:t>
      </w:r>
      <w:r>
        <w:rPr>
          <w:sz w:val="20"/>
        </w:rPr>
        <w:t>(BMI,</w:t>
      </w:r>
      <w:r>
        <w:rPr>
          <w:spacing w:val="-12"/>
          <w:sz w:val="20"/>
        </w:rPr>
        <w:t> </w:t>
      </w:r>
      <w:r>
        <w:rPr>
          <w:sz w:val="20"/>
        </w:rPr>
        <w:t>fibroids,</w:t>
      </w:r>
      <w:r>
        <w:rPr>
          <w:spacing w:val="-12"/>
          <w:sz w:val="20"/>
        </w:rPr>
        <w:t> </w:t>
      </w:r>
      <w:r>
        <w:rPr>
          <w:sz w:val="20"/>
        </w:rPr>
        <w:t>scars)</w:t>
      </w:r>
      <w:r>
        <w:rPr>
          <w:spacing w:val="-12"/>
          <w:sz w:val="20"/>
        </w:rPr>
        <w:t> </w:t>
      </w:r>
      <w:r>
        <w:rPr>
          <w:sz w:val="20"/>
        </w:rPr>
        <w:t>and</w:t>
      </w:r>
      <w:r>
        <w:rPr>
          <w:spacing w:val="-12"/>
          <w:sz w:val="20"/>
        </w:rPr>
        <w:t> </w:t>
      </w:r>
      <w:r>
        <w:rPr>
          <w:sz w:val="20"/>
        </w:rPr>
        <w:t>fetal</w:t>
      </w:r>
      <w:r>
        <w:rPr>
          <w:spacing w:val="-12"/>
          <w:sz w:val="20"/>
        </w:rPr>
        <w:t> </w:t>
      </w:r>
      <w:r>
        <w:rPr>
          <w:sz w:val="20"/>
        </w:rPr>
        <w:t>factors</w:t>
      </w:r>
      <w:r>
        <w:rPr>
          <w:spacing w:val="-12"/>
          <w:sz w:val="20"/>
        </w:rPr>
        <w:t> </w:t>
      </w:r>
      <w:r>
        <w:rPr>
          <w:sz w:val="20"/>
        </w:rPr>
        <w:t>(position,</w:t>
      </w:r>
      <w:r>
        <w:rPr>
          <w:spacing w:val="-47"/>
          <w:sz w:val="20"/>
        </w:rPr>
        <w:t> </w:t>
      </w:r>
      <w:r>
        <w:rPr>
          <w:sz w:val="20"/>
        </w:rPr>
        <w:t>gestational</w:t>
      </w:r>
      <w:r>
        <w:rPr>
          <w:spacing w:val="1"/>
          <w:sz w:val="20"/>
        </w:rPr>
        <w:t> </w:t>
      </w:r>
      <w:r>
        <w:rPr>
          <w:sz w:val="20"/>
        </w:rPr>
        <w:t>age)</w:t>
      </w:r>
      <w:r>
        <w:rPr>
          <w:spacing w:val="1"/>
          <w:sz w:val="20"/>
        </w:rPr>
        <w:t> </w:t>
      </w:r>
      <w:r>
        <w:rPr>
          <w:sz w:val="20"/>
        </w:rPr>
        <w:t>impact</w:t>
      </w:r>
      <w:r>
        <w:rPr>
          <w:spacing w:val="1"/>
          <w:sz w:val="20"/>
        </w:rPr>
        <w:t> </w:t>
      </w:r>
      <w:r>
        <w:rPr>
          <w:sz w:val="20"/>
        </w:rPr>
        <w:t>image</w:t>
      </w:r>
      <w:r>
        <w:rPr>
          <w:spacing w:val="1"/>
          <w:sz w:val="20"/>
        </w:rPr>
        <w:t> </w:t>
      </w:r>
      <w:r>
        <w:rPr>
          <w:sz w:val="20"/>
        </w:rPr>
        <w:t>quality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diagnostic</w:t>
      </w:r>
      <w:r>
        <w:rPr>
          <w:spacing w:val="1"/>
          <w:sz w:val="20"/>
        </w:rPr>
        <w:t> </w:t>
      </w:r>
      <w:r>
        <w:rPr>
          <w:sz w:val="20"/>
        </w:rPr>
        <w:t>accuracy.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116" w:after="0"/>
        <w:ind w:left="393" w:right="107" w:hanging="284"/>
        <w:jc w:val="both"/>
        <w:rPr>
          <w:sz w:val="20"/>
        </w:rPr>
      </w:pPr>
      <w:r>
        <w:rPr>
          <w:sz w:val="20"/>
        </w:rPr>
        <w:t>ArtificialIntelligence(AI)enhancesfetalechocardiography</w:t>
      </w:r>
      <w:r>
        <w:rPr>
          <w:spacing w:val="1"/>
          <w:sz w:val="20"/>
        </w:rPr>
        <w:t> </w:t>
      </w:r>
      <w:r>
        <w:rPr>
          <w:sz w:val="20"/>
        </w:rPr>
        <w:t>by improving image quality, automating cardiac views,</w:t>
      </w:r>
      <w:r>
        <w:rPr>
          <w:spacing w:val="1"/>
          <w:sz w:val="20"/>
        </w:rPr>
        <w:t> </w:t>
      </w:r>
      <w:r>
        <w:rPr>
          <w:sz w:val="20"/>
        </w:rPr>
        <w:t>reducing</w:t>
      </w:r>
      <w:r>
        <w:rPr>
          <w:spacing w:val="1"/>
          <w:sz w:val="20"/>
        </w:rPr>
        <w:t> </w:t>
      </w:r>
      <w:r>
        <w:rPr>
          <w:sz w:val="20"/>
        </w:rPr>
        <w:t>operator</w:t>
      </w:r>
      <w:r>
        <w:rPr>
          <w:spacing w:val="1"/>
          <w:sz w:val="20"/>
        </w:rPr>
        <w:t> </w:t>
      </w:r>
      <w:r>
        <w:rPr>
          <w:sz w:val="20"/>
        </w:rPr>
        <w:t>dependence,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achieving</w:t>
      </w:r>
      <w:r>
        <w:rPr>
          <w:spacing w:val="1"/>
          <w:sz w:val="20"/>
        </w:rPr>
        <w:t> </w:t>
      </w:r>
      <w:r>
        <w:rPr>
          <w:sz w:val="20"/>
        </w:rPr>
        <w:t>high</w:t>
      </w:r>
      <w:r>
        <w:rPr>
          <w:spacing w:val="1"/>
          <w:sz w:val="20"/>
        </w:rPr>
        <w:t> </w:t>
      </w:r>
      <w:r>
        <w:rPr>
          <w:sz w:val="20"/>
        </w:rPr>
        <w:t>diagnostic</w:t>
      </w:r>
      <w:r>
        <w:rPr>
          <w:spacing w:val="-1"/>
          <w:sz w:val="20"/>
        </w:rPr>
        <w:t> </w:t>
      </w:r>
      <w:r>
        <w:rPr>
          <w:sz w:val="20"/>
        </w:rPr>
        <w:t>sensitivity.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117" w:after="0"/>
        <w:ind w:left="393" w:right="106" w:hanging="284"/>
        <w:jc w:val="both"/>
        <w:rPr>
          <w:sz w:val="20"/>
        </w:rPr>
      </w:pPr>
      <w:r>
        <w:rPr>
          <w:sz w:val="20"/>
        </w:rPr>
        <w:t>Limitations of AI include reliance on high quality data,</w:t>
      </w:r>
      <w:r>
        <w:rPr>
          <w:spacing w:val="1"/>
          <w:sz w:val="20"/>
        </w:rPr>
        <w:t> </w:t>
      </w:r>
      <w:r>
        <w:rPr>
          <w:sz w:val="20"/>
        </w:rPr>
        <w:t>integration</w:t>
      </w:r>
      <w:r>
        <w:rPr>
          <w:spacing w:val="1"/>
          <w:sz w:val="20"/>
        </w:rPr>
        <w:t> </w:t>
      </w:r>
      <w:r>
        <w:rPr>
          <w:sz w:val="20"/>
        </w:rPr>
        <w:t>challenges,</w:t>
      </w:r>
      <w:r>
        <w:rPr>
          <w:spacing w:val="1"/>
          <w:sz w:val="20"/>
        </w:rPr>
        <w:t> </w:t>
      </w:r>
      <w:r>
        <w:rPr>
          <w:sz w:val="20"/>
        </w:rPr>
        <w:t>ethical</w:t>
      </w:r>
      <w:r>
        <w:rPr>
          <w:spacing w:val="1"/>
          <w:sz w:val="20"/>
        </w:rPr>
        <w:t> </w:t>
      </w:r>
      <w:r>
        <w:rPr>
          <w:sz w:val="20"/>
        </w:rPr>
        <w:t>considerations,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-47"/>
          <w:sz w:val="20"/>
        </w:rPr>
        <w:t> </w:t>
      </w:r>
      <w:r>
        <w:rPr>
          <w:sz w:val="20"/>
        </w:rPr>
        <w:t>preventing full clinical replacement of physicians.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49" w:lineRule="auto" w:before="116" w:after="0"/>
        <w:ind w:left="393" w:right="107" w:hanging="284"/>
        <w:jc w:val="both"/>
        <w:rPr>
          <w:sz w:val="20"/>
        </w:rPr>
      </w:pPr>
      <w:r>
        <w:rPr>
          <w:sz w:val="20"/>
        </w:rPr>
        <w:t>Prenatal</w:t>
      </w:r>
      <w:r>
        <w:rPr>
          <w:spacing w:val="51"/>
          <w:sz w:val="20"/>
        </w:rPr>
        <w:t> </w:t>
      </w:r>
      <w:r>
        <w:rPr>
          <w:sz w:val="20"/>
        </w:rPr>
        <w:t>CHD</w:t>
      </w:r>
      <w:r>
        <w:rPr>
          <w:spacing w:val="51"/>
          <w:sz w:val="20"/>
        </w:rPr>
        <w:t> </w:t>
      </w:r>
      <w:r>
        <w:rPr>
          <w:sz w:val="20"/>
        </w:rPr>
        <w:t>diagnosis   has   psychological   impact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families,</w:t>
      </w:r>
      <w:r>
        <w:rPr>
          <w:spacing w:val="1"/>
          <w:sz w:val="20"/>
        </w:rPr>
        <w:t> </w:t>
      </w:r>
      <w:r>
        <w:rPr>
          <w:sz w:val="20"/>
        </w:rPr>
        <w:t>including</w:t>
      </w:r>
      <w:r>
        <w:rPr>
          <w:spacing w:val="1"/>
          <w:sz w:val="20"/>
        </w:rPr>
        <w:t> </w:t>
      </w:r>
      <w:r>
        <w:rPr>
          <w:sz w:val="20"/>
        </w:rPr>
        <w:t>increased</w:t>
      </w:r>
      <w:r>
        <w:rPr>
          <w:spacing w:val="1"/>
          <w:sz w:val="20"/>
        </w:rPr>
        <w:t> </w:t>
      </w:r>
      <w:r>
        <w:rPr>
          <w:sz w:val="20"/>
        </w:rPr>
        <w:t>anxiety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stress,</w:t>
      </w:r>
      <w:r>
        <w:rPr>
          <w:spacing w:val="1"/>
          <w:sz w:val="20"/>
        </w:rPr>
        <w:t> </w:t>
      </w:r>
      <w:r>
        <w:rPr>
          <w:sz w:val="20"/>
        </w:rPr>
        <w:t>highlighting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need</w:t>
      </w:r>
      <w:r>
        <w:rPr>
          <w:spacing w:val="-7"/>
          <w:sz w:val="20"/>
        </w:rPr>
        <w:t> </w:t>
      </w:r>
      <w:r>
        <w:rPr>
          <w:sz w:val="20"/>
        </w:rPr>
        <w:t>for</w:t>
      </w:r>
      <w:r>
        <w:rPr>
          <w:spacing w:val="-7"/>
          <w:sz w:val="20"/>
        </w:rPr>
        <w:t> </w:t>
      </w:r>
      <w:r>
        <w:rPr>
          <w:sz w:val="20"/>
        </w:rPr>
        <w:t>counseling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support</w:t>
      </w:r>
      <w:r>
        <w:rPr>
          <w:spacing w:val="-7"/>
          <w:sz w:val="20"/>
        </w:rPr>
        <w:t> </w:t>
      </w:r>
      <w:r>
        <w:rPr>
          <w:sz w:val="20"/>
        </w:rPr>
        <w:t>systems.</w:t>
      </w:r>
    </w:p>
    <w:p>
      <w:pPr>
        <w:pStyle w:val="ListParagraph"/>
        <w:numPr>
          <w:ilvl w:val="0"/>
          <w:numId w:val="1"/>
        </w:numPr>
        <w:tabs>
          <w:tab w:pos="394" w:val="left" w:leader="none"/>
        </w:tabs>
        <w:spacing w:line="254" w:lineRule="auto" w:before="116" w:after="0"/>
        <w:ind w:left="393" w:right="107" w:hanging="284"/>
        <w:jc w:val="both"/>
        <w:rPr>
          <w:sz w:val="20"/>
        </w:rPr>
      </w:pPr>
      <w:r>
        <w:rPr>
          <w:sz w:val="20"/>
        </w:rPr>
        <w:t>Future</w:t>
      </w:r>
      <w:r>
        <w:rPr>
          <w:spacing w:val="-8"/>
          <w:sz w:val="20"/>
        </w:rPr>
        <w:t> </w:t>
      </w:r>
      <w:r>
        <w:rPr>
          <w:sz w:val="20"/>
        </w:rPr>
        <w:t>advancements</w:t>
      </w:r>
      <w:r>
        <w:rPr>
          <w:spacing w:val="-6"/>
          <w:sz w:val="20"/>
        </w:rPr>
        <w:t> </w:t>
      </w:r>
      <w:r>
        <w:rPr>
          <w:sz w:val="20"/>
        </w:rPr>
        <w:t>should</w:t>
      </w:r>
      <w:r>
        <w:rPr>
          <w:spacing w:val="-8"/>
          <w:sz w:val="20"/>
        </w:rPr>
        <w:t> </w:t>
      </w:r>
      <w:r>
        <w:rPr>
          <w:sz w:val="20"/>
        </w:rPr>
        <w:t>focus</w:t>
      </w:r>
      <w:r>
        <w:rPr>
          <w:spacing w:val="-6"/>
          <w:sz w:val="20"/>
        </w:rPr>
        <w:t> </w:t>
      </w:r>
      <w:r>
        <w:rPr>
          <w:sz w:val="20"/>
        </w:rPr>
        <w:t>on</w:t>
      </w:r>
      <w:r>
        <w:rPr>
          <w:spacing w:val="-7"/>
          <w:sz w:val="20"/>
        </w:rPr>
        <w:t> </w:t>
      </w:r>
      <w:r>
        <w:rPr>
          <w:sz w:val="20"/>
        </w:rPr>
        <w:t>combining</w:t>
      </w:r>
      <w:r>
        <w:rPr>
          <w:spacing w:val="-7"/>
          <w:sz w:val="20"/>
        </w:rPr>
        <w:t> </w:t>
      </w:r>
      <w:r>
        <w:rPr>
          <w:sz w:val="20"/>
        </w:rPr>
        <w:t>AI</w:t>
      </w:r>
      <w:r>
        <w:rPr>
          <w:spacing w:val="-8"/>
          <w:sz w:val="20"/>
        </w:rPr>
        <w:t> </w:t>
      </w:r>
      <w:r>
        <w:rPr>
          <w:sz w:val="20"/>
        </w:rPr>
        <w:t>tools</w:t>
      </w:r>
      <w:r>
        <w:rPr>
          <w:spacing w:val="-47"/>
          <w:sz w:val="20"/>
        </w:rPr>
        <w:t> </w:t>
      </w:r>
      <w:r>
        <w:rPr>
          <w:spacing w:val="-1"/>
          <w:sz w:val="20"/>
        </w:rPr>
        <w:t>with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standardized</w:t>
      </w:r>
      <w:r>
        <w:rPr>
          <w:spacing w:val="-14"/>
          <w:sz w:val="20"/>
        </w:rPr>
        <w:t> </w:t>
      </w:r>
      <w:r>
        <w:rPr>
          <w:sz w:val="20"/>
        </w:rPr>
        <w:t>early</w:t>
      </w:r>
      <w:r>
        <w:rPr>
          <w:spacing w:val="-14"/>
          <w:sz w:val="20"/>
        </w:rPr>
        <w:t> </w:t>
      </w:r>
      <w:r>
        <w:rPr>
          <w:sz w:val="20"/>
        </w:rPr>
        <w:t>fetal</w:t>
      </w:r>
      <w:r>
        <w:rPr>
          <w:spacing w:val="-13"/>
          <w:sz w:val="20"/>
        </w:rPr>
        <w:t> </w:t>
      </w:r>
      <w:r>
        <w:rPr>
          <w:sz w:val="20"/>
        </w:rPr>
        <w:t>echocardiography</w:t>
      </w:r>
      <w:r>
        <w:rPr>
          <w:spacing w:val="-15"/>
          <w:sz w:val="20"/>
        </w:rPr>
        <w:t> </w:t>
      </w:r>
      <w:r>
        <w:rPr>
          <w:sz w:val="20"/>
        </w:rPr>
        <w:t>to</w:t>
      </w:r>
      <w:r>
        <w:rPr>
          <w:spacing w:val="-14"/>
          <w:sz w:val="20"/>
        </w:rPr>
        <w:t> </w:t>
      </w:r>
      <w:r>
        <w:rPr>
          <w:sz w:val="20"/>
        </w:rPr>
        <w:t>improve</w:t>
      </w:r>
      <w:r>
        <w:rPr>
          <w:spacing w:val="-47"/>
          <w:sz w:val="20"/>
        </w:rPr>
        <w:t> </w:t>
      </w:r>
      <w:r>
        <w:rPr>
          <w:sz w:val="20"/>
        </w:rPr>
        <w:t>consistency and expand access to early CHD detection.</w:t>
      </w:r>
    </w:p>
    <w:p>
      <w:pPr>
        <w:pStyle w:val="BodyText"/>
        <w:spacing w:line="256" w:lineRule="auto" w:before="114"/>
        <w:ind w:left="110" w:right="108" w:firstLine="283"/>
      </w:pPr>
      <w:bookmarkStart w:name="Funding" w:id="17"/>
      <w:bookmarkEnd w:id="17"/>
      <w:r>
        <w:rPr/>
      </w:r>
      <w:r>
        <w:rPr>
          <w:b/>
        </w:rPr>
        <w:t>Funding: </w:t>
      </w:r>
      <w:r>
        <w:rPr/>
        <w:t>The research work of DKA is supported by the</w:t>
      </w:r>
      <w:r>
        <w:rPr>
          <w:spacing w:val="-47"/>
        </w:rPr>
        <w:t> </w:t>
      </w:r>
      <w:r>
        <w:rPr/>
        <w:t>R25AI179582 grant from the National Institutes of Health,</w:t>
      </w:r>
      <w:r>
        <w:rPr>
          <w:spacing w:val="1"/>
        </w:rPr>
        <w:t> </w:t>
      </w:r>
      <w:r>
        <w:rPr/>
        <w:t>USA.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contents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article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solely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responsibility</w:t>
      </w:r>
      <w:r>
        <w:rPr>
          <w:spacing w:val="-48"/>
        </w:rPr>
        <w:t> </w:t>
      </w:r>
      <w:r>
        <w:rPr/>
        <w:t>of the authors and do not necessarily represent the official</w:t>
      </w:r>
      <w:r>
        <w:rPr>
          <w:spacing w:val="1"/>
        </w:rPr>
        <w:t> </w:t>
      </w:r>
      <w:r>
        <w:rPr/>
        <w:t>views</w:t>
      </w:r>
      <w:r>
        <w:rPr>
          <w:spacing w:val="-1"/>
        </w:rPr>
        <w:t> </w:t>
      </w:r>
      <w:r>
        <w:rPr/>
        <w:t>of the</w:t>
      </w:r>
      <w:r>
        <w:rPr>
          <w:spacing w:val="-1"/>
        </w:rPr>
        <w:t> </w:t>
      </w:r>
      <w:r>
        <w:rPr/>
        <w:t>National</w:t>
      </w:r>
      <w:r>
        <w:rPr>
          <w:spacing w:val="-1"/>
        </w:rPr>
        <w:t> </w:t>
      </w:r>
      <w:r>
        <w:rPr/>
        <w:t>Institutes of</w:t>
      </w:r>
      <w:r>
        <w:rPr>
          <w:spacing w:val="-1"/>
        </w:rPr>
        <w:t> </w:t>
      </w:r>
      <w:r>
        <w:rPr/>
        <w:t>Health.</w:t>
      </w:r>
    </w:p>
    <w:p>
      <w:pPr>
        <w:pStyle w:val="BodyText"/>
        <w:spacing w:line="256" w:lineRule="auto" w:before="113"/>
        <w:ind w:left="110" w:right="107" w:firstLine="283"/>
      </w:pPr>
      <w:bookmarkStart w:name="Competing interests" w:id="18"/>
      <w:bookmarkEnd w:id="18"/>
      <w:r>
        <w:rPr/>
      </w:r>
      <w:r>
        <w:rPr>
          <w:b/>
        </w:rPr>
        <w:t>Competing</w:t>
      </w:r>
      <w:r>
        <w:rPr>
          <w:b/>
          <w:spacing w:val="1"/>
        </w:rPr>
        <w:t> </w:t>
      </w:r>
      <w:r>
        <w:rPr>
          <w:b/>
        </w:rPr>
        <w:t>interests:</w:t>
      </w:r>
      <w:r>
        <w:rPr>
          <w:b/>
          <w:spacing w:val="1"/>
        </w:rPr>
        <w:t> </w:t>
      </w:r>
      <w:r>
        <w:rPr/>
        <w:t>Both</w:t>
      </w:r>
      <w:r>
        <w:rPr>
          <w:spacing w:val="1"/>
        </w:rPr>
        <w:t> </w:t>
      </w:r>
      <w:r>
        <w:rPr/>
        <w:t>authors</w:t>
      </w:r>
      <w:r>
        <w:rPr>
          <w:spacing w:val="1"/>
        </w:rPr>
        <w:t> </w:t>
      </w:r>
      <w:r>
        <w:rPr/>
        <w:t>have</w:t>
      </w:r>
      <w:r>
        <w:rPr>
          <w:spacing w:val="1"/>
        </w:rPr>
        <w:t> </w:t>
      </w:r>
      <w:r>
        <w:rPr/>
        <w:t>read</w:t>
      </w:r>
      <w:r>
        <w:rPr>
          <w:spacing w:val="1"/>
        </w:rPr>
        <w:t> </w:t>
      </w:r>
      <w:r>
        <w:rPr/>
        <w:t>the</w:t>
      </w:r>
      <w:r>
        <w:rPr>
          <w:spacing w:val="-47"/>
        </w:rPr>
        <w:t> </w:t>
      </w:r>
      <w:r>
        <w:rPr/>
        <w:t>manuscript and declare no conflict of interest. No writing</w:t>
      </w:r>
      <w:r>
        <w:rPr>
          <w:spacing w:val="1"/>
        </w:rPr>
        <w:t> </w:t>
      </w:r>
      <w:r>
        <w:rPr/>
        <w:t>assistance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utilized in the production</w:t>
      </w:r>
      <w:r>
        <w:rPr>
          <w:spacing w:val="-1"/>
        </w:rPr>
        <w:t> </w:t>
      </w:r>
      <w:r>
        <w:rPr/>
        <w:t>of this manuscript.</w:t>
      </w:r>
    </w:p>
    <w:p>
      <w:pPr>
        <w:spacing w:line="256" w:lineRule="auto" w:before="113"/>
        <w:ind w:left="110" w:right="108" w:firstLine="283"/>
        <w:jc w:val="both"/>
        <w:rPr>
          <w:sz w:val="20"/>
        </w:rPr>
      </w:pPr>
      <w:bookmarkStart w:name="Consent for publication" w:id="19"/>
      <w:bookmarkEnd w:id="19"/>
      <w:r>
        <w:rPr/>
      </w:r>
      <w:r>
        <w:rPr>
          <w:b/>
          <w:sz w:val="20"/>
        </w:rPr>
        <w:t>Consent for publication: </w:t>
      </w:r>
      <w:r>
        <w:rPr>
          <w:sz w:val="20"/>
        </w:rPr>
        <w:t>Both authors have read the</w:t>
      </w:r>
      <w:r>
        <w:rPr>
          <w:spacing w:val="1"/>
          <w:sz w:val="20"/>
        </w:rPr>
        <w:t> </w:t>
      </w:r>
      <w:r>
        <w:rPr>
          <w:sz w:val="20"/>
        </w:rPr>
        <w:t>manuscript and consented for publication.</w:t>
      </w:r>
    </w:p>
    <w:p>
      <w:pPr>
        <w:pStyle w:val="Heading1"/>
        <w:spacing w:before="94"/>
        <w:jc w:val="left"/>
      </w:pPr>
      <w:bookmarkStart w:name="References" w:id="20"/>
      <w:bookmarkEnd w:id="20"/>
      <w:r>
        <w:rPr>
          <w:b w:val="0"/>
        </w:rPr>
      </w:r>
      <w:r>
        <w:rPr>
          <w:color w:val="0A88CA"/>
        </w:rPr>
        <w:t>References</w:t>
      </w:r>
    </w:p>
    <w:p>
      <w:pPr>
        <w:pStyle w:val="ListParagraph"/>
        <w:numPr>
          <w:ilvl w:val="0"/>
          <w:numId w:val="2"/>
        </w:numPr>
        <w:tabs>
          <w:tab w:pos="395" w:val="left" w:leader="none"/>
        </w:tabs>
        <w:spacing w:line="256" w:lineRule="auto" w:before="120" w:after="0"/>
        <w:ind w:left="394" w:right="108" w:hanging="284"/>
        <w:jc w:val="both"/>
        <w:rPr>
          <w:sz w:val="20"/>
        </w:rPr>
      </w:pPr>
      <w:r>
        <w:rPr>
          <w:sz w:val="20"/>
        </w:rPr>
        <w:t>Liu</w:t>
      </w:r>
      <w:r>
        <w:rPr>
          <w:spacing w:val="-6"/>
          <w:sz w:val="20"/>
        </w:rPr>
        <w:t> </w:t>
      </w:r>
      <w:r>
        <w:rPr>
          <w:sz w:val="20"/>
        </w:rPr>
        <w:t>Y,</w:t>
      </w:r>
      <w:r>
        <w:rPr>
          <w:spacing w:val="-6"/>
          <w:sz w:val="20"/>
        </w:rPr>
        <w:t> </w:t>
      </w:r>
      <w:r>
        <w:rPr>
          <w:sz w:val="20"/>
        </w:rPr>
        <w:t>Chen</w:t>
      </w:r>
      <w:r>
        <w:rPr>
          <w:spacing w:val="-5"/>
          <w:sz w:val="20"/>
        </w:rPr>
        <w:t> </w:t>
      </w:r>
      <w:r>
        <w:rPr>
          <w:sz w:val="20"/>
        </w:rPr>
        <w:t>S,</w:t>
      </w:r>
      <w:r>
        <w:rPr>
          <w:spacing w:val="-6"/>
          <w:sz w:val="20"/>
        </w:rPr>
        <w:t> </w:t>
      </w:r>
      <w:r>
        <w:rPr>
          <w:sz w:val="20"/>
        </w:rPr>
        <w:t>Zühlke</w:t>
      </w:r>
      <w:r>
        <w:rPr>
          <w:spacing w:val="-6"/>
          <w:sz w:val="20"/>
        </w:rPr>
        <w:t> </w:t>
      </w:r>
      <w:r>
        <w:rPr>
          <w:sz w:val="20"/>
        </w:rPr>
        <w:t>L,</w:t>
      </w:r>
      <w:r>
        <w:rPr>
          <w:spacing w:val="-5"/>
          <w:sz w:val="20"/>
        </w:rPr>
        <w:t> </w:t>
      </w:r>
      <w:r>
        <w:rPr>
          <w:sz w:val="20"/>
        </w:rPr>
        <w:t>et</w:t>
      </w:r>
      <w:r>
        <w:rPr>
          <w:spacing w:val="-6"/>
          <w:sz w:val="20"/>
        </w:rPr>
        <w:t> </w:t>
      </w:r>
      <w:r>
        <w:rPr>
          <w:sz w:val="20"/>
        </w:rPr>
        <w:t>al.</w:t>
      </w:r>
      <w:r>
        <w:rPr>
          <w:spacing w:val="-5"/>
          <w:sz w:val="20"/>
        </w:rPr>
        <w:t> </w:t>
      </w:r>
      <w:r>
        <w:rPr>
          <w:sz w:val="20"/>
        </w:rPr>
        <w:t>Global</w:t>
      </w:r>
      <w:r>
        <w:rPr>
          <w:spacing w:val="-6"/>
          <w:sz w:val="20"/>
        </w:rPr>
        <w:t> </w:t>
      </w:r>
      <w:r>
        <w:rPr>
          <w:sz w:val="20"/>
        </w:rPr>
        <w:t>birth</w:t>
      </w:r>
      <w:r>
        <w:rPr>
          <w:spacing w:val="-6"/>
          <w:sz w:val="20"/>
        </w:rPr>
        <w:t> </w:t>
      </w:r>
      <w:r>
        <w:rPr>
          <w:sz w:val="20"/>
        </w:rPr>
        <w:t>prevalence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8"/>
          <w:sz w:val="20"/>
        </w:rPr>
        <w:t> </w:t>
      </w:r>
      <w:r>
        <w:rPr>
          <w:sz w:val="20"/>
        </w:rPr>
        <w:t>congenital heart defects 1970-2017: updated systematic</w:t>
      </w:r>
      <w:r>
        <w:rPr>
          <w:spacing w:val="1"/>
          <w:sz w:val="20"/>
        </w:rPr>
        <w:t> </w:t>
      </w:r>
      <w:r>
        <w:rPr>
          <w:sz w:val="20"/>
        </w:rPr>
        <w:t>review and meta-analysis of 260 studies. International</w:t>
      </w:r>
      <w:r>
        <w:rPr>
          <w:spacing w:val="1"/>
          <w:sz w:val="20"/>
        </w:rPr>
        <w:t> </w:t>
      </w:r>
      <w:r>
        <w:rPr>
          <w:sz w:val="20"/>
        </w:rPr>
        <w:t>Journal</w:t>
      </w:r>
      <w:r>
        <w:rPr>
          <w:spacing w:val="-2"/>
          <w:sz w:val="20"/>
        </w:rPr>
        <w:t> </w:t>
      </w:r>
      <w:r>
        <w:rPr>
          <w:sz w:val="20"/>
        </w:rPr>
        <w:t>of Epidemiology 48 (2019):</w:t>
      </w:r>
      <w:r>
        <w:rPr>
          <w:spacing w:val="-1"/>
          <w:sz w:val="20"/>
        </w:rPr>
        <w:t> </w:t>
      </w:r>
      <w:r>
        <w:rPr>
          <w:sz w:val="20"/>
        </w:rPr>
        <w:t>455-463.</w:t>
      </w:r>
    </w:p>
    <w:p>
      <w:pPr>
        <w:pStyle w:val="ListParagraph"/>
        <w:numPr>
          <w:ilvl w:val="0"/>
          <w:numId w:val="2"/>
        </w:numPr>
        <w:tabs>
          <w:tab w:pos="395" w:val="left" w:leader="none"/>
        </w:tabs>
        <w:spacing w:line="256" w:lineRule="auto" w:before="113" w:after="0"/>
        <w:ind w:left="394" w:right="107" w:hanging="284"/>
        <w:jc w:val="both"/>
        <w:rPr>
          <w:sz w:val="20"/>
        </w:rPr>
      </w:pPr>
      <w:r>
        <w:rPr>
          <w:sz w:val="20"/>
        </w:rPr>
        <w:t>Meng</w:t>
      </w:r>
      <w:r>
        <w:rPr>
          <w:spacing w:val="1"/>
          <w:sz w:val="20"/>
        </w:rPr>
        <w:t> </w:t>
      </w:r>
      <w:r>
        <w:rPr>
          <w:sz w:val="20"/>
        </w:rPr>
        <w:t>X,</w:t>
      </w:r>
      <w:r>
        <w:rPr>
          <w:spacing w:val="1"/>
          <w:sz w:val="20"/>
        </w:rPr>
        <w:t> </w:t>
      </w:r>
      <w:r>
        <w:rPr>
          <w:sz w:val="20"/>
        </w:rPr>
        <w:t>Song</w:t>
      </w:r>
      <w:r>
        <w:rPr>
          <w:spacing w:val="1"/>
          <w:sz w:val="20"/>
        </w:rPr>
        <w:t> </w:t>
      </w:r>
      <w:r>
        <w:rPr>
          <w:sz w:val="20"/>
        </w:rPr>
        <w:t>M,</w:t>
      </w:r>
      <w:r>
        <w:rPr>
          <w:spacing w:val="1"/>
          <w:sz w:val="20"/>
        </w:rPr>
        <w:t> </w:t>
      </w:r>
      <w:r>
        <w:rPr>
          <w:sz w:val="20"/>
        </w:rPr>
        <w:t>Zhang</w:t>
      </w:r>
      <w:r>
        <w:rPr>
          <w:spacing w:val="1"/>
          <w:sz w:val="20"/>
        </w:rPr>
        <w:t> </w:t>
      </w:r>
      <w:r>
        <w:rPr>
          <w:sz w:val="20"/>
        </w:rPr>
        <w:t>K,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Congenital</w:t>
      </w:r>
      <w:r>
        <w:rPr>
          <w:spacing w:val="1"/>
          <w:sz w:val="20"/>
        </w:rPr>
        <w:t> </w:t>
      </w:r>
      <w:r>
        <w:rPr>
          <w:sz w:val="20"/>
        </w:rPr>
        <w:t>heart</w:t>
      </w:r>
      <w:r>
        <w:rPr>
          <w:spacing w:val="1"/>
          <w:sz w:val="20"/>
        </w:rPr>
        <w:t> </w:t>
      </w:r>
      <w:r>
        <w:rPr>
          <w:spacing w:val="-1"/>
          <w:sz w:val="20"/>
        </w:rPr>
        <w:t>disease: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Types,</w:t>
      </w:r>
      <w:r>
        <w:rPr>
          <w:spacing w:val="-13"/>
          <w:sz w:val="20"/>
        </w:rPr>
        <w:t> </w:t>
      </w:r>
      <w:r>
        <w:rPr>
          <w:sz w:val="20"/>
        </w:rPr>
        <w:t>pathophysiology,</w:t>
      </w:r>
      <w:r>
        <w:rPr>
          <w:spacing w:val="-13"/>
          <w:sz w:val="20"/>
        </w:rPr>
        <w:t> </w:t>
      </w:r>
      <w:r>
        <w:rPr>
          <w:sz w:val="20"/>
        </w:rPr>
        <w:t>diagnosis,</w:t>
      </w:r>
      <w:r>
        <w:rPr>
          <w:spacing w:val="-13"/>
          <w:sz w:val="20"/>
        </w:rPr>
        <w:t> </w:t>
      </w:r>
      <w:r>
        <w:rPr>
          <w:sz w:val="20"/>
        </w:rPr>
        <w:t>and</w:t>
      </w:r>
      <w:r>
        <w:rPr>
          <w:spacing w:val="-13"/>
          <w:sz w:val="20"/>
        </w:rPr>
        <w:t> </w:t>
      </w:r>
      <w:r>
        <w:rPr>
          <w:sz w:val="20"/>
        </w:rPr>
        <w:t>treatment</w:t>
      </w:r>
      <w:r>
        <w:rPr>
          <w:spacing w:val="-48"/>
          <w:sz w:val="20"/>
        </w:rPr>
        <w:t> </w:t>
      </w:r>
      <w:r>
        <w:rPr>
          <w:sz w:val="20"/>
        </w:rPr>
        <w:t>options.</w:t>
      </w:r>
      <w:r>
        <w:rPr>
          <w:spacing w:val="-1"/>
          <w:sz w:val="20"/>
        </w:rPr>
        <w:t> </w:t>
      </w:r>
      <w:r>
        <w:rPr>
          <w:sz w:val="20"/>
        </w:rPr>
        <w:t>MedComm</w:t>
      </w:r>
      <w:r>
        <w:rPr>
          <w:spacing w:val="-1"/>
          <w:sz w:val="20"/>
        </w:rPr>
        <w:t> </w:t>
      </w:r>
      <w:r>
        <w:rPr>
          <w:sz w:val="20"/>
        </w:rPr>
        <w:t>5 (2024).</w:t>
      </w:r>
    </w:p>
    <w:p>
      <w:pPr>
        <w:spacing w:after="0" w:line="256" w:lineRule="auto"/>
        <w:jc w:val="both"/>
        <w:rPr>
          <w:sz w:val="20"/>
        </w:rPr>
        <w:sectPr>
          <w:type w:val="continuous"/>
          <w:pgSz w:w="11910" w:h="16840"/>
          <w:pgMar w:top="720" w:bottom="280" w:left="740" w:right="740"/>
          <w:cols w:num="2" w:equalWidth="0">
            <w:col w:w="5029" w:space="300"/>
            <w:col w:w="5101"/>
          </w:cols>
        </w:sectPr>
      </w:pPr>
    </w:p>
    <w:p>
      <w:pPr>
        <w:pStyle w:val="BodyText"/>
        <w:spacing w:before="7"/>
        <w:jc w:val="left"/>
        <w:rPr>
          <w:sz w:val="26"/>
        </w:rPr>
      </w:pPr>
    </w:p>
    <w:p>
      <w:pPr>
        <w:spacing w:after="0"/>
        <w:jc w:val="left"/>
        <w:rPr>
          <w:sz w:val="26"/>
        </w:rPr>
        <w:sectPr>
          <w:pgSz w:w="11910" w:h="16840"/>
          <w:pgMar w:header="825" w:footer="1082" w:top="1580" w:bottom="1280" w:left="740" w:right="740"/>
        </w:sectPr>
      </w:pP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91" w:after="0"/>
        <w:ind w:left="393" w:right="39" w:hanging="284"/>
        <w:jc w:val="both"/>
        <w:rPr>
          <w:sz w:val="20"/>
        </w:rPr>
      </w:pPr>
      <w:r>
        <w:rPr>
          <w:sz w:val="20"/>
        </w:rPr>
        <w:t>Chaudhary</w:t>
      </w:r>
      <w:r>
        <w:rPr>
          <w:spacing w:val="1"/>
          <w:sz w:val="20"/>
        </w:rPr>
        <w:t> </w:t>
      </w:r>
      <w:r>
        <w:rPr>
          <w:sz w:val="20"/>
        </w:rPr>
        <w:t>F,</w:t>
      </w:r>
      <w:r>
        <w:rPr>
          <w:spacing w:val="1"/>
          <w:sz w:val="20"/>
        </w:rPr>
        <w:t> </w:t>
      </w:r>
      <w:r>
        <w:rPr>
          <w:sz w:val="20"/>
        </w:rPr>
        <w:t>Agrawal</w:t>
      </w:r>
      <w:r>
        <w:rPr>
          <w:spacing w:val="1"/>
          <w:sz w:val="20"/>
        </w:rPr>
        <w:t> </w:t>
      </w:r>
      <w:r>
        <w:rPr>
          <w:sz w:val="20"/>
        </w:rPr>
        <w:t>DK.</w:t>
      </w:r>
      <w:r>
        <w:rPr>
          <w:spacing w:val="1"/>
          <w:sz w:val="20"/>
        </w:rPr>
        <w:t> </w:t>
      </w:r>
      <w:r>
        <w:rPr>
          <w:sz w:val="20"/>
        </w:rPr>
        <w:t>Anesthesia-induced</w:t>
      </w:r>
      <w:r>
        <w:rPr>
          <w:spacing w:val="1"/>
          <w:sz w:val="20"/>
        </w:rPr>
        <w:t> </w:t>
      </w:r>
      <w:r>
        <w:rPr>
          <w:sz w:val="20"/>
        </w:rPr>
        <w:t>Developmental Neurotoxicity in Pediatric Population. J</w:t>
      </w:r>
      <w:r>
        <w:rPr>
          <w:spacing w:val="1"/>
          <w:sz w:val="20"/>
        </w:rPr>
        <w:t> </w:t>
      </w:r>
      <w:r>
        <w:rPr>
          <w:sz w:val="20"/>
        </w:rPr>
        <w:t>Surg</w:t>
      </w:r>
      <w:r>
        <w:rPr>
          <w:spacing w:val="-2"/>
          <w:sz w:val="20"/>
        </w:rPr>
        <w:t> </w:t>
      </w:r>
      <w:r>
        <w:rPr>
          <w:sz w:val="20"/>
        </w:rPr>
        <w:t>Res (Houst) 7 (2024): 490-500.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Gurumurthy G, Agrawal DK. Pulse Oximetry Screening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Critical</w:t>
      </w:r>
      <w:r>
        <w:rPr>
          <w:spacing w:val="50"/>
          <w:sz w:val="20"/>
        </w:rPr>
        <w:t> </w:t>
      </w:r>
      <w:r>
        <w:rPr>
          <w:sz w:val="20"/>
        </w:rPr>
        <w:t>Congenital</w:t>
      </w:r>
      <w:r>
        <w:rPr>
          <w:spacing w:val="50"/>
          <w:sz w:val="20"/>
        </w:rPr>
        <w:t> </w:t>
      </w:r>
      <w:r>
        <w:rPr>
          <w:sz w:val="20"/>
        </w:rPr>
        <w:t>Heart</w:t>
      </w:r>
      <w:r>
        <w:rPr>
          <w:spacing w:val="50"/>
          <w:sz w:val="20"/>
        </w:rPr>
        <w:t> </w:t>
      </w:r>
      <w:r>
        <w:rPr>
          <w:sz w:val="20"/>
        </w:rPr>
        <w:t>Defects:</w:t>
      </w:r>
      <w:r>
        <w:rPr>
          <w:spacing w:val="50"/>
          <w:sz w:val="20"/>
        </w:rPr>
        <w:t> </w:t>
      </w:r>
      <w:r>
        <w:rPr>
          <w:sz w:val="20"/>
        </w:rPr>
        <w:t>Effectiveness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Implementation</w:t>
      </w:r>
      <w:r>
        <w:rPr>
          <w:spacing w:val="1"/>
          <w:sz w:val="20"/>
        </w:rPr>
        <w:t> </w:t>
      </w:r>
      <w:r>
        <w:rPr>
          <w:sz w:val="20"/>
        </w:rPr>
        <w:t>across</w:t>
      </w:r>
      <w:r>
        <w:rPr>
          <w:spacing w:val="1"/>
          <w:sz w:val="20"/>
        </w:rPr>
        <w:t> </w:t>
      </w:r>
      <w:r>
        <w:rPr>
          <w:sz w:val="20"/>
        </w:rPr>
        <w:t>Clinical</w:t>
      </w:r>
      <w:r>
        <w:rPr>
          <w:spacing w:val="1"/>
          <w:sz w:val="20"/>
        </w:rPr>
        <w:t> </w:t>
      </w:r>
      <w:r>
        <w:rPr>
          <w:sz w:val="20"/>
        </w:rPr>
        <w:t>Settings.</w:t>
      </w:r>
      <w:r>
        <w:rPr>
          <w:spacing w:val="1"/>
          <w:sz w:val="20"/>
        </w:rPr>
        <w:t> </w:t>
      </w:r>
      <w:r>
        <w:rPr>
          <w:sz w:val="20"/>
        </w:rPr>
        <w:t>Cardiol</w:t>
      </w:r>
      <w:r>
        <w:rPr>
          <w:spacing w:val="1"/>
          <w:sz w:val="20"/>
        </w:rPr>
        <w:t> </w:t>
      </w:r>
      <w:r>
        <w:rPr>
          <w:sz w:val="20"/>
        </w:rPr>
        <w:t>Cardiovasc</w:t>
      </w:r>
      <w:r>
        <w:rPr>
          <w:spacing w:val="-1"/>
          <w:sz w:val="20"/>
        </w:rPr>
        <w:t> </w:t>
      </w:r>
      <w:r>
        <w:rPr>
          <w:sz w:val="20"/>
        </w:rPr>
        <w:t>Med</w:t>
      </w:r>
      <w:r>
        <w:rPr>
          <w:spacing w:val="-1"/>
          <w:sz w:val="20"/>
        </w:rPr>
        <w:t> </w:t>
      </w:r>
      <w:r>
        <w:rPr>
          <w:sz w:val="20"/>
        </w:rPr>
        <w:t>9 (2025): 444-456.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4" w:after="0"/>
        <w:ind w:left="393" w:right="38" w:hanging="284"/>
        <w:jc w:val="both"/>
        <w:rPr>
          <w:sz w:val="20"/>
        </w:rPr>
      </w:pPr>
      <w:r>
        <w:rPr>
          <w:sz w:val="20"/>
        </w:rPr>
        <w:t>Quiñones MA, Douglas PS, Foster E, et al. ACC/AHA</w:t>
      </w:r>
      <w:r>
        <w:rPr>
          <w:spacing w:val="1"/>
          <w:sz w:val="20"/>
        </w:rPr>
        <w:t> </w:t>
      </w:r>
      <w:r>
        <w:rPr>
          <w:sz w:val="20"/>
        </w:rPr>
        <w:t>clinical</w:t>
      </w:r>
      <w:r>
        <w:rPr>
          <w:spacing w:val="1"/>
          <w:sz w:val="20"/>
        </w:rPr>
        <w:t> </w:t>
      </w:r>
      <w:r>
        <w:rPr>
          <w:sz w:val="20"/>
        </w:rPr>
        <w:t>competence</w:t>
      </w:r>
      <w:r>
        <w:rPr>
          <w:spacing w:val="1"/>
          <w:sz w:val="20"/>
        </w:rPr>
        <w:t> </w:t>
      </w:r>
      <w:r>
        <w:rPr>
          <w:sz w:val="20"/>
        </w:rPr>
        <w:t>statement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echocardiography: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-47"/>
          <w:sz w:val="20"/>
        </w:rPr>
        <w:t> </w:t>
      </w:r>
      <w:r>
        <w:rPr>
          <w:sz w:val="20"/>
        </w:rPr>
        <w:t>report of the American College of Cardiology/American</w:t>
      </w:r>
      <w:r>
        <w:rPr>
          <w:spacing w:val="1"/>
          <w:sz w:val="20"/>
        </w:rPr>
        <w:t> </w:t>
      </w:r>
      <w:r>
        <w:rPr>
          <w:sz w:val="20"/>
        </w:rPr>
        <w:t>Heart</w:t>
      </w:r>
      <w:r>
        <w:rPr>
          <w:spacing w:val="1"/>
          <w:sz w:val="20"/>
        </w:rPr>
        <w:t> </w:t>
      </w:r>
      <w:r>
        <w:rPr>
          <w:sz w:val="20"/>
        </w:rPr>
        <w:t>Association/American</w:t>
      </w:r>
      <w:r>
        <w:rPr>
          <w:spacing w:val="1"/>
          <w:sz w:val="20"/>
        </w:rPr>
        <w:t> </w:t>
      </w:r>
      <w:r>
        <w:rPr>
          <w:sz w:val="20"/>
        </w:rPr>
        <w:t>College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Physicians-</w:t>
      </w:r>
      <w:r>
        <w:rPr>
          <w:spacing w:val="1"/>
          <w:sz w:val="20"/>
        </w:rPr>
        <w:t> </w:t>
      </w:r>
      <w:r>
        <w:rPr>
          <w:sz w:val="20"/>
        </w:rPr>
        <w:t>American Society of Internal Medicine Task Force on</w:t>
      </w:r>
      <w:r>
        <w:rPr>
          <w:spacing w:val="1"/>
          <w:sz w:val="20"/>
        </w:rPr>
        <w:t> </w:t>
      </w:r>
      <w:r>
        <w:rPr>
          <w:sz w:val="20"/>
        </w:rPr>
        <w:t>Clinical</w:t>
      </w:r>
      <w:r>
        <w:rPr>
          <w:spacing w:val="-5"/>
          <w:sz w:val="20"/>
        </w:rPr>
        <w:t> </w:t>
      </w:r>
      <w:r>
        <w:rPr>
          <w:sz w:val="20"/>
        </w:rPr>
        <w:t>Competence.</w:t>
      </w:r>
      <w:r>
        <w:rPr>
          <w:spacing w:val="-5"/>
          <w:sz w:val="20"/>
        </w:rPr>
        <w:t> </w:t>
      </w:r>
      <w:r>
        <w:rPr>
          <w:sz w:val="20"/>
        </w:rPr>
        <w:t>Journal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American</w:t>
      </w:r>
      <w:r>
        <w:rPr>
          <w:spacing w:val="-5"/>
          <w:sz w:val="20"/>
        </w:rPr>
        <w:t> </w:t>
      </w:r>
      <w:r>
        <w:rPr>
          <w:sz w:val="20"/>
        </w:rPr>
        <w:t>College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7"/>
          <w:sz w:val="20"/>
        </w:rPr>
        <w:t> </w:t>
      </w:r>
      <w:r>
        <w:rPr>
          <w:sz w:val="20"/>
        </w:rPr>
        <w:t>Cardiology 41 (2023): 687-708.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2" w:after="0"/>
        <w:ind w:left="393" w:right="38" w:hanging="284"/>
        <w:jc w:val="both"/>
        <w:rPr>
          <w:sz w:val="20"/>
        </w:rPr>
      </w:pPr>
      <w:r>
        <w:rPr>
          <w:sz w:val="20"/>
        </w:rPr>
        <w:t>Early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Echocardiography</w:t>
      </w:r>
      <w:r>
        <w:rPr>
          <w:spacing w:val="1"/>
          <w:sz w:val="20"/>
        </w:rPr>
        <w:t> </w:t>
      </w:r>
      <w:r>
        <w:rPr>
          <w:sz w:val="20"/>
        </w:rPr>
        <w:t>Hopkinsmedicine.org</w:t>
      </w:r>
      <w:r>
        <w:rPr>
          <w:spacing w:val="1"/>
          <w:sz w:val="20"/>
        </w:rPr>
        <w:t> </w:t>
      </w:r>
      <w:r>
        <w:rPr>
          <w:sz w:val="20"/>
        </w:rPr>
        <w:t>(2025).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4" w:after="0"/>
        <w:ind w:left="393" w:right="38" w:hanging="284"/>
        <w:jc w:val="both"/>
        <w:rPr>
          <w:sz w:val="20"/>
        </w:rPr>
      </w:pPr>
      <w:r>
        <w:rPr>
          <w:sz w:val="20"/>
        </w:rPr>
        <w:t>Khadiza</w:t>
      </w:r>
      <w:r>
        <w:rPr>
          <w:spacing w:val="37"/>
          <w:sz w:val="20"/>
        </w:rPr>
        <w:t> </w:t>
      </w:r>
      <w:r>
        <w:rPr>
          <w:sz w:val="20"/>
        </w:rPr>
        <w:t>Tun</w:t>
      </w:r>
      <w:r>
        <w:rPr>
          <w:spacing w:val="38"/>
          <w:sz w:val="20"/>
        </w:rPr>
        <w:t> </w:t>
      </w:r>
      <w:r>
        <w:rPr>
          <w:sz w:val="20"/>
        </w:rPr>
        <w:t>Suha,</w:t>
      </w:r>
      <w:r>
        <w:rPr>
          <w:spacing w:val="37"/>
          <w:sz w:val="20"/>
        </w:rPr>
        <w:t> </w:t>
      </w:r>
      <w:r>
        <w:rPr>
          <w:sz w:val="20"/>
        </w:rPr>
        <w:t>Lubenow</w:t>
      </w:r>
      <w:r>
        <w:rPr>
          <w:spacing w:val="37"/>
          <w:sz w:val="20"/>
        </w:rPr>
        <w:t> </w:t>
      </w:r>
      <w:r>
        <w:rPr>
          <w:sz w:val="20"/>
        </w:rPr>
        <w:t>H,</w:t>
      </w:r>
      <w:r>
        <w:rPr>
          <w:spacing w:val="38"/>
          <w:sz w:val="20"/>
        </w:rPr>
        <w:t> </w:t>
      </w:r>
      <w:r>
        <w:rPr>
          <w:sz w:val="20"/>
        </w:rPr>
        <w:t>Soria-Zurita</w:t>
      </w:r>
      <w:r>
        <w:rPr>
          <w:spacing w:val="37"/>
          <w:sz w:val="20"/>
        </w:rPr>
        <w:t> </w:t>
      </w:r>
      <w:r>
        <w:rPr>
          <w:sz w:val="20"/>
        </w:rPr>
        <w:t>S,</w:t>
      </w:r>
      <w:r>
        <w:rPr>
          <w:spacing w:val="37"/>
          <w:sz w:val="20"/>
        </w:rPr>
        <w:t> </w:t>
      </w:r>
      <w:r>
        <w:rPr>
          <w:sz w:val="20"/>
        </w:rPr>
        <w:t>et</w:t>
      </w:r>
      <w:r>
        <w:rPr>
          <w:spacing w:val="37"/>
          <w:sz w:val="20"/>
        </w:rPr>
        <w:t> </w:t>
      </w:r>
      <w:r>
        <w:rPr>
          <w:sz w:val="20"/>
        </w:rPr>
        <w:t>al.</w:t>
      </w:r>
      <w:r>
        <w:rPr>
          <w:spacing w:val="-47"/>
          <w:sz w:val="20"/>
        </w:rPr>
        <w:t> </w:t>
      </w:r>
      <w:r>
        <w:rPr>
          <w:sz w:val="20"/>
        </w:rPr>
        <w:t>The Artificial Intelligence-Enhanced Echocardiographic</w:t>
      </w:r>
      <w:r>
        <w:rPr>
          <w:spacing w:val="1"/>
          <w:sz w:val="20"/>
        </w:rPr>
        <w:t> </w:t>
      </w:r>
      <w:r>
        <w:rPr>
          <w:sz w:val="20"/>
        </w:rPr>
        <w:t>Detection of Congenital Heart Defects in the Fetus: A</w:t>
      </w:r>
      <w:r>
        <w:rPr>
          <w:spacing w:val="1"/>
          <w:sz w:val="20"/>
        </w:rPr>
        <w:t> </w:t>
      </w:r>
      <w:r>
        <w:rPr>
          <w:sz w:val="20"/>
        </w:rPr>
        <w:t>Mini-Review.</w:t>
      </w:r>
      <w:r>
        <w:rPr>
          <w:spacing w:val="-2"/>
          <w:sz w:val="20"/>
        </w:rPr>
        <w:t> </w:t>
      </w:r>
      <w:r>
        <w:rPr>
          <w:sz w:val="20"/>
        </w:rPr>
        <w:t>Medicina</w:t>
      </w:r>
      <w:r>
        <w:rPr>
          <w:spacing w:val="-2"/>
          <w:sz w:val="20"/>
        </w:rPr>
        <w:t> </w:t>
      </w:r>
      <w:r>
        <w:rPr>
          <w:sz w:val="20"/>
        </w:rPr>
        <w:t>61 (2025):</w:t>
      </w:r>
      <w:r>
        <w:rPr>
          <w:spacing w:val="-1"/>
          <w:sz w:val="20"/>
        </w:rPr>
        <w:t> </w:t>
      </w:r>
      <w:r>
        <w:rPr>
          <w:sz w:val="20"/>
        </w:rPr>
        <w:t>561.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Bellavance</w:t>
      </w:r>
      <w:r>
        <w:rPr>
          <w:spacing w:val="1"/>
          <w:sz w:val="20"/>
        </w:rPr>
        <w:t> </w:t>
      </w:r>
      <w:r>
        <w:rPr>
          <w:sz w:val="20"/>
        </w:rPr>
        <w:t>S,</w:t>
      </w:r>
      <w:r>
        <w:rPr>
          <w:spacing w:val="1"/>
          <w:sz w:val="20"/>
        </w:rPr>
        <w:t> </w:t>
      </w:r>
      <w:r>
        <w:rPr>
          <w:sz w:val="20"/>
        </w:rPr>
        <w:t>Cardinal</w:t>
      </w:r>
      <w:r>
        <w:rPr>
          <w:spacing w:val="1"/>
          <w:sz w:val="20"/>
        </w:rPr>
        <w:t> </w:t>
      </w:r>
      <w:r>
        <w:rPr>
          <w:sz w:val="20"/>
        </w:rPr>
        <w:t>MP,</w:t>
      </w:r>
      <w:r>
        <w:rPr>
          <w:spacing w:val="1"/>
          <w:sz w:val="20"/>
        </w:rPr>
        <w:t> </w:t>
      </w:r>
      <w:r>
        <w:rPr>
          <w:sz w:val="20"/>
        </w:rPr>
        <w:t>Gobeil</w:t>
      </w:r>
      <w:r>
        <w:rPr>
          <w:spacing w:val="1"/>
          <w:sz w:val="20"/>
        </w:rPr>
        <w:t> </w:t>
      </w:r>
      <w:r>
        <w:rPr>
          <w:sz w:val="20"/>
        </w:rPr>
        <w:t>L,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Mathematical</w:t>
      </w:r>
      <w:r>
        <w:rPr>
          <w:spacing w:val="50"/>
          <w:sz w:val="20"/>
        </w:rPr>
        <w:t> </w:t>
      </w:r>
      <w:r>
        <w:rPr>
          <w:sz w:val="20"/>
        </w:rPr>
        <w:t>Limitations</w:t>
      </w:r>
      <w:r>
        <w:rPr>
          <w:spacing w:val="50"/>
          <w:sz w:val="20"/>
        </w:rPr>
        <w:t> </w:t>
      </w:r>
      <w:r>
        <w:rPr>
          <w:sz w:val="20"/>
        </w:rPr>
        <w:t>of</w:t>
      </w:r>
      <w:r>
        <w:rPr>
          <w:spacing w:val="50"/>
          <w:sz w:val="20"/>
        </w:rPr>
        <w:t> </w:t>
      </w:r>
      <w:r>
        <w:rPr>
          <w:sz w:val="20"/>
        </w:rPr>
        <w:t>Fetal</w:t>
      </w:r>
      <w:r>
        <w:rPr>
          <w:spacing w:val="50"/>
          <w:sz w:val="20"/>
        </w:rPr>
        <w:t> </w:t>
      </w:r>
      <w:r>
        <w:rPr>
          <w:sz w:val="20"/>
        </w:rPr>
        <w:t>Echocardiography</w:t>
      </w:r>
      <w:r>
        <w:rPr>
          <w:spacing w:val="1"/>
          <w:sz w:val="20"/>
        </w:rPr>
        <w:t> </w:t>
      </w:r>
      <w:r>
        <w:rPr>
          <w:sz w:val="20"/>
        </w:rPr>
        <w:t>as a Screening Tool in the Setting of a Normal Second-</w:t>
      </w:r>
      <w:r>
        <w:rPr>
          <w:spacing w:val="1"/>
          <w:sz w:val="20"/>
        </w:rPr>
        <w:t> </w:t>
      </w:r>
      <w:r>
        <w:rPr>
          <w:sz w:val="20"/>
        </w:rPr>
        <w:t>Trimester</w:t>
      </w:r>
      <w:r>
        <w:rPr>
          <w:spacing w:val="-1"/>
          <w:sz w:val="20"/>
        </w:rPr>
        <w:t> </w:t>
      </w:r>
      <w:r>
        <w:rPr>
          <w:sz w:val="20"/>
        </w:rPr>
        <w:t>Ultrasound.</w:t>
      </w:r>
      <w:r>
        <w:rPr>
          <w:spacing w:val="-2"/>
          <w:sz w:val="20"/>
        </w:rPr>
        <w:t> </w:t>
      </w:r>
      <w:r>
        <w:rPr>
          <w:sz w:val="20"/>
        </w:rPr>
        <w:t>CJC</w:t>
      </w:r>
      <w:r>
        <w:rPr>
          <w:spacing w:val="-1"/>
          <w:sz w:val="20"/>
        </w:rPr>
        <w:t> </w:t>
      </w:r>
      <w:r>
        <w:rPr>
          <w:sz w:val="20"/>
        </w:rPr>
        <w:t>Open</w:t>
      </w:r>
      <w:r>
        <w:rPr>
          <w:spacing w:val="-2"/>
          <w:sz w:val="20"/>
        </w:rPr>
        <w:t> </w:t>
      </w:r>
      <w:r>
        <w:rPr>
          <w:sz w:val="20"/>
        </w:rPr>
        <w:t>3</w:t>
      </w:r>
      <w:r>
        <w:rPr>
          <w:spacing w:val="-1"/>
          <w:sz w:val="20"/>
        </w:rPr>
        <w:t> </w:t>
      </w:r>
      <w:r>
        <w:rPr>
          <w:sz w:val="20"/>
        </w:rPr>
        <w:t>(2021):</w:t>
      </w:r>
      <w:r>
        <w:rPr>
          <w:spacing w:val="-1"/>
          <w:sz w:val="20"/>
        </w:rPr>
        <w:t> </w:t>
      </w:r>
      <w:r>
        <w:rPr>
          <w:sz w:val="20"/>
        </w:rPr>
        <w:t>987-993.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Dost A, Alaraj R, Mayet R, et al. Reshaping Anesthesia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Artificial</w:t>
      </w:r>
      <w:r>
        <w:rPr>
          <w:spacing w:val="1"/>
          <w:sz w:val="20"/>
        </w:rPr>
        <w:t> </w:t>
      </w:r>
      <w:r>
        <w:rPr>
          <w:sz w:val="20"/>
        </w:rPr>
        <w:t>Intelligence:</w:t>
      </w:r>
      <w:r>
        <w:rPr>
          <w:spacing w:val="1"/>
          <w:sz w:val="20"/>
        </w:rPr>
        <w:t> </w:t>
      </w:r>
      <w:r>
        <w:rPr>
          <w:sz w:val="20"/>
        </w:rPr>
        <w:t>From</w:t>
      </w:r>
      <w:r>
        <w:rPr>
          <w:spacing w:val="1"/>
          <w:sz w:val="20"/>
        </w:rPr>
        <w:t> </w:t>
      </w:r>
      <w:r>
        <w:rPr>
          <w:sz w:val="20"/>
        </w:rPr>
        <w:t>Concept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Reality.</w:t>
      </w:r>
      <w:r>
        <w:rPr>
          <w:spacing w:val="-47"/>
          <w:sz w:val="20"/>
        </w:rPr>
        <w:t> </w:t>
      </w:r>
      <w:r>
        <w:rPr>
          <w:sz w:val="20"/>
        </w:rPr>
        <w:t>Anesth</w:t>
      </w:r>
      <w:r>
        <w:rPr>
          <w:spacing w:val="-2"/>
          <w:sz w:val="20"/>
        </w:rPr>
        <w:t> </w:t>
      </w:r>
      <w:r>
        <w:rPr>
          <w:sz w:val="20"/>
        </w:rPr>
        <w:t>Crit Care 7 (2025): 77-90.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9" w:hanging="284"/>
        <w:jc w:val="both"/>
        <w:rPr>
          <w:sz w:val="20"/>
        </w:rPr>
      </w:pPr>
      <w:r>
        <w:rPr>
          <w:sz w:val="20"/>
        </w:rPr>
        <w:t>Enni</w:t>
      </w:r>
      <w:r>
        <w:rPr>
          <w:spacing w:val="1"/>
          <w:sz w:val="20"/>
        </w:rPr>
        <w:t> </w:t>
      </w:r>
      <w:r>
        <w:rPr>
          <w:sz w:val="20"/>
        </w:rPr>
        <w:t>JBA,</w:t>
      </w:r>
      <w:r>
        <w:rPr>
          <w:spacing w:val="1"/>
          <w:sz w:val="20"/>
        </w:rPr>
        <w:t> </w:t>
      </w:r>
      <w:r>
        <w:rPr>
          <w:sz w:val="20"/>
        </w:rPr>
        <w:t>Agrawal</w:t>
      </w:r>
      <w:r>
        <w:rPr>
          <w:spacing w:val="1"/>
          <w:sz w:val="20"/>
        </w:rPr>
        <w:t> </w:t>
      </w:r>
      <w:r>
        <w:rPr>
          <w:sz w:val="20"/>
        </w:rPr>
        <w:t>DK.</w:t>
      </w:r>
      <w:r>
        <w:rPr>
          <w:spacing w:val="1"/>
          <w:sz w:val="20"/>
        </w:rPr>
        <w:t> </w:t>
      </w:r>
      <w:r>
        <w:rPr>
          <w:sz w:val="20"/>
        </w:rPr>
        <w:t>Application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Artificial</w:t>
      </w:r>
      <w:r>
        <w:rPr>
          <w:spacing w:val="-47"/>
          <w:sz w:val="20"/>
        </w:rPr>
        <w:t> </w:t>
      </w:r>
      <w:r>
        <w:rPr>
          <w:sz w:val="20"/>
        </w:rPr>
        <w:t>Intelligence and its Subsets in Various Stages of Knee</w:t>
      </w:r>
      <w:r>
        <w:rPr>
          <w:spacing w:val="1"/>
          <w:sz w:val="20"/>
        </w:rPr>
        <w:t> </w:t>
      </w:r>
      <w:r>
        <w:rPr>
          <w:sz w:val="20"/>
        </w:rPr>
        <w:t>Arthroplasty from Pre-op to Post-op: An Overview. J</w:t>
      </w:r>
      <w:r>
        <w:rPr>
          <w:spacing w:val="1"/>
          <w:sz w:val="20"/>
        </w:rPr>
        <w:t> </w:t>
      </w:r>
      <w:r>
        <w:rPr>
          <w:sz w:val="20"/>
        </w:rPr>
        <w:t>Orthop</w:t>
      </w:r>
      <w:r>
        <w:rPr>
          <w:spacing w:val="-2"/>
          <w:sz w:val="20"/>
        </w:rPr>
        <w:t> </w:t>
      </w:r>
      <w:r>
        <w:rPr>
          <w:sz w:val="20"/>
        </w:rPr>
        <w:t>Sports</w:t>
      </w:r>
      <w:r>
        <w:rPr>
          <w:spacing w:val="-1"/>
          <w:sz w:val="20"/>
        </w:rPr>
        <w:t> </w:t>
      </w:r>
      <w:r>
        <w:rPr>
          <w:sz w:val="20"/>
        </w:rPr>
        <w:t>Med</w:t>
      </w:r>
      <w:r>
        <w:rPr>
          <w:spacing w:val="-1"/>
          <w:sz w:val="20"/>
        </w:rPr>
        <w:t> </w:t>
      </w:r>
      <w:r>
        <w:rPr>
          <w:sz w:val="20"/>
        </w:rPr>
        <w:t>7</w:t>
      </w:r>
      <w:r>
        <w:rPr>
          <w:spacing w:val="-1"/>
          <w:sz w:val="20"/>
        </w:rPr>
        <w:t> </w:t>
      </w:r>
      <w:r>
        <w:rPr>
          <w:sz w:val="20"/>
        </w:rPr>
        <w:t>(2025): 96-102.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9" w:hanging="284"/>
        <w:jc w:val="both"/>
        <w:rPr>
          <w:sz w:val="20"/>
        </w:rPr>
      </w:pPr>
      <w:r>
        <w:rPr>
          <w:sz w:val="20"/>
        </w:rPr>
        <w:t>Rostomian E, Ghookas K, Postajian A, et al. Innovative</w:t>
      </w:r>
      <w:r>
        <w:rPr>
          <w:spacing w:val="1"/>
          <w:sz w:val="20"/>
        </w:rPr>
        <w:t> </w:t>
      </w:r>
      <w:r>
        <w:rPr>
          <w:sz w:val="20"/>
        </w:rPr>
        <w:t>Approaches for the Treatment of Spinal Disorders: A</w:t>
      </w:r>
      <w:r>
        <w:rPr>
          <w:spacing w:val="1"/>
          <w:sz w:val="20"/>
        </w:rPr>
        <w:t> </w:t>
      </w:r>
      <w:r>
        <w:rPr>
          <w:sz w:val="20"/>
        </w:rPr>
        <w:t>Comprehensive Review. J Orthop Sports Med 7 (2025):</w:t>
      </w:r>
      <w:r>
        <w:rPr>
          <w:spacing w:val="1"/>
          <w:sz w:val="20"/>
        </w:rPr>
        <w:t> </w:t>
      </w:r>
      <w:r>
        <w:rPr>
          <w:sz w:val="20"/>
        </w:rPr>
        <w:t>144-161.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Swamy</w:t>
      </w:r>
      <w:r>
        <w:rPr>
          <w:spacing w:val="1"/>
          <w:sz w:val="20"/>
        </w:rPr>
        <w:t> </w:t>
      </w:r>
      <w:r>
        <w:rPr>
          <w:sz w:val="20"/>
        </w:rPr>
        <w:t>A,</w:t>
      </w:r>
      <w:r>
        <w:rPr>
          <w:spacing w:val="1"/>
          <w:sz w:val="20"/>
        </w:rPr>
        <w:t> </w:t>
      </w:r>
      <w:r>
        <w:rPr>
          <w:sz w:val="20"/>
        </w:rPr>
        <w:t>Agrawal</w:t>
      </w:r>
      <w:r>
        <w:rPr>
          <w:spacing w:val="1"/>
          <w:sz w:val="20"/>
        </w:rPr>
        <w:t> </w:t>
      </w:r>
      <w:r>
        <w:rPr>
          <w:sz w:val="20"/>
        </w:rPr>
        <w:t>DK.</w:t>
      </w:r>
      <w:r>
        <w:rPr>
          <w:spacing w:val="1"/>
          <w:sz w:val="20"/>
        </w:rPr>
        <w:t> </w:t>
      </w:r>
      <w:r>
        <w:rPr>
          <w:sz w:val="20"/>
        </w:rPr>
        <w:t>Enhancing</w:t>
      </w:r>
      <w:r>
        <w:rPr>
          <w:spacing w:val="1"/>
          <w:sz w:val="20"/>
        </w:rPr>
        <w:t> </w:t>
      </w:r>
      <w:r>
        <w:rPr>
          <w:sz w:val="20"/>
        </w:rPr>
        <w:t>Early</w:t>
      </w:r>
      <w:r>
        <w:rPr>
          <w:spacing w:val="1"/>
          <w:sz w:val="20"/>
        </w:rPr>
        <w:t> </w:t>
      </w:r>
      <w:r>
        <w:rPr>
          <w:sz w:val="20"/>
        </w:rPr>
        <w:t>Diagnosis:</w:t>
      </w:r>
      <w:r>
        <w:rPr>
          <w:spacing w:val="-47"/>
          <w:sz w:val="20"/>
        </w:rPr>
        <w:t> </w:t>
      </w:r>
      <w:r>
        <w:rPr>
          <w:sz w:val="20"/>
        </w:rPr>
        <w:t>Multimodal</w:t>
      </w:r>
      <w:r>
        <w:rPr>
          <w:spacing w:val="1"/>
          <w:sz w:val="20"/>
        </w:rPr>
        <w:t> </w:t>
      </w:r>
      <w:r>
        <w:rPr>
          <w:sz w:val="20"/>
        </w:rPr>
        <w:t>AI</w:t>
      </w:r>
      <w:r>
        <w:rPr>
          <w:spacing w:val="1"/>
          <w:sz w:val="20"/>
        </w:rPr>
        <w:t> </w:t>
      </w:r>
      <w:r>
        <w:rPr>
          <w:sz w:val="20"/>
        </w:rPr>
        <w:t>Approaches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Neurodegenerative</w:t>
      </w:r>
      <w:r>
        <w:rPr>
          <w:spacing w:val="1"/>
          <w:sz w:val="20"/>
        </w:rPr>
        <w:t> </w:t>
      </w:r>
      <w:r>
        <w:rPr>
          <w:sz w:val="20"/>
        </w:rPr>
        <w:t>Diseases.</w:t>
      </w:r>
      <w:r>
        <w:rPr>
          <w:spacing w:val="-2"/>
          <w:sz w:val="20"/>
        </w:rPr>
        <w:t> </w:t>
      </w:r>
      <w:r>
        <w:rPr>
          <w:sz w:val="20"/>
        </w:rPr>
        <w:t>J</w:t>
      </w:r>
      <w:r>
        <w:rPr>
          <w:spacing w:val="-1"/>
          <w:sz w:val="20"/>
        </w:rPr>
        <w:t> </w:t>
      </w:r>
      <w:r>
        <w:rPr>
          <w:sz w:val="20"/>
        </w:rPr>
        <w:t>Biotechnol</w:t>
      </w:r>
      <w:r>
        <w:rPr>
          <w:spacing w:val="-1"/>
          <w:sz w:val="20"/>
        </w:rPr>
        <w:t> </w:t>
      </w:r>
      <w:r>
        <w:rPr>
          <w:sz w:val="20"/>
        </w:rPr>
        <w:t>Biomed 9 (2026):</w:t>
      </w:r>
      <w:r>
        <w:rPr>
          <w:spacing w:val="-1"/>
          <w:sz w:val="20"/>
        </w:rPr>
        <w:t> </w:t>
      </w:r>
      <w:r>
        <w:rPr>
          <w:sz w:val="20"/>
        </w:rPr>
        <w:t>67-76.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Brazdzionis J, Radwan MM, Thankam F, et al. A Swine</w:t>
      </w:r>
      <w:r>
        <w:rPr>
          <w:spacing w:val="1"/>
          <w:sz w:val="20"/>
        </w:rPr>
        <w:t> </w:t>
      </w:r>
      <w:r>
        <w:rPr>
          <w:sz w:val="20"/>
        </w:rPr>
        <w:t>Model of Neural Circuit Electromagnetic Fields: Effects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Immediate</w:t>
      </w:r>
      <w:r>
        <w:rPr>
          <w:spacing w:val="1"/>
          <w:sz w:val="20"/>
        </w:rPr>
        <w:t> </w:t>
      </w:r>
      <w:r>
        <w:rPr>
          <w:sz w:val="20"/>
        </w:rPr>
        <w:t>Electromagnetic</w:t>
      </w:r>
      <w:r>
        <w:rPr>
          <w:spacing w:val="1"/>
          <w:sz w:val="20"/>
        </w:rPr>
        <w:t> </w:t>
      </w:r>
      <w:r>
        <w:rPr>
          <w:sz w:val="20"/>
        </w:rPr>
        <w:t>Field</w:t>
      </w:r>
      <w:r>
        <w:rPr>
          <w:spacing w:val="1"/>
          <w:sz w:val="20"/>
        </w:rPr>
        <w:t> </w:t>
      </w:r>
      <w:r>
        <w:rPr>
          <w:sz w:val="20"/>
        </w:rPr>
        <w:t>Stimulation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Cortical Injury. Cureus 15 (2023): e43774.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Brazdzionis J, Radwan MM, Thankam F, et al. A Swine</w:t>
      </w:r>
      <w:r>
        <w:rPr>
          <w:spacing w:val="1"/>
          <w:sz w:val="20"/>
        </w:rPr>
        <w:t> </w:t>
      </w:r>
      <w:r>
        <w:rPr>
          <w:sz w:val="20"/>
        </w:rPr>
        <w:t>Model of Traumatic Brain Injury: Effects of Neuronally</w:t>
      </w:r>
      <w:r>
        <w:rPr>
          <w:spacing w:val="1"/>
          <w:sz w:val="20"/>
        </w:rPr>
        <w:t> </w:t>
      </w:r>
      <w:r>
        <w:rPr>
          <w:sz w:val="20"/>
        </w:rPr>
        <w:t>Generated Electromagnetic Fields and Electromagnetic</w:t>
      </w:r>
      <w:r>
        <w:rPr>
          <w:spacing w:val="1"/>
          <w:sz w:val="20"/>
        </w:rPr>
        <w:t> </w:t>
      </w:r>
      <w:r>
        <w:rPr>
          <w:sz w:val="20"/>
        </w:rPr>
        <w:t>Field</w:t>
      </w:r>
      <w:r>
        <w:rPr>
          <w:spacing w:val="1"/>
          <w:sz w:val="20"/>
        </w:rPr>
        <w:t> </w:t>
      </w:r>
      <w:r>
        <w:rPr>
          <w:sz w:val="20"/>
        </w:rPr>
        <w:t>Stimulation</w:t>
      </w:r>
      <w:r>
        <w:rPr>
          <w:spacing w:val="1"/>
          <w:sz w:val="20"/>
        </w:rPr>
        <w:t> </w:t>
      </w:r>
      <w:r>
        <w:rPr>
          <w:sz w:val="20"/>
        </w:rPr>
        <w:t>on</w:t>
      </w:r>
      <w:r>
        <w:rPr>
          <w:spacing w:val="1"/>
          <w:sz w:val="20"/>
        </w:rPr>
        <w:t> </w:t>
      </w:r>
      <w:r>
        <w:rPr>
          <w:sz w:val="20"/>
        </w:rPr>
        <w:t>Traumatic</w:t>
      </w:r>
      <w:r>
        <w:rPr>
          <w:spacing w:val="1"/>
          <w:sz w:val="20"/>
        </w:rPr>
        <w:t> </w:t>
      </w:r>
      <w:r>
        <w:rPr>
          <w:sz w:val="20"/>
        </w:rPr>
        <w:t>Brain</w:t>
      </w:r>
      <w:r>
        <w:rPr>
          <w:spacing w:val="1"/>
          <w:sz w:val="20"/>
        </w:rPr>
        <w:t> </w:t>
      </w:r>
      <w:r>
        <w:rPr>
          <w:sz w:val="20"/>
        </w:rPr>
        <w:t>Injury-Related</w:t>
      </w:r>
      <w:r>
        <w:rPr>
          <w:spacing w:val="1"/>
          <w:sz w:val="20"/>
        </w:rPr>
        <w:t> </w:t>
      </w:r>
      <w:r>
        <w:rPr>
          <w:sz w:val="20"/>
        </w:rPr>
        <w:t>Changes. Cureus 15 (2023): e42544.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40" w:lineRule="auto" w:before="113" w:after="0"/>
        <w:ind w:left="393" w:right="0" w:hanging="284"/>
        <w:jc w:val="both"/>
        <w:rPr>
          <w:sz w:val="20"/>
        </w:rPr>
      </w:pPr>
      <w:r>
        <w:rPr>
          <w:sz w:val="20"/>
        </w:rPr>
        <w:t>Najafi</w:t>
      </w:r>
      <w:r>
        <w:rPr>
          <w:spacing w:val="-11"/>
          <w:sz w:val="20"/>
        </w:rPr>
        <w:t> </w:t>
      </w:r>
      <w:r>
        <w:rPr>
          <w:sz w:val="20"/>
        </w:rPr>
        <w:t>N,</w:t>
      </w:r>
      <w:r>
        <w:rPr>
          <w:spacing w:val="-10"/>
          <w:sz w:val="20"/>
        </w:rPr>
        <w:t> </w:t>
      </w:r>
      <w:r>
        <w:rPr>
          <w:sz w:val="20"/>
        </w:rPr>
        <w:t>Vartanian</w:t>
      </w:r>
      <w:r>
        <w:rPr>
          <w:spacing w:val="-10"/>
          <w:sz w:val="20"/>
        </w:rPr>
        <w:t> </w:t>
      </w:r>
      <w:r>
        <w:rPr>
          <w:sz w:val="20"/>
        </w:rPr>
        <w:t>KB,</w:t>
      </w:r>
      <w:r>
        <w:rPr>
          <w:spacing w:val="-11"/>
          <w:sz w:val="20"/>
        </w:rPr>
        <w:t> </w:t>
      </w:r>
      <w:r>
        <w:rPr>
          <w:sz w:val="20"/>
        </w:rPr>
        <w:t>Eskandar</w:t>
      </w:r>
      <w:r>
        <w:rPr>
          <w:spacing w:val="-10"/>
          <w:sz w:val="20"/>
        </w:rPr>
        <w:t> </w:t>
      </w:r>
      <w:r>
        <w:rPr>
          <w:sz w:val="20"/>
        </w:rPr>
        <w:t>T,</w:t>
      </w:r>
      <w:r>
        <w:rPr>
          <w:spacing w:val="-11"/>
          <w:sz w:val="20"/>
        </w:rPr>
        <w:t> </w:t>
      </w:r>
      <w:r>
        <w:rPr>
          <w:sz w:val="20"/>
        </w:rPr>
        <w:t>et</w:t>
      </w:r>
      <w:r>
        <w:rPr>
          <w:spacing w:val="-11"/>
          <w:sz w:val="20"/>
        </w:rPr>
        <w:t> </w:t>
      </w:r>
      <w:r>
        <w:rPr>
          <w:sz w:val="20"/>
        </w:rPr>
        <w:t>al.</w:t>
      </w:r>
      <w:r>
        <w:rPr>
          <w:spacing w:val="-10"/>
          <w:sz w:val="20"/>
        </w:rPr>
        <w:t> </w:t>
      </w:r>
      <w:r>
        <w:rPr>
          <w:sz w:val="20"/>
        </w:rPr>
        <w:t>Bioprinting</w:t>
      </w:r>
      <w:r>
        <w:rPr>
          <w:spacing w:val="-11"/>
          <w:sz w:val="20"/>
        </w:rPr>
        <w:t> </w:t>
      </w:r>
      <w:r>
        <w:rPr>
          <w:sz w:val="20"/>
        </w:rPr>
        <w:t>for</w:t>
      </w:r>
    </w:p>
    <w:p>
      <w:pPr>
        <w:pStyle w:val="BodyText"/>
        <w:spacing w:line="256" w:lineRule="auto" w:before="91"/>
        <w:ind w:left="393" w:right="107"/>
      </w:pPr>
      <w:r>
        <w:rPr/>
        <w:br w:type="column"/>
      </w:r>
      <w:r>
        <w:rPr/>
        <w:t>craniofacial reconstruction: A review of advancements,</w:t>
      </w:r>
      <w:r>
        <w:rPr>
          <w:spacing w:val="1"/>
        </w:rPr>
        <w:t> </w:t>
      </w:r>
      <w:r>
        <w:rPr/>
        <w:t>clinical use, and challenges. J Craniomaxillofac Surg 53</w:t>
      </w:r>
      <w:r>
        <w:rPr>
          <w:spacing w:val="1"/>
        </w:rPr>
        <w:t> </w:t>
      </w:r>
      <w:r>
        <w:rPr/>
        <w:t>(2025): 2255-2269.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4" w:after="0"/>
        <w:ind w:left="393" w:right="106" w:hanging="284"/>
        <w:jc w:val="both"/>
        <w:rPr>
          <w:sz w:val="20"/>
        </w:rPr>
      </w:pPr>
      <w:r>
        <w:rPr>
          <w:sz w:val="20"/>
        </w:rPr>
        <w:t>Peterson A, Fraix MP, Agrawal DK. Preventing pressure</w:t>
      </w:r>
      <w:r>
        <w:rPr>
          <w:spacing w:val="-47"/>
          <w:sz w:val="20"/>
        </w:rPr>
        <w:t> </w:t>
      </w:r>
      <w:r>
        <w:rPr>
          <w:sz w:val="20"/>
        </w:rPr>
        <w:t>injuries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individuals</w:t>
      </w:r>
      <w:r>
        <w:rPr>
          <w:spacing w:val="1"/>
          <w:sz w:val="20"/>
        </w:rPr>
        <w:t> </w:t>
      </w:r>
      <w:r>
        <w:rPr>
          <w:sz w:val="20"/>
        </w:rPr>
        <w:t>with</w:t>
      </w:r>
      <w:r>
        <w:rPr>
          <w:spacing w:val="1"/>
          <w:sz w:val="20"/>
        </w:rPr>
        <w:t> </w:t>
      </w:r>
      <w:r>
        <w:rPr>
          <w:sz w:val="20"/>
        </w:rPr>
        <w:t>impaired</w:t>
      </w:r>
      <w:r>
        <w:rPr>
          <w:spacing w:val="1"/>
          <w:sz w:val="20"/>
        </w:rPr>
        <w:t> </w:t>
      </w:r>
      <w:r>
        <w:rPr>
          <w:sz w:val="20"/>
        </w:rPr>
        <w:t>mobility:</w:t>
      </w:r>
      <w:r>
        <w:rPr>
          <w:spacing w:val="1"/>
          <w:sz w:val="20"/>
        </w:rPr>
        <w:t> </w:t>
      </w:r>
      <w:r>
        <w:rPr>
          <w:sz w:val="20"/>
        </w:rPr>
        <w:t>Best</w:t>
      </w:r>
      <w:r>
        <w:rPr>
          <w:spacing w:val="1"/>
          <w:sz w:val="20"/>
        </w:rPr>
        <w:t> </w:t>
      </w:r>
      <w:r>
        <w:rPr>
          <w:sz w:val="20"/>
        </w:rPr>
        <w:t>practices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future</w:t>
      </w:r>
      <w:r>
        <w:rPr>
          <w:spacing w:val="1"/>
          <w:sz w:val="20"/>
        </w:rPr>
        <w:t> </w:t>
      </w:r>
      <w:r>
        <w:rPr>
          <w:sz w:val="20"/>
        </w:rPr>
        <w:t>directions.</w:t>
      </w:r>
      <w:r>
        <w:rPr>
          <w:spacing w:val="1"/>
          <w:sz w:val="20"/>
        </w:rPr>
        <w:t> </w:t>
      </w:r>
      <w:r>
        <w:rPr>
          <w:sz w:val="20"/>
        </w:rPr>
        <w:t>J</w:t>
      </w:r>
      <w:r>
        <w:rPr>
          <w:spacing w:val="1"/>
          <w:sz w:val="20"/>
        </w:rPr>
        <w:t> </w:t>
      </w:r>
      <w:r>
        <w:rPr>
          <w:sz w:val="20"/>
        </w:rPr>
        <w:t>Surg</w:t>
      </w:r>
      <w:r>
        <w:rPr>
          <w:spacing w:val="1"/>
          <w:sz w:val="20"/>
        </w:rPr>
        <w:t> </w:t>
      </w:r>
      <w:r>
        <w:rPr>
          <w:sz w:val="20"/>
        </w:rPr>
        <w:t>Res</w:t>
      </w:r>
      <w:r>
        <w:rPr>
          <w:spacing w:val="1"/>
          <w:sz w:val="20"/>
        </w:rPr>
        <w:t> </w:t>
      </w:r>
      <w:r>
        <w:rPr>
          <w:sz w:val="20"/>
        </w:rPr>
        <w:t>(Houst)</w:t>
      </w:r>
      <w:r>
        <w:rPr>
          <w:spacing w:val="1"/>
          <w:sz w:val="20"/>
        </w:rPr>
        <w:t> </w:t>
      </w:r>
      <w:r>
        <w:rPr>
          <w:sz w:val="20"/>
        </w:rPr>
        <w:t>8</w:t>
      </w:r>
      <w:r>
        <w:rPr>
          <w:spacing w:val="-47"/>
          <w:sz w:val="20"/>
        </w:rPr>
        <w:t> </w:t>
      </w:r>
      <w:r>
        <w:rPr>
          <w:sz w:val="20"/>
        </w:rPr>
        <w:t>(2025): 319-334.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9" w:hanging="284"/>
        <w:jc w:val="both"/>
        <w:rPr>
          <w:sz w:val="20"/>
        </w:rPr>
      </w:pPr>
      <w:r>
        <w:rPr>
          <w:sz w:val="20"/>
        </w:rPr>
        <w:t>Parvizi D,</w:t>
      </w:r>
      <w:r>
        <w:rPr>
          <w:spacing w:val="1"/>
          <w:sz w:val="20"/>
        </w:rPr>
        <w:t> </w:t>
      </w:r>
      <w:r>
        <w:rPr>
          <w:sz w:val="20"/>
        </w:rPr>
        <w:t>Kandikattu S, Sahafi R, et al. Multimodal</w:t>
      </w:r>
      <w:r>
        <w:rPr>
          <w:spacing w:val="1"/>
          <w:sz w:val="20"/>
        </w:rPr>
        <w:t> </w:t>
      </w:r>
      <w:r>
        <w:rPr>
          <w:sz w:val="20"/>
        </w:rPr>
        <w:t>Approaches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Pain</w:t>
      </w:r>
      <w:r>
        <w:rPr>
          <w:spacing w:val="1"/>
          <w:sz w:val="20"/>
        </w:rPr>
        <w:t> </w:t>
      </w:r>
      <w:r>
        <w:rPr>
          <w:sz w:val="20"/>
        </w:rPr>
        <w:t>Management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Improving</w:t>
      </w:r>
      <w:r>
        <w:rPr>
          <w:spacing w:val="1"/>
          <w:sz w:val="20"/>
        </w:rPr>
        <w:t> </w:t>
      </w:r>
      <w:r>
        <w:rPr>
          <w:sz w:val="20"/>
        </w:rPr>
        <w:t>Functional Outcomes Following Amputation. J Orthop</w:t>
      </w:r>
      <w:r>
        <w:rPr>
          <w:spacing w:val="1"/>
          <w:sz w:val="20"/>
        </w:rPr>
        <w:t> </w:t>
      </w:r>
      <w:r>
        <w:rPr>
          <w:sz w:val="20"/>
        </w:rPr>
        <w:t>Sports</w:t>
      </w:r>
      <w:r>
        <w:rPr>
          <w:spacing w:val="-2"/>
          <w:sz w:val="20"/>
        </w:rPr>
        <w:t> </w:t>
      </w:r>
      <w:r>
        <w:rPr>
          <w:sz w:val="20"/>
        </w:rPr>
        <w:t>Med</w:t>
      </w:r>
      <w:r>
        <w:rPr>
          <w:spacing w:val="-1"/>
          <w:sz w:val="20"/>
        </w:rPr>
        <w:t> </w:t>
      </w:r>
      <w:r>
        <w:rPr>
          <w:sz w:val="20"/>
        </w:rPr>
        <w:t>7 (2025): 449-463.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8" w:hanging="284"/>
        <w:jc w:val="both"/>
        <w:rPr>
          <w:sz w:val="20"/>
        </w:rPr>
      </w:pPr>
      <w:r>
        <w:rPr>
          <w:sz w:val="20"/>
        </w:rPr>
        <w:t>Bravo-valenzuela</w:t>
      </w:r>
      <w:r>
        <w:rPr>
          <w:spacing w:val="1"/>
          <w:sz w:val="20"/>
        </w:rPr>
        <w:t> </w:t>
      </w:r>
      <w:r>
        <w:rPr>
          <w:sz w:val="20"/>
        </w:rPr>
        <w:t>NJ,</w:t>
      </w:r>
      <w:r>
        <w:rPr>
          <w:spacing w:val="1"/>
          <w:sz w:val="20"/>
        </w:rPr>
        <w:t> </w:t>
      </w:r>
      <w:r>
        <w:rPr>
          <w:sz w:val="20"/>
        </w:rPr>
        <w:t>Peixoto</w:t>
      </w:r>
      <w:r>
        <w:rPr>
          <w:spacing w:val="1"/>
          <w:sz w:val="20"/>
        </w:rPr>
        <w:t> </w:t>
      </w:r>
      <w:r>
        <w:rPr>
          <w:sz w:val="20"/>
        </w:rPr>
        <w:t>AB,</w:t>
      </w:r>
      <w:r>
        <w:rPr>
          <w:spacing w:val="1"/>
          <w:sz w:val="20"/>
        </w:rPr>
        <w:t> </w:t>
      </w:r>
      <w:r>
        <w:rPr>
          <w:sz w:val="20"/>
        </w:rPr>
        <w:t>Araujo</w:t>
      </w:r>
      <w:r>
        <w:rPr>
          <w:spacing w:val="1"/>
          <w:sz w:val="20"/>
        </w:rPr>
        <w:t> </w:t>
      </w:r>
      <w:r>
        <w:rPr>
          <w:sz w:val="20"/>
        </w:rPr>
        <w:t>Júnior</w:t>
      </w:r>
      <w:r>
        <w:rPr>
          <w:spacing w:val="1"/>
          <w:sz w:val="20"/>
        </w:rPr>
        <w:t> </w:t>
      </w:r>
      <w:r>
        <w:rPr>
          <w:sz w:val="20"/>
        </w:rPr>
        <w:t>E.</w:t>
      </w:r>
      <w:r>
        <w:rPr>
          <w:spacing w:val="1"/>
          <w:sz w:val="20"/>
        </w:rPr>
        <w:t> </w:t>
      </w:r>
      <w:r>
        <w:rPr>
          <w:sz w:val="20"/>
        </w:rPr>
        <w:t>Prenatal diagnosis of congenital heart disease: A review</w:t>
      </w:r>
      <w:r>
        <w:rPr>
          <w:spacing w:val="1"/>
          <w:sz w:val="20"/>
        </w:rPr>
        <w:t> </w:t>
      </w:r>
      <w:r>
        <w:rPr>
          <w:sz w:val="20"/>
        </w:rPr>
        <w:t>of current knowledge. Indian Heart Journal 70 (2018):</w:t>
      </w:r>
      <w:r>
        <w:rPr>
          <w:spacing w:val="1"/>
          <w:sz w:val="20"/>
        </w:rPr>
        <w:t> </w:t>
      </w:r>
      <w:r>
        <w:rPr>
          <w:sz w:val="20"/>
        </w:rPr>
        <w:t>150-164.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7" w:hanging="284"/>
        <w:jc w:val="both"/>
        <w:rPr>
          <w:sz w:val="20"/>
        </w:rPr>
      </w:pPr>
      <w:r>
        <w:rPr>
          <w:sz w:val="20"/>
        </w:rPr>
        <w:t>Holland BJ, Myers JA, Woods CR. Prenatal diagnosis of</w:t>
      </w:r>
      <w:r>
        <w:rPr>
          <w:spacing w:val="1"/>
          <w:sz w:val="20"/>
        </w:rPr>
        <w:t> </w:t>
      </w:r>
      <w:r>
        <w:rPr>
          <w:sz w:val="20"/>
        </w:rPr>
        <w:t>critical</w:t>
      </w:r>
      <w:r>
        <w:rPr>
          <w:spacing w:val="-11"/>
          <w:sz w:val="20"/>
        </w:rPr>
        <w:t> </w:t>
      </w:r>
      <w:r>
        <w:rPr>
          <w:sz w:val="20"/>
        </w:rPr>
        <w:t>congenital</w:t>
      </w:r>
      <w:r>
        <w:rPr>
          <w:spacing w:val="-10"/>
          <w:sz w:val="20"/>
        </w:rPr>
        <w:t> </w:t>
      </w:r>
      <w:r>
        <w:rPr>
          <w:sz w:val="20"/>
        </w:rPr>
        <w:t>heart</w:t>
      </w:r>
      <w:r>
        <w:rPr>
          <w:spacing w:val="-10"/>
          <w:sz w:val="20"/>
        </w:rPr>
        <w:t> </w:t>
      </w:r>
      <w:r>
        <w:rPr>
          <w:sz w:val="20"/>
        </w:rPr>
        <w:t>disease</w:t>
      </w:r>
      <w:r>
        <w:rPr>
          <w:spacing w:val="-10"/>
          <w:sz w:val="20"/>
        </w:rPr>
        <w:t> </w:t>
      </w:r>
      <w:r>
        <w:rPr>
          <w:sz w:val="20"/>
        </w:rPr>
        <w:t>reduces</w:t>
      </w:r>
      <w:r>
        <w:rPr>
          <w:spacing w:val="-10"/>
          <w:sz w:val="20"/>
        </w:rPr>
        <w:t> </w:t>
      </w:r>
      <w:r>
        <w:rPr>
          <w:sz w:val="20"/>
        </w:rPr>
        <w:t>risk</w:t>
      </w:r>
      <w:r>
        <w:rPr>
          <w:spacing w:val="-9"/>
          <w:sz w:val="20"/>
        </w:rPr>
        <w:t> </w:t>
      </w:r>
      <w:r>
        <w:rPr>
          <w:sz w:val="20"/>
        </w:rPr>
        <w:t>of</w:t>
      </w:r>
      <w:r>
        <w:rPr>
          <w:spacing w:val="-9"/>
          <w:sz w:val="20"/>
        </w:rPr>
        <w:t> </w:t>
      </w:r>
      <w:r>
        <w:rPr>
          <w:sz w:val="20"/>
        </w:rPr>
        <w:t>death</w:t>
      </w:r>
      <w:r>
        <w:rPr>
          <w:spacing w:val="-10"/>
          <w:sz w:val="20"/>
        </w:rPr>
        <w:t> </w:t>
      </w:r>
      <w:r>
        <w:rPr>
          <w:sz w:val="20"/>
        </w:rPr>
        <w:t>from</w:t>
      </w:r>
      <w:r>
        <w:rPr>
          <w:spacing w:val="-48"/>
          <w:sz w:val="20"/>
        </w:rPr>
        <w:t> </w:t>
      </w:r>
      <w:r>
        <w:rPr>
          <w:sz w:val="20"/>
        </w:rPr>
        <w:t>cardiovascular</w:t>
      </w:r>
      <w:r>
        <w:rPr>
          <w:spacing w:val="1"/>
          <w:sz w:val="20"/>
        </w:rPr>
        <w:t> </w:t>
      </w:r>
      <w:r>
        <w:rPr>
          <w:sz w:val="20"/>
        </w:rPr>
        <w:t>compromise</w:t>
      </w:r>
      <w:r>
        <w:rPr>
          <w:spacing w:val="1"/>
          <w:sz w:val="20"/>
        </w:rPr>
        <w:t> </w:t>
      </w:r>
      <w:r>
        <w:rPr>
          <w:sz w:val="20"/>
        </w:rPr>
        <w:t>prior</w:t>
      </w:r>
      <w:r>
        <w:rPr>
          <w:spacing w:val="1"/>
          <w:sz w:val="20"/>
        </w:rPr>
        <w:t> </w:t>
      </w:r>
      <w:r>
        <w:rPr>
          <w:sz w:val="20"/>
        </w:rPr>
        <w:t>to</w:t>
      </w:r>
      <w:r>
        <w:rPr>
          <w:spacing w:val="1"/>
          <w:sz w:val="20"/>
        </w:rPr>
        <w:t> </w:t>
      </w:r>
      <w:r>
        <w:rPr>
          <w:sz w:val="20"/>
        </w:rPr>
        <w:t>planned</w:t>
      </w:r>
      <w:r>
        <w:rPr>
          <w:spacing w:val="1"/>
          <w:sz w:val="20"/>
        </w:rPr>
        <w:t> </w:t>
      </w:r>
      <w:r>
        <w:rPr>
          <w:sz w:val="20"/>
        </w:rPr>
        <w:t>neonatal</w:t>
      </w:r>
      <w:r>
        <w:rPr>
          <w:spacing w:val="1"/>
          <w:sz w:val="20"/>
        </w:rPr>
        <w:t> </w:t>
      </w:r>
      <w:r>
        <w:rPr>
          <w:sz w:val="20"/>
        </w:rPr>
        <w:t>cardiac</w:t>
      </w:r>
      <w:r>
        <w:rPr>
          <w:spacing w:val="-10"/>
          <w:sz w:val="20"/>
        </w:rPr>
        <w:t> </w:t>
      </w:r>
      <w:r>
        <w:rPr>
          <w:sz w:val="20"/>
        </w:rPr>
        <w:t>surgery:</w:t>
      </w:r>
      <w:r>
        <w:rPr>
          <w:spacing w:val="-10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meta-analysis.</w:t>
      </w:r>
      <w:r>
        <w:rPr>
          <w:spacing w:val="-10"/>
          <w:sz w:val="20"/>
        </w:rPr>
        <w:t> </w:t>
      </w:r>
      <w:r>
        <w:rPr>
          <w:sz w:val="20"/>
        </w:rPr>
        <w:t>Ultrasound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9"/>
          <w:sz w:val="20"/>
        </w:rPr>
        <w:t> </w:t>
      </w:r>
      <w:r>
        <w:rPr>
          <w:sz w:val="20"/>
        </w:rPr>
        <w:t>Obstetrics</w:t>
      </w:r>
      <w:r>
        <w:rPr>
          <w:spacing w:val="-48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z w:val="20"/>
        </w:rPr>
        <w:t>Gynecology</w:t>
      </w:r>
      <w:r>
        <w:rPr>
          <w:spacing w:val="-1"/>
          <w:sz w:val="20"/>
        </w:rPr>
        <w:t> </w:t>
      </w:r>
      <w:r>
        <w:rPr>
          <w:sz w:val="20"/>
        </w:rPr>
        <w:t>45 (2015): 631-638.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6" w:hanging="284"/>
        <w:jc w:val="both"/>
        <w:rPr>
          <w:sz w:val="20"/>
        </w:rPr>
      </w:pPr>
      <w:r>
        <w:rPr>
          <w:sz w:val="20"/>
        </w:rPr>
        <w:t>Fraser AG, Monaghan MJ, van der Steen AFW, et al. A</w:t>
      </w:r>
      <w:r>
        <w:rPr>
          <w:spacing w:val="1"/>
          <w:sz w:val="20"/>
        </w:rPr>
        <w:t> </w:t>
      </w:r>
      <w:r>
        <w:rPr>
          <w:sz w:val="20"/>
        </w:rPr>
        <w:t>concise history of echocardiography: timeline, pioneers,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landmark</w:t>
      </w:r>
      <w:r>
        <w:rPr>
          <w:spacing w:val="1"/>
          <w:sz w:val="20"/>
        </w:rPr>
        <w:t> </w:t>
      </w:r>
      <w:r>
        <w:rPr>
          <w:sz w:val="20"/>
        </w:rPr>
        <w:t>publications.</w:t>
      </w:r>
      <w:r>
        <w:rPr>
          <w:spacing w:val="1"/>
          <w:sz w:val="20"/>
        </w:rPr>
        <w:t> </w:t>
      </w:r>
      <w:r>
        <w:rPr>
          <w:sz w:val="20"/>
        </w:rPr>
        <w:t>European</w:t>
      </w:r>
      <w:r>
        <w:rPr>
          <w:spacing w:val="1"/>
          <w:sz w:val="20"/>
        </w:rPr>
        <w:t> </w:t>
      </w:r>
      <w:r>
        <w:rPr>
          <w:sz w:val="20"/>
        </w:rPr>
        <w:t>Heart</w:t>
      </w:r>
      <w:r>
        <w:rPr>
          <w:spacing w:val="1"/>
          <w:sz w:val="20"/>
        </w:rPr>
        <w:t> </w:t>
      </w:r>
      <w:r>
        <w:rPr>
          <w:sz w:val="20"/>
        </w:rPr>
        <w:t>Journal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z w:val="20"/>
        </w:rPr>
        <w:t>Cardiovascular Imaging 23 (2022): 1130-1143.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8" w:hanging="284"/>
        <w:jc w:val="both"/>
        <w:rPr>
          <w:sz w:val="20"/>
        </w:rPr>
      </w:pPr>
      <w:r>
        <w:rPr>
          <w:sz w:val="20"/>
        </w:rPr>
        <w:t>Moon-Grady</w:t>
      </w:r>
      <w:r>
        <w:rPr>
          <w:spacing w:val="1"/>
          <w:sz w:val="20"/>
        </w:rPr>
        <w:t> </w:t>
      </w:r>
      <w:r>
        <w:rPr>
          <w:sz w:val="20"/>
        </w:rPr>
        <w:t>AJ,</w:t>
      </w:r>
      <w:r>
        <w:rPr>
          <w:spacing w:val="1"/>
          <w:sz w:val="20"/>
        </w:rPr>
        <w:t> </w:t>
      </w:r>
      <w:r>
        <w:rPr>
          <w:sz w:val="20"/>
        </w:rPr>
        <w:t>Donofrio</w:t>
      </w:r>
      <w:r>
        <w:rPr>
          <w:spacing w:val="1"/>
          <w:sz w:val="20"/>
        </w:rPr>
        <w:t> </w:t>
      </w:r>
      <w:r>
        <w:rPr>
          <w:sz w:val="20"/>
        </w:rPr>
        <w:t>MT,</w:t>
      </w:r>
      <w:r>
        <w:rPr>
          <w:spacing w:val="1"/>
          <w:sz w:val="20"/>
        </w:rPr>
        <w:t> </w:t>
      </w:r>
      <w:r>
        <w:rPr>
          <w:sz w:val="20"/>
        </w:rPr>
        <w:t>Gelehrter</w:t>
      </w:r>
      <w:r>
        <w:rPr>
          <w:spacing w:val="1"/>
          <w:sz w:val="20"/>
        </w:rPr>
        <w:t> </w:t>
      </w:r>
      <w:r>
        <w:rPr>
          <w:sz w:val="20"/>
        </w:rPr>
        <w:t>S,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Guidelines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Recommendations</w:t>
      </w:r>
      <w:r>
        <w:rPr>
          <w:spacing w:val="1"/>
          <w:sz w:val="20"/>
        </w:rPr>
        <w:t> </w:t>
      </w:r>
      <w:r>
        <w:rPr>
          <w:sz w:val="20"/>
        </w:rPr>
        <w:t>for</w:t>
      </w:r>
      <w:r>
        <w:rPr>
          <w:spacing w:val="1"/>
          <w:sz w:val="20"/>
        </w:rPr>
        <w:t> </w:t>
      </w:r>
      <w:r>
        <w:rPr>
          <w:sz w:val="20"/>
        </w:rPr>
        <w:t>Performance</w:t>
      </w:r>
      <w:r>
        <w:rPr>
          <w:spacing w:val="50"/>
          <w:sz w:val="20"/>
        </w:rPr>
        <w:t> </w:t>
      </w:r>
      <w:r>
        <w:rPr>
          <w:sz w:val="20"/>
        </w:rPr>
        <w:t>of</w:t>
      </w:r>
      <w:r>
        <w:rPr>
          <w:spacing w:val="-4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Fetal</w:t>
      </w:r>
      <w:r>
        <w:rPr>
          <w:spacing w:val="-6"/>
          <w:sz w:val="20"/>
        </w:rPr>
        <w:t> </w:t>
      </w:r>
      <w:r>
        <w:rPr>
          <w:sz w:val="20"/>
        </w:rPr>
        <w:t>Echocardiogram:</w:t>
      </w:r>
      <w:r>
        <w:rPr>
          <w:spacing w:val="-7"/>
          <w:sz w:val="20"/>
        </w:rPr>
        <w:t> </w:t>
      </w:r>
      <w:r>
        <w:rPr>
          <w:sz w:val="20"/>
        </w:rPr>
        <w:t>An</w:t>
      </w:r>
      <w:r>
        <w:rPr>
          <w:spacing w:val="-6"/>
          <w:sz w:val="20"/>
        </w:rPr>
        <w:t> </w:t>
      </w:r>
      <w:r>
        <w:rPr>
          <w:sz w:val="20"/>
        </w:rPr>
        <w:t>Update</w:t>
      </w:r>
      <w:r>
        <w:rPr>
          <w:spacing w:val="-6"/>
          <w:sz w:val="20"/>
        </w:rPr>
        <w:t> </w:t>
      </w:r>
      <w:r>
        <w:rPr>
          <w:sz w:val="20"/>
        </w:rPr>
        <w:t>from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American</w:t>
      </w:r>
      <w:r>
        <w:rPr>
          <w:spacing w:val="-48"/>
          <w:sz w:val="20"/>
        </w:rPr>
        <w:t> </w:t>
      </w:r>
      <w:r>
        <w:rPr>
          <w:sz w:val="20"/>
        </w:rPr>
        <w:t>Society of Echocardiography. Journal of the American</w:t>
      </w:r>
      <w:r>
        <w:rPr>
          <w:spacing w:val="1"/>
          <w:sz w:val="20"/>
        </w:rPr>
        <w:t> </w:t>
      </w:r>
      <w:r>
        <w:rPr>
          <w:sz w:val="20"/>
        </w:rPr>
        <w:t>Society</w:t>
      </w:r>
      <w:r>
        <w:rPr>
          <w:spacing w:val="-2"/>
          <w:sz w:val="20"/>
        </w:rPr>
        <w:t> </w:t>
      </w:r>
      <w:r>
        <w:rPr>
          <w:sz w:val="20"/>
        </w:rPr>
        <w:t>of Echocardiography</w:t>
      </w:r>
      <w:r>
        <w:rPr>
          <w:spacing w:val="-1"/>
          <w:sz w:val="20"/>
        </w:rPr>
        <w:t> </w:t>
      </w:r>
      <w:r>
        <w:rPr>
          <w:sz w:val="20"/>
        </w:rPr>
        <w:t>36 (2023): 679-723.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6" w:hanging="284"/>
        <w:jc w:val="both"/>
        <w:rPr>
          <w:sz w:val="20"/>
        </w:rPr>
      </w:pPr>
      <w:r>
        <w:rPr>
          <w:sz w:val="20"/>
        </w:rPr>
        <w:t>Maulik D, Nanda NC, Maulik D, et al. A brief history of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-7"/>
          <w:sz w:val="20"/>
        </w:rPr>
        <w:t> </w:t>
      </w:r>
      <w:r>
        <w:rPr>
          <w:sz w:val="20"/>
        </w:rPr>
        <w:t>echocardiography</w:t>
      </w:r>
      <w:r>
        <w:rPr>
          <w:spacing w:val="-7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its</w:t>
      </w:r>
      <w:r>
        <w:rPr>
          <w:spacing w:val="-7"/>
          <w:sz w:val="20"/>
        </w:rPr>
        <w:t> </w:t>
      </w:r>
      <w:r>
        <w:rPr>
          <w:sz w:val="20"/>
        </w:rPr>
        <w:t>impact</w:t>
      </w:r>
      <w:r>
        <w:rPr>
          <w:spacing w:val="-6"/>
          <w:sz w:val="20"/>
        </w:rPr>
        <w:t> </w:t>
      </w:r>
      <w:r>
        <w:rPr>
          <w:sz w:val="20"/>
        </w:rPr>
        <w:t>on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management</w:t>
      </w:r>
      <w:r>
        <w:rPr>
          <w:spacing w:val="-48"/>
          <w:sz w:val="20"/>
        </w:rPr>
        <w:t> </w:t>
      </w:r>
      <w:r>
        <w:rPr>
          <w:sz w:val="20"/>
        </w:rPr>
        <w:t>of congenital heart disease. Echocardiography 34 (2017):</w:t>
      </w:r>
      <w:r>
        <w:rPr>
          <w:spacing w:val="-47"/>
          <w:sz w:val="20"/>
        </w:rPr>
        <w:t> </w:t>
      </w:r>
      <w:r>
        <w:rPr>
          <w:sz w:val="20"/>
        </w:rPr>
        <w:t>1760-1767.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9" w:hanging="284"/>
        <w:jc w:val="both"/>
        <w:rPr>
          <w:sz w:val="20"/>
        </w:rPr>
      </w:pPr>
      <w:r>
        <w:rPr>
          <w:sz w:val="20"/>
        </w:rPr>
        <w:t>Yagel S, Cohen SM, Messing B. First and early second</w:t>
      </w:r>
      <w:r>
        <w:rPr>
          <w:spacing w:val="1"/>
          <w:sz w:val="20"/>
        </w:rPr>
        <w:t> </w:t>
      </w:r>
      <w:r>
        <w:rPr>
          <w:sz w:val="20"/>
        </w:rPr>
        <w:t>trimester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heart</w:t>
      </w:r>
      <w:r>
        <w:rPr>
          <w:spacing w:val="1"/>
          <w:sz w:val="20"/>
        </w:rPr>
        <w:t> </w:t>
      </w:r>
      <w:r>
        <w:rPr>
          <w:sz w:val="20"/>
        </w:rPr>
        <w:t>screening.</w:t>
      </w:r>
      <w:r>
        <w:rPr>
          <w:spacing w:val="1"/>
          <w:sz w:val="20"/>
        </w:rPr>
        <w:t> </w:t>
      </w:r>
      <w:r>
        <w:rPr>
          <w:sz w:val="20"/>
        </w:rPr>
        <w:t>Current</w:t>
      </w:r>
      <w:r>
        <w:rPr>
          <w:spacing w:val="1"/>
          <w:sz w:val="20"/>
        </w:rPr>
        <w:t> </w:t>
      </w:r>
      <w:r>
        <w:rPr>
          <w:sz w:val="20"/>
        </w:rPr>
        <w:t>Opinion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Obstetrics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1"/>
          <w:sz w:val="20"/>
        </w:rPr>
        <w:t> </w:t>
      </w:r>
      <w:r>
        <w:rPr>
          <w:sz w:val="20"/>
        </w:rPr>
        <w:t>Gynecology</w:t>
      </w:r>
      <w:r>
        <w:rPr>
          <w:spacing w:val="-2"/>
          <w:sz w:val="20"/>
        </w:rPr>
        <w:t> </w:t>
      </w:r>
      <w:r>
        <w:rPr>
          <w:sz w:val="20"/>
        </w:rPr>
        <w:t>19</w:t>
      </w:r>
      <w:r>
        <w:rPr>
          <w:spacing w:val="-1"/>
          <w:sz w:val="20"/>
        </w:rPr>
        <w:t> </w:t>
      </w:r>
      <w:r>
        <w:rPr>
          <w:sz w:val="20"/>
        </w:rPr>
        <w:t>(2007): 183-190.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7" w:hanging="284"/>
        <w:jc w:val="both"/>
        <w:rPr>
          <w:sz w:val="20"/>
        </w:rPr>
      </w:pPr>
      <w:r>
        <w:rPr>
          <w:sz w:val="20"/>
        </w:rPr>
        <w:t>Day TG, Kainz B, Hajnal J, et al. Artificial intelligence,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echocardiography,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congenital</w:t>
      </w:r>
      <w:r>
        <w:rPr>
          <w:spacing w:val="1"/>
          <w:sz w:val="20"/>
        </w:rPr>
        <w:t> </w:t>
      </w:r>
      <w:r>
        <w:rPr>
          <w:sz w:val="20"/>
        </w:rPr>
        <w:t>heart</w:t>
      </w:r>
      <w:r>
        <w:rPr>
          <w:spacing w:val="1"/>
          <w:sz w:val="20"/>
        </w:rPr>
        <w:t> </w:t>
      </w:r>
      <w:r>
        <w:rPr>
          <w:sz w:val="20"/>
        </w:rPr>
        <w:t>disease.</w:t>
      </w:r>
      <w:r>
        <w:rPr>
          <w:spacing w:val="1"/>
          <w:sz w:val="20"/>
        </w:rPr>
        <w:t> </w:t>
      </w:r>
      <w:r>
        <w:rPr>
          <w:sz w:val="20"/>
        </w:rPr>
        <w:t>Prenatal</w:t>
      </w:r>
      <w:r>
        <w:rPr>
          <w:spacing w:val="-2"/>
          <w:sz w:val="20"/>
        </w:rPr>
        <w:t> </w:t>
      </w:r>
      <w:r>
        <w:rPr>
          <w:sz w:val="20"/>
        </w:rPr>
        <w:t>Diagnosis</w:t>
      </w:r>
      <w:r>
        <w:rPr>
          <w:spacing w:val="-1"/>
          <w:sz w:val="20"/>
        </w:rPr>
        <w:t> </w:t>
      </w:r>
      <w:r>
        <w:rPr>
          <w:sz w:val="20"/>
        </w:rPr>
        <w:t>41</w:t>
      </w:r>
      <w:r>
        <w:rPr>
          <w:spacing w:val="-1"/>
          <w:sz w:val="20"/>
        </w:rPr>
        <w:t> </w:t>
      </w:r>
      <w:r>
        <w:rPr>
          <w:sz w:val="20"/>
        </w:rPr>
        <w:t>(2021): 733-742.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6" w:hanging="284"/>
        <w:jc w:val="both"/>
        <w:rPr>
          <w:sz w:val="20"/>
        </w:rPr>
      </w:pPr>
      <w:r>
        <w:rPr>
          <w:sz w:val="20"/>
        </w:rPr>
        <w:t>Ma M, Sun LH, Chen R, et al. Artificial intelligence in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echocardiography:</w:t>
      </w:r>
      <w:r>
        <w:rPr>
          <w:spacing w:val="1"/>
          <w:sz w:val="20"/>
        </w:rPr>
        <w:t> </w:t>
      </w:r>
      <w:r>
        <w:rPr>
          <w:sz w:val="20"/>
        </w:rPr>
        <w:t>Recent</w:t>
      </w:r>
      <w:r>
        <w:rPr>
          <w:spacing w:val="1"/>
          <w:sz w:val="20"/>
        </w:rPr>
        <w:t> </w:t>
      </w:r>
      <w:r>
        <w:rPr>
          <w:sz w:val="20"/>
        </w:rPr>
        <w:t>advances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future</w:t>
      </w:r>
      <w:r>
        <w:rPr>
          <w:spacing w:val="1"/>
          <w:sz w:val="20"/>
        </w:rPr>
        <w:t> </w:t>
      </w:r>
      <w:r>
        <w:rPr>
          <w:sz w:val="20"/>
        </w:rPr>
        <w:t>prospects.</w:t>
      </w:r>
      <w:r>
        <w:rPr>
          <w:spacing w:val="-2"/>
          <w:sz w:val="20"/>
        </w:rPr>
        <w:t> </w:t>
      </w:r>
      <w:r>
        <w:rPr>
          <w:sz w:val="20"/>
        </w:rPr>
        <w:t>IJC</w:t>
      </w:r>
      <w:r>
        <w:rPr>
          <w:spacing w:val="-1"/>
          <w:sz w:val="20"/>
        </w:rPr>
        <w:t> </w:t>
      </w:r>
      <w:r>
        <w:rPr>
          <w:sz w:val="20"/>
        </w:rPr>
        <w:t>Heart</w:t>
      </w:r>
      <w:r>
        <w:rPr>
          <w:spacing w:val="-2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Vasculature</w:t>
      </w:r>
      <w:r>
        <w:rPr>
          <w:spacing w:val="-2"/>
          <w:sz w:val="20"/>
        </w:rPr>
        <w:t> </w:t>
      </w:r>
      <w:r>
        <w:rPr>
          <w:sz w:val="20"/>
        </w:rPr>
        <w:t>53</w:t>
      </w:r>
      <w:r>
        <w:rPr>
          <w:spacing w:val="-1"/>
          <w:sz w:val="20"/>
        </w:rPr>
        <w:t> </w:t>
      </w:r>
      <w:r>
        <w:rPr>
          <w:sz w:val="20"/>
        </w:rPr>
        <w:t>(2024):</w:t>
      </w:r>
      <w:r>
        <w:rPr>
          <w:spacing w:val="-2"/>
          <w:sz w:val="20"/>
        </w:rPr>
        <w:t> </w:t>
      </w:r>
      <w:r>
        <w:rPr>
          <w:sz w:val="20"/>
        </w:rPr>
        <w:t>101380.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4" w:after="0"/>
        <w:ind w:left="393" w:right="107" w:hanging="284"/>
        <w:jc w:val="both"/>
        <w:rPr>
          <w:sz w:val="20"/>
        </w:rPr>
      </w:pPr>
      <w:r>
        <w:rPr>
          <w:sz w:val="20"/>
        </w:rPr>
        <w:t>Ejaz</w:t>
      </w:r>
      <w:r>
        <w:rPr>
          <w:spacing w:val="46"/>
          <w:sz w:val="20"/>
        </w:rPr>
        <w:t> </w:t>
      </w:r>
      <w:r>
        <w:rPr>
          <w:sz w:val="20"/>
        </w:rPr>
        <w:t>H,</w:t>
      </w:r>
      <w:r>
        <w:rPr>
          <w:spacing w:val="47"/>
          <w:sz w:val="20"/>
        </w:rPr>
        <w:t> </w:t>
      </w:r>
      <w:r>
        <w:rPr>
          <w:sz w:val="20"/>
        </w:rPr>
        <w:t>Tarannum</w:t>
      </w:r>
      <w:r>
        <w:rPr>
          <w:spacing w:val="47"/>
          <w:sz w:val="20"/>
        </w:rPr>
        <w:t> </w:t>
      </w:r>
      <w:r>
        <w:rPr>
          <w:sz w:val="20"/>
        </w:rPr>
        <w:t>Thyyib,</w:t>
      </w:r>
      <w:r>
        <w:rPr>
          <w:spacing w:val="48"/>
          <w:sz w:val="20"/>
        </w:rPr>
        <w:t> </w:t>
      </w:r>
      <w:r>
        <w:rPr>
          <w:sz w:val="20"/>
        </w:rPr>
        <w:t>Ibrahim</w:t>
      </w:r>
      <w:r>
        <w:rPr>
          <w:spacing w:val="46"/>
          <w:sz w:val="20"/>
        </w:rPr>
        <w:t> </w:t>
      </w:r>
      <w:r>
        <w:rPr>
          <w:sz w:val="20"/>
        </w:rPr>
        <w:t>A,</w:t>
      </w:r>
      <w:r>
        <w:rPr>
          <w:spacing w:val="48"/>
          <w:sz w:val="20"/>
        </w:rPr>
        <w:t> </w:t>
      </w:r>
      <w:r>
        <w:rPr>
          <w:sz w:val="20"/>
        </w:rPr>
        <w:t>et</w:t>
      </w:r>
      <w:r>
        <w:rPr>
          <w:spacing w:val="48"/>
          <w:sz w:val="20"/>
        </w:rPr>
        <w:t> </w:t>
      </w:r>
      <w:r>
        <w:rPr>
          <w:sz w:val="20"/>
        </w:rPr>
        <w:t>al.</w:t>
      </w:r>
      <w:r>
        <w:rPr>
          <w:spacing w:val="48"/>
          <w:sz w:val="20"/>
        </w:rPr>
        <w:t> </w:t>
      </w:r>
      <w:r>
        <w:rPr>
          <w:sz w:val="20"/>
        </w:rPr>
        <w:t>Role</w:t>
      </w:r>
      <w:r>
        <w:rPr>
          <w:spacing w:val="47"/>
          <w:sz w:val="20"/>
        </w:rPr>
        <w:t> </w:t>
      </w:r>
      <w:r>
        <w:rPr>
          <w:sz w:val="20"/>
        </w:rPr>
        <w:t>of</w:t>
      </w:r>
      <w:r>
        <w:rPr>
          <w:spacing w:val="-48"/>
          <w:sz w:val="20"/>
        </w:rPr>
        <w:t> </w:t>
      </w:r>
      <w:r>
        <w:rPr>
          <w:sz w:val="20"/>
        </w:rPr>
        <w:t>artificial</w:t>
      </w:r>
      <w:r>
        <w:rPr>
          <w:spacing w:val="-10"/>
          <w:sz w:val="20"/>
        </w:rPr>
        <w:t> </w:t>
      </w:r>
      <w:r>
        <w:rPr>
          <w:sz w:val="20"/>
        </w:rPr>
        <w:t>intelligence</w:t>
      </w:r>
      <w:r>
        <w:rPr>
          <w:spacing w:val="-10"/>
          <w:sz w:val="20"/>
        </w:rPr>
        <w:t> </w:t>
      </w:r>
      <w:r>
        <w:rPr>
          <w:sz w:val="20"/>
        </w:rPr>
        <w:t>in</w:t>
      </w:r>
      <w:r>
        <w:rPr>
          <w:spacing w:val="-10"/>
          <w:sz w:val="20"/>
        </w:rPr>
        <w:t> </w:t>
      </w:r>
      <w:r>
        <w:rPr>
          <w:sz w:val="20"/>
        </w:rPr>
        <w:t>early</w:t>
      </w:r>
      <w:r>
        <w:rPr>
          <w:spacing w:val="-10"/>
          <w:sz w:val="20"/>
        </w:rPr>
        <w:t> </w:t>
      </w:r>
      <w:r>
        <w:rPr>
          <w:sz w:val="20"/>
        </w:rPr>
        <w:t>detection</w:t>
      </w:r>
      <w:r>
        <w:rPr>
          <w:spacing w:val="-10"/>
          <w:sz w:val="20"/>
        </w:rPr>
        <w:t> </w:t>
      </w:r>
      <w:r>
        <w:rPr>
          <w:sz w:val="20"/>
        </w:rPr>
        <w:t>of</w:t>
      </w:r>
      <w:r>
        <w:rPr>
          <w:spacing w:val="-10"/>
          <w:sz w:val="20"/>
        </w:rPr>
        <w:t> </w:t>
      </w:r>
      <w:r>
        <w:rPr>
          <w:sz w:val="20"/>
        </w:rPr>
        <w:t>congenital</w:t>
      </w:r>
      <w:r>
        <w:rPr>
          <w:spacing w:val="-10"/>
          <w:sz w:val="20"/>
        </w:rPr>
        <w:t> </w:t>
      </w:r>
      <w:r>
        <w:rPr>
          <w:sz w:val="20"/>
        </w:rPr>
        <w:t>heart</w:t>
      </w:r>
      <w:r>
        <w:rPr>
          <w:spacing w:val="-48"/>
          <w:sz w:val="20"/>
        </w:rPr>
        <w:t> </w:t>
      </w:r>
      <w:r>
        <w:rPr>
          <w:sz w:val="20"/>
        </w:rPr>
        <w:t>diseases</w:t>
      </w:r>
      <w:r>
        <w:rPr>
          <w:spacing w:val="-1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neonates.</w:t>
      </w:r>
      <w:r>
        <w:rPr>
          <w:spacing w:val="-1"/>
          <w:sz w:val="20"/>
        </w:rPr>
        <w:t> </w:t>
      </w:r>
      <w:r>
        <w:rPr>
          <w:sz w:val="20"/>
        </w:rPr>
        <w:t>Frontiers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1"/>
          <w:sz w:val="20"/>
        </w:rPr>
        <w:t> </w:t>
      </w:r>
      <w:r>
        <w:rPr>
          <w:sz w:val="20"/>
        </w:rPr>
        <w:t>digital health</w:t>
      </w:r>
      <w:r>
        <w:rPr>
          <w:spacing w:val="-1"/>
          <w:sz w:val="20"/>
        </w:rPr>
        <w:t> </w:t>
      </w:r>
      <w:r>
        <w:rPr>
          <w:sz w:val="20"/>
        </w:rPr>
        <w:t>5</w:t>
      </w:r>
      <w:r>
        <w:rPr>
          <w:spacing w:val="-1"/>
          <w:sz w:val="20"/>
        </w:rPr>
        <w:t> </w:t>
      </w:r>
      <w:r>
        <w:rPr>
          <w:sz w:val="20"/>
        </w:rPr>
        <w:t>(2024).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7" w:hanging="284"/>
        <w:jc w:val="both"/>
        <w:rPr>
          <w:sz w:val="20"/>
        </w:rPr>
      </w:pPr>
      <w:r>
        <w:rPr>
          <w:sz w:val="20"/>
        </w:rPr>
        <w:t>Tan C, Lewandowski A. The transitional heart: From</w:t>
      </w:r>
      <w:r>
        <w:rPr>
          <w:spacing w:val="1"/>
          <w:sz w:val="20"/>
        </w:rPr>
        <w:t> </w:t>
      </w:r>
      <w:r>
        <w:rPr>
          <w:sz w:val="20"/>
        </w:rPr>
        <w:t>early embryonic and fetal development to neonatal life.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-2"/>
          <w:sz w:val="20"/>
        </w:rPr>
        <w:t> </w:t>
      </w:r>
      <w:r>
        <w:rPr>
          <w:sz w:val="20"/>
        </w:rPr>
        <w:t>Diagnosis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Therapy 47</w:t>
      </w:r>
      <w:r>
        <w:rPr>
          <w:spacing w:val="-1"/>
          <w:sz w:val="20"/>
        </w:rPr>
        <w:t> </w:t>
      </w:r>
      <w:r>
        <w:rPr>
          <w:sz w:val="20"/>
        </w:rPr>
        <w:t>(2019): 1–14.</w:t>
      </w:r>
    </w:p>
    <w:p>
      <w:pPr>
        <w:spacing w:after="0" w:line="256" w:lineRule="auto"/>
        <w:jc w:val="both"/>
        <w:rPr>
          <w:sz w:val="20"/>
        </w:rPr>
        <w:sectPr>
          <w:type w:val="continuous"/>
          <w:pgSz w:w="11910" w:h="16840"/>
          <w:pgMar w:top="720" w:bottom="280" w:left="740" w:right="740"/>
          <w:cols w:num="2" w:equalWidth="0">
            <w:col w:w="5027" w:space="302"/>
            <w:col w:w="5101"/>
          </w:cols>
        </w:sectPr>
      </w:pPr>
    </w:p>
    <w:p>
      <w:pPr>
        <w:pStyle w:val="BodyText"/>
        <w:spacing w:before="7"/>
        <w:jc w:val="left"/>
        <w:rPr>
          <w:sz w:val="26"/>
        </w:rPr>
      </w:pPr>
    </w:p>
    <w:p>
      <w:pPr>
        <w:spacing w:after="0"/>
        <w:jc w:val="left"/>
        <w:rPr>
          <w:sz w:val="26"/>
        </w:rPr>
        <w:sectPr>
          <w:pgSz w:w="11910" w:h="16840"/>
          <w:pgMar w:header="825" w:footer="1082" w:top="1580" w:bottom="1280" w:left="740" w:right="740"/>
        </w:sectPr>
      </w:pP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91" w:after="0"/>
        <w:ind w:left="393" w:right="38" w:hanging="284"/>
        <w:jc w:val="both"/>
        <w:rPr>
          <w:sz w:val="20"/>
        </w:rPr>
      </w:pPr>
      <w:r>
        <w:rPr>
          <w:sz w:val="20"/>
        </w:rPr>
        <w:t>Kamel</w:t>
      </w:r>
      <w:r>
        <w:rPr>
          <w:spacing w:val="-6"/>
          <w:sz w:val="20"/>
        </w:rPr>
        <w:t> </w:t>
      </w:r>
      <w:r>
        <w:rPr>
          <w:sz w:val="20"/>
        </w:rPr>
        <w:t>H,</w:t>
      </w:r>
      <w:r>
        <w:rPr>
          <w:spacing w:val="-6"/>
          <w:sz w:val="20"/>
        </w:rPr>
        <w:t> </w:t>
      </w:r>
      <w:r>
        <w:rPr>
          <w:sz w:val="20"/>
        </w:rPr>
        <w:t>Yehia</w:t>
      </w:r>
      <w:r>
        <w:rPr>
          <w:spacing w:val="-6"/>
          <w:sz w:val="20"/>
        </w:rPr>
        <w:t> </w:t>
      </w:r>
      <w:r>
        <w:rPr>
          <w:sz w:val="20"/>
        </w:rPr>
        <w:t>A.</w:t>
      </w:r>
      <w:r>
        <w:rPr>
          <w:spacing w:val="-6"/>
          <w:sz w:val="20"/>
        </w:rPr>
        <w:t> </w:t>
      </w:r>
      <w:r>
        <w:rPr>
          <w:sz w:val="20"/>
        </w:rPr>
        <w:t>First</w:t>
      </w:r>
      <w:r>
        <w:rPr>
          <w:spacing w:val="-6"/>
          <w:sz w:val="20"/>
        </w:rPr>
        <w:t> </w:t>
      </w:r>
      <w:r>
        <w:rPr>
          <w:sz w:val="20"/>
        </w:rPr>
        <w:t>trimester</w:t>
      </w:r>
      <w:r>
        <w:rPr>
          <w:spacing w:val="-6"/>
          <w:sz w:val="20"/>
        </w:rPr>
        <w:t> </w:t>
      </w:r>
      <w:r>
        <w:rPr>
          <w:sz w:val="20"/>
        </w:rPr>
        <w:t>fetal</w:t>
      </w:r>
      <w:r>
        <w:rPr>
          <w:spacing w:val="-6"/>
          <w:sz w:val="20"/>
        </w:rPr>
        <w:t> </w:t>
      </w:r>
      <w:r>
        <w:rPr>
          <w:sz w:val="20"/>
        </w:rPr>
        <w:t>echocardiography</w:t>
      </w:r>
      <w:r>
        <w:rPr>
          <w:spacing w:val="-48"/>
          <w:sz w:val="20"/>
        </w:rPr>
        <w:t> </w:t>
      </w:r>
      <w:r>
        <w:rPr>
          <w:sz w:val="20"/>
        </w:rPr>
        <w:t>limitations and its expected clinical values. The Egyptian</w:t>
      </w:r>
      <w:r>
        <w:rPr>
          <w:spacing w:val="-47"/>
          <w:sz w:val="20"/>
        </w:rPr>
        <w:t> </w:t>
      </w:r>
      <w:r>
        <w:rPr>
          <w:sz w:val="20"/>
        </w:rPr>
        <w:t>Heart</w:t>
      </w:r>
      <w:r>
        <w:rPr>
          <w:spacing w:val="-2"/>
          <w:sz w:val="20"/>
        </w:rPr>
        <w:t> </w:t>
      </w:r>
      <w:r>
        <w:rPr>
          <w:sz w:val="20"/>
        </w:rPr>
        <w:t>Journal</w:t>
      </w:r>
      <w:r>
        <w:rPr>
          <w:spacing w:val="-1"/>
          <w:sz w:val="20"/>
        </w:rPr>
        <w:t> </w:t>
      </w:r>
      <w:r>
        <w:rPr>
          <w:sz w:val="20"/>
        </w:rPr>
        <w:t>72 (2020).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Geiger</w:t>
      </w:r>
      <w:r>
        <w:rPr>
          <w:spacing w:val="1"/>
          <w:sz w:val="20"/>
        </w:rPr>
        <w:t> </w:t>
      </w:r>
      <w:r>
        <w:rPr>
          <w:sz w:val="20"/>
        </w:rPr>
        <w:t>MK,</w:t>
      </w:r>
      <w:r>
        <w:rPr>
          <w:spacing w:val="1"/>
          <w:sz w:val="20"/>
        </w:rPr>
        <w:t> </w:t>
      </w:r>
      <w:r>
        <w:rPr>
          <w:sz w:val="20"/>
        </w:rPr>
        <w:t>McBrien</w:t>
      </w:r>
      <w:r>
        <w:rPr>
          <w:spacing w:val="1"/>
          <w:sz w:val="20"/>
        </w:rPr>
        <w:t> </w:t>
      </w:r>
      <w:r>
        <w:rPr>
          <w:sz w:val="20"/>
        </w:rPr>
        <w:t>A,</w:t>
      </w:r>
      <w:r>
        <w:rPr>
          <w:spacing w:val="1"/>
          <w:sz w:val="20"/>
        </w:rPr>
        <w:t> </w:t>
      </w:r>
      <w:r>
        <w:rPr>
          <w:sz w:val="20"/>
        </w:rPr>
        <w:t>Hornberger</w:t>
      </w:r>
      <w:r>
        <w:rPr>
          <w:spacing w:val="1"/>
          <w:sz w:val="20"/>
        </w:rPr>
        <w:t> </w:t>
      </w:r>
      <w:r>
        <w:rPr>
          <w:sz w:val="20"/>
        </w:rPr>
        <w:t>LK,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Performance</w:t>
      </w:r>
      <w:r>
        <w:rPr>
          <w:spacing w:val="-8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Early</w:t>
      </w:r>
      <w:r>
        <w:rPr>
          <w:spacing w:val="-7"/>
          <w:sz w:val="20"/>
        </w:rPr>
        <w:t> </w:t>
      </w:r>
      <w:r>
        <w:rPr>
          <w:sz w:val="20"/>
        </w:rPr>
        <w:t>Fetal</w:t>
      </w:r>
      <w:r>
        <w:rPr>
          <w:spacing w:val="-8"/>
          <w:sz w:val="20"/>
        </w:rPr>
        <w:t> </w:t>
      </w:r>
      <w:r>
        <w:rPr>
          <w:sz w:val="20"/>
        </w:rPr>
        <w:t>Echocardiography:</w:t>
      </w:r>
      <w:r>
        <w:rPr>
          <w:spacing w:val="-7"/>
          <w:sz w:val="20"/>
        </w:rPr>
        <w:t> </w:t>
      </w:r>
      <w:r>
        <w:rPr>
          <w:sz w:val="20"/>
        </w:rPr>
        <w:t>An</w:t>
      </w:r>
      <w:r>
        <w:rPr>
          <w:spacing w:val="-7"/>
          <w:sz w:val="20"/>
        </w:rPr>
        <w:t> </w:t>
      </w:r>
      <w:r>
        <w:rPr>
          <w:sz w:val="20"/>
        </w:rPr>
        <w:t>Expert</w:t>
      </w:r>
      <w:r>
        <w:rPr>
          <w:spacing w:val="-48"/>
          <w:sz w:val="20"/>
        </w:rPr>
        <w:t> </w:t>
      </w:r>
      <w:r>
        <w:rPr>
          <w:sz w:val="20"/>
        </w:rPr>
        <w:t>Statement from the Fetal Heart Society. Journal of the</w:t>
      </w:r>
      <w:r>
        <w:rPr>
          <w:spacing w:val="1"/>
          <w:sz w:val="20"/>
        </w:rPr>
        <w:t> </w:t>
      </w:r>
      <w:r>
        <w:rPr>
          <w:sz w:val="20"/>
        </w:rPr>
        <w:t>American Society of Echocardiography 39 (2025): 188-</w:t>
      </w:r>
      <w:r>
        <w:rPr>
          <w:spacing w:val="1"/>
          <w:sz w:val="20"/>
        </w:rPr>
        <w:t> </w:t>
      </w:r>
      <w:r>
        <w:rPr>
          <w:sz w:val="20"/>
        </w:rPr>
        <w:t>205.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Hunter</w:t>
      </w:r>
      <w:r>
        <w:rPr>
          <w:spacing w:val="-10"/>
          <w:sz w:val="20"/>
        </w:rPr>
        <w:t> </w:t>
      </w:r>
      <w:r>
        <w:rPr>
          <w:sz w:val="20"/>
        </w:rPr>
        <w:t>L</w:t>
      </w:r>
      <w:r>
        <w:rPr>
          <w:spacing w:val="-8"/>
          <w:sz w:val="20"/>
        </w:rPr>
        <w:t> </w:t>
      </w:r>
      <w:r>
        <w:rPr>
          <w:sz w:val="20"/>
        </w:rPr>
        <w:t>O,</w:t>
      </w:r>
      <w:r>
        <w:rPr>
          <w:spacing w:val="-10"/>
          <w:sz w:val="20"/>
        </w:rPr>
        <w:t> </w:t>
      </w:r>
      <w:r>
        <w:rPr>
          <w:sz w:val="20"/>
        </w:rPr>
        <w:t>Panagiotopoulou,</w:t>
      </w:r>
      <w:r>
        <w:rPr>
          <w:spacing w:val="-9"/>
          <w:sz w:val="20"/>
        </w:rPr>
        <w:t> </w:t>
      </w:r>
      <w:r>
        <w:rPr>
          <w:sz w:val="20"/>
        </w:rPr>
        <w:t>Mulholland</w:t>
      </w:r>
      <w:r>
        <w:rPr>
          <w:spacing w:val="-10"/>
          <w:sz w:val="20"/>
        </w:rPr>
        <w:t> </w:t>
      </w:r>
      <w:r>
        <w:rPr>
          <w:sz w:val="20"/>
        </w:rPr>
        <w:t>J,</w:t>
      </w:r>
      <w:r>
        <w:rPr>
          <w:spacing w:val="-9"/>
          <w:sz w:val="20"/>
        </w:rPr>
        <w:t> </w:t>
      </w:r>
      <w:r>
        <w:rPr>
          <w:sz w:val="20"/>
        </w:rPr>
        <w:t>et</w:t>
      </w:r>
      <w:r>
        <w:rPr>
          <w:spacing w:val="-10"/>
          <w:sz w:val="20"/>
        </w:rPr>
        <w:t> </w:t>
      </w:r>
      <w:r>
        <w:rPr>
          <w:sz w:val="20"/>
        </w:rPr>
        <w:t>al.</w:t>
      </w:r>
      <w:r>
        <w:rPr>
          <w:spacing w:val="-9"/>
          <w:sz w:val="20"/>
        </w:rPr>
        <w:t> </w:t>
      </w:r>
      <w:r>
        <w:rPr>
          <w:sz w:val="20"/>
        </w:rPr>
        <w:t>Impact</w:t>
      </w:r>
      <w:r>
        <w:rPr>
          <w:spacing w:val="-48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maternal</w:t>
      </w:r>
      <w:r>
        <w:rPr>
          <w:spacing w:val="-4"/>
          <w:sz w:val="20"/>
        </w:rPr>
        <w:t> </w:t>
      </w:r>
      <w:r>
        <w:rPr>
          <w:sz w:val="20"/>
        </w:rPr>
        <w:t>body</w:t>
      </w:r>
      <w:r>
        <w:rPr>
          <w:spacing w:val="-4"/>
          <w:sz w:val="20"/>
        </w:rPr>
        <w:t> </w:t>
      </w:r>
      <w:r>
        <w:rPr>
          <w:sz w:val="20"/>
        </w:rPr>
        <w:t>mass</w:t>
      </w:r>
      <w:r>
        <w:rPr>
          <w:spacing w:val="-4"/>
          <w:sz w:val="20"/>
        </w:rPr>
        <w:t> </w:t>
      </w:r>
      <w:r>
        <w:rPr>
          <w:sz w:val="20"/>
        </w:rPr>
        <w:t>index</w:t>
      </w:r>
      <w:r>
        <w:rPr>
          <w:spacing w:val="-5"/>
          <w:sz w:val="20"/>
        </w:rPr>
        <w:t> </w:t>
      </w:r>
      <w:r>
        <w:rPr>
          <w:sz w:val="20"/>
        </w:rPr>
        <w:t>(BMI)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challenges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7"/>
          <w:sz w:val="20"/>
        </w:rPr>
        <w:t> </w:t>
      </w:r>
      <w:r>
        <w:rPr>
          <w:sz w:val="20"/>
        </w:rPr>
        <w:t>fetal</w:t>
      </w:r>
      <w:r>
        <w:rPr>
          <w:spacing w:val="-2"/>
          <w:sz w:val="20"/>
        </w:rPr>
        <w:t> </w:t>
      </w:r>
      <w:r>
        <w:rPr>
          <w:sz w:val="20"/>
        </w:rPr>
        <w:t>echocardiography.</w:t>
      </w:r>
      <w:r>
        <w:rPr>
          <w:spacing w:val="-2"/>
          <w:sz w:val="20"/>
        </w:rPr>
        <w:t> </w:t>
      </w:r>
      <w:r>
        <w:rPr>
          <w:sz w:val="20"/>
        </w:rPr>
        <w:t>Public</w:t>
      </w:r>
      <w:r>
        <w:rPr>
          <w:spacing w:val="-2"/>
          <w:sz w:val="20"/>
        </w:rPr>
        <w:t> </w:t>
      </w:r>
      <w:r>
        <w:rPr>
          <w:sz w:val="20"/>
        </w:rPr>
        <w:t>Health</w:t>
      </w:r>
      <w:r>
        <w:rPr>
          <w:spacing w:val="-3"/>
          <w:sz w:val="20"/>
        </w:rPr>
        <w:t> </w:t>
      </w:r>
      <w:r>
        <w:rPr>
          <w:sz w:val="20"/>
        </w:rPr>
        <w:t>233</w:t>
      </w:r>
      <w:r>
        <w:rPr>
          <w:spacing w:val="-1"/>
          <w:sz w:val="20"/>
        </w:rPr>
        <w:t> </w:t>
      </w:r>
      <w:r>
        <w:rPr>
          <w:sz w:val="20"/>
        </w:rPr>
        <w:t>(2024):</w:t>
      </w:r>
      <w:r>
        <w:rPr>
          <w:spacing w:val="-2"/>
          <w:sz w:val="20"/>
        </w:rPr>
        <w:t> </w:t>
      </w:r>
      <w:r>
        <w:rPr>
          <w:sz w:val="20"/>
        </w:rPr>
        <w:t>22-24.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4" w:after="0"/>
        <w:ind w:left="393" w:right="41" w:hanging="284"/>
        <w:jc w:val="both"/>
        <w:rPr>
          <w:sz w:val="20"/>
        </w:rPr>
      </w:pPr>
      <w:r>
        <w:rPr>
          <w:sz w:val="20"/>
        </w:rPr>
        <w:t>Amber S, Asma Fahad, Maqbool S, et al. Fibroids in</w:t>
      </w:r>
      <w:r>
        <w:rPr>
          <w:spacing w:val="1"/>
          <w:sz w:val="20"/>
        </w:rPr>
        <w:t> </w:t>
      </w:r>
      <w:r>
        <w:rPr>
          <w:sz w:val="20"/>
        </w:rPr>
        <w:t>Pregnancy: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Case</w:t>
      </w:r>
      <w:r>
        <w:rPr>
          <w:spacing w:val="-1"/>
          <w:sz w:val="20"/>
        </w:rPr>
        <w:t> </w:t>
      </w:r>
      <w:r>
        <w:rPr>
          <w:sz w:val="20"/>
        </w:rPr>
        <w:t>Series.</w:t>
      </w:r>
      <w:r>
        <w:rPr>
          <w:spacing w:val="-3"/>
          <w:sz w:val="20"/>
        </w:rPr>
        <w:t> </w:t>
      </w:r>
      <w:r>
        <w:rPr>
          <w:sz w:val="20"/>
        </w:rPr>
        <w:t>Cureus</w:t>
      </w:r>
      <w:r>
        <w:rPr>
          <w:spacing w:val="-2"/>
          <w:sz w:val="20"/>
        </w:rPr>
        <w:t> </w:t>
      </w:r>
      <w:r>
        <w:rPr>
          <w:sz w:val="20"/>
        </w:rPr>
        <w:t>17</w:t>
      </w:r>
      <w:r>
        <w:rPr>
          <w:spacing w:val="-2"/>
          <w:sz w:val="20"/>
        </w:rPr>
        <w:t> </w:t>
      </w:r>
      <w:r>
        <w:rPr>
          <w:sz w:val="20"/>
        </w:rPr>
        <w:t>(2025):</w:t>
      </w:r>
      <w:r>
        <w:rPr>
          <w:spacing w:val="-1"/>
          <w:sz w:val="20"/>
        </w:rPr>
        <w:t> </w:t>
      </w:r>
      <w:r>
        <w:rPr>
          <w:sz w:val="20"/>
        </w:rPr>
        <w:t>e87577–7.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Keserci B, Duc NM. Volumetric magnetic resonance-</w:t>
      </w:r>
      <w:r>
        <w:rPr>
          <w:spacing w:val="1"/>
          <w:sz w:val="20"/>
        </w:rPr>
        <w:t> </w:t>
      </w:r>
      <w:r>
        <w:rPr>
          <w:sz w:val="20"/>
        </w:rPr>
        <w:t>guided</w:t>
      </w:r>
      <w:r>
        <w:rPr>
          <w:spacing w:val="1"/>
          <w:sz w:val="20"/>
        </w:rPr>
        <w:t> </w:t>
      </w:r>
      <w:r>
        <w:rPr>
          <w:sz w:val="20"/>
        </w:rPr>
        <w:t>high-intensity</w:t>
      </w:r>
      <w:r>
        <w:rPr>
          <w:spacing w:val="1"/>
          <w:sz w:val="20"/>
        </w:rPr>
        <w:t> </w:t>
      </w:r>
      <w:r>
        <w:rPr>
          <w:sz w:val="20"/>
        </w:rPr>
        <w:t>focused</w:t>
      </w:r>
      <w:r>
        <w:rPr>
          <w:spacing w:val="1"/>
          <w:sz w:val="20"/>
        </w:rPr>
        <w:t> </w:t>
      </w:r>
      <w:r>
        <w:rPr>
          <w:sz w:val="20"/>
        </w:rPr>
        <w:t>ultrasound</w:t>
      </w:r>
      <w:r>
        <w:rPr>
          <w:spacing w:val="1"/>
          <w:sz w:val="20"/>
        </w:rPr>
        <w:t> </w:t>
      </w:r>
      <w:r>
        <w:rPr>
          <w:sz w:val="20"/>
        </w:rPr>
        <w:t>ablation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uterine</w:t>
      </w:r>
      <w:r>
        <w:rPr>
          <w:spacing w:val="24"/>
          <w:sz w:val="20"/>
        </w:rPr>
        <w:t> </w:t>
      </w:r>
      <w:r>
        <w:rPr>
          <w:sz w:val="20"/>
        </w:rPr>
        <w:t>fibroids</w:t>
      </w:r>
      <w:r>
        <w:rPr>
          <w:spacing w:val="25"/>
          <w:sz w:val="20"/>
        </w:rPr>
        <w:t> </w:t>
      </w:r>
      <w:r>
        <w:rPr>
          <w:sz w:val="20"/>
        </w:rPr>
        <w:t>through</w:t>
      </w:r>
      <w:r>
        <w:rPr>
          <w:spacing w:val="25"/>
          <w:sz w:val="20"/>
        </w:rPr>
        <w:t> </w:t>
      </w:r>
      <w:r>
        <w:rPr>
          <w:sz w:val="20"/>
        </w:rPr>
        <w:t>abdominal</w:t>
      </w:r>
      <w:r>
        <w:rPr>
          <w:spacing w:val="25"/>
          <w:sz w:val="20"/>
        </w:rPr>
        <w:t> </w:t>
      </w:r>
      <w:r>
        <w:rPr>
          <w:sz w:val="20"/>
        </w:rPr>
        <w:t>scars:</w:t>
      </w:r>
      <w:r>
        <w:rPr>
          <w:spacing w:val="25"/>
          <w:sz w:val="20"/>
        </w:rPr>
        <w:t> </w:t>
      </w:r>
      <w:r>
        <w:rPr>
          <w:sz w:val="20"/>
        </w:rPr>
        <w:t>the</w:t>
      </w:r>
      <w:r>
        <w:rPr>
          <w:spacing w:val="25"/>
          <w:sz w:val="20"/>
        </w:rPr>
        <w:t> </w:t>
      </w:r>
      <w:r>
        <w:rPr>
          <w:sz w:val="20"/>
        </w:rPr>
        <w:t>impact</w:t>
      </w:r>
      <w:r>
        <w:rPr>
          <w:spacing w:val="24"/>
          <w:sz w:val="20"/>
        </w:rPr>
        <w:t> </w:t>
      </w:r>
      <w:r>
        <w:rPr>
          <w:sz w:val="20"/>
        </w:rPr>
        <w:t>of</w:t>
      </w:r>
      <w:r>
        <w:rPr>
          <w:spacing w:val="-47"/>
          <w:sz w:val="20"/>
        </w:rPr>
        <w:t> </w:t>
      </w:r>
      <w:r>
        <w:rPr>
          <w:sz w:val="20"/>
        </w:rPr>
        <w:t>a scar patch on therapeutic efficacy and adverse effects.</w:t>
      </w:r>
      <w:r>
        <w:rPr>
          <w:spacing w:val="1"/>
          <w:sz w:val="20"/>
        </w:rPr>
        <w:t> </w:t>
      </w:r>
      <w:r>
        <w:rPr>
          <w:sz w:val="20"/>
        </w:rPr>
        <w:t>Journal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Therapeutic Ultrasound</w:t>
      </w:r>
      <w:r>
        <w:rPr>
          <w:spacing w:val="-2"/>
          <w:sz w:val="20"/>
        </w:rPr>
        <w:t> </w:t>
      </w:r>
      <w:r>
        <w:rPr>
          <w:sz w:val="20"/>
        </w:rPr>
        <w:t>5 (2017).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Hashiramoto</w:t>
      </w:r>
      <w:r>
        <w:rPr>
          <w:spacing w:val="1"/>
          <w:sz w:val="20"/>
        </w:rPr>
        <w:t> </w:t>
      </w:r>
      <w:r>
        <w:rPr>
          <w:sz w:val="20"/>
        </w:rPr>
        <w:t>S,</w:t>
      </w:r>
      <w:r>
        <w:rPr>
          <w:spacing w:val="1"/>
          <w:sz w:val="20"/>
        </w:rPr>
        <w:t> </w:t>
      </w:r>
      <w:r>
        <w:rPr>
          <w:sz w:val="20"/>
        </w:rPr>
        <w:t>Kaneko</w:t>
      </w:r>
      <w:r>
        <w:rPr>
          <w:spacing w:val="1"/>
          <w:sz w:val="20"/>
        </w:rPr>
        <w:t> </w:t>
      </w:r>
      <w:r>
        <w:rPr>
          <w:sz w:val="20"/>
        </w:rPr>
        <w:t>M,</w:t>
      </w:r>
      <w:r>
        <w:rPr>
          <w:spacing w:val="1"/>
          <w:sz w:val="20"/>
        </w:rPr>
        <w:t> </w:t>
      </w:r>
      <w:r>
        <w:rPr>
          <w:sz w:val="20"/>
        </w:rPr>
        <w:t>Takita</w:t>
      </w:r>
      <w:r>
        <w:rPr>
          <w:spacing w:val="1"/>
          <w:sz w:val="20"/>
        </w:rPr>
        <w:t> </w:t>
      </w:r>
      <w:r>
        <w:rPr>
          <w:sz w:val="20"/>
        </w:rPr>
        <w:t>H,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Factors</w:t>
      </w:r>
      <w:r>
        <w:rPr>
          <w:spacing w:val="1"/>
          <w:sz w:val="20"/>
        </w:rPr>
        <w:t> </w:t>
      </w:r>
      <w:r>
        <w:rPr>
          <w:sz w:val="20"/>
        </w:rPr>
        <w:t>affecting</w:t>
      </w:r>
      <w:r>
        <w:rPr>
          <w:spacing w:val="1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accuracy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cardiac</w:t>
      </w:r>
      <w:r>
        <w:rPr>
          <w:spacing w:val="1"/>
          <w:sz w:val="20"/>
        </w:rPr>
        <w:t> </w:t>
      </w:r>
      <w:r>
        <w:rPr>
          <w:sz w:val="20"/>
        </w:rPr>
        <w:t>ultrasound</w:t>
      </w:r>
      <w:r>
        <w:rPr>
          <w:spacing w:val="1"/>
          <w:sz w:val="20"/>
        </w:rPr>
        <w:t> </w:t>
      </w:r>
      <w:r>
        <w:rPr>
          <w:sz w:val="20"/>
        </w:rPr>
        <w:t>screening in the first trimester of pregnancy. Journal of</w:t>
      </w:r>
      <w:r>
        <w:rPr>
          <w:spacing w:val="1"/>
          <w:sz w:val="20"/>
        </w:rPr>
        <w:t> </w:t>
      </w:r>
      <w:r>
        <w:rPr>
          <w:sz w:val="20"/>
        </w:rPr>
        <w:t>Medical</w:t>
      </w:r>
      <w:r>
        <w:rPr>
          <w:spacing w:val="-2"/>
          <w:sz w:val="20"/>
        </w:rPr>
        <w:t> </w:t>
      </w:r>
      <w:r>
        <w:rPr>
          <w:sz w:val="20"/>
        </w:rPr>
        <w:t>Ultrasonics</w:t>
      </w:r>
      <w:r>
        <w:rPr>
          <w:spacing w:val="-2"/>
          <w:sz w:val="20"/>
        </w:rPr>
        <w:t> </w:t>
      </w:r>
      <w:r>
        <w:rPr>
          <w:sz w:val="20"/>
        </w:rPr>
        <w:t>52 (2024):</w:t>
      </w:r>
      <w:r>
        <w:rPr>
          <w:spacing w:val="-1"/>
          <w:sz w:val="20"/>
        </w:rPr>
        <w:t> </w:t>
      </w:r>
      <w:r>
        <w:rPr>
          <w:sz w:val="20"/>
        </w:rPr>
        <w:t>131-138.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38" w:hanging="284"/>
        <w:jc w:val="both"/>
        <w:rPr>
          <w:sz w:val="20"/>
        </w:rPr>
      </w:pPr>
      <w:r>
        <w:rPr>
          <w:sz w:val="20"/>
        </w:rPr>
        <w:t>McAuliffe</w:t>
      </w:r>
      <w:r>
        <w:rPr>
          <w:spacing w:val="1"/>
          <w:sz w:val="20"/>
        </w:rPr>
        <w:t> </w:t>
      </w:r>
      <w:r>
        <w:rPr>
          <w:sz w:val="20"/>
        </w:rPr>
        <w:t>FM,</w:t>
      </w:r>
      <w:r>
        <w:rPr>
          <w:spacing w:val="1"/>
          <w:sz w:val="20"/>
        </w:rPr>
        <w:t> </w:t>
      </w:r>
      <w:r>
        <w:rPr>
          <w:sz w:val="20"/>
        </w:rPr>
        <w:t>Trines</w:t>
      </w:r>
      <w:r>
        <w:rPr>
          <w:spacing w:val="1"/>
          <w:sz w:val="20"/>
        </w:rPr>
        <w:t> </w:t>
      </w:r>
      <w:r>
        <w:rPr>
          <w:sz w:val="20"/>
        </w:rPr>
        <w:t>J,</w:t>
      </w:r>
      <w:r>
        <w:rPr>
          <w:spacing w:val="1"/>
          <w:sz w:val="20"/>
        </w:rPr>
        <w:t> </w:t>
      </w:r>
      <w:r>
        <w:rPr>
          <w:sz w:val="20"/>
        </w:rPr>
        <w:t>Nield</w:t>
      </w:r>
      <w:r>
        <w:rPr>
          <w:spacing w:val="1"/>
          <w:sz w:val="20"/>
        </w:rPr>
        <w:t> </w:t>
      </w:r>
      <w:r>
        <w:rPr>
          <w:sz w:val="20"/>
        </w:rPr>
        <w:t>LE,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Early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-47"/>
          <w:sz w:val="20"/>
        </w:rPr>
        <w:t> </w:t>
      </w:r>
      <w:r>
        <w:rPr>
          <w:sz w:val="20"/>
        </w:rPr>
        <w:t>echocardiography—A</w:t>
      </w:r>
      <w:r>
        <w:rPr>
          <w:spacing w:val="1"/>
          <w:sz w:val="20"/>
        </w:rPr>
        <w:t> </w:t>
      </w:r>
      <w:r>
        <w:rPr>
          <w:sz w:val="20"/>
        </w:rPr>
        <w:t>reliable</w:t>
      </w:r>
      <w:r>
        <w:rPr>
          <w:spacing w:val="1"/>
          <w:sz w:val="20"/>
        </w:rPr>
        <w:t> </w:t>
      </w:r>
      <w:r>
        <w:rPr>
          <w:sz w:val="20"/>
        </w:rPr>
        <w:t>prenatal</w:t>
      </w:r>
      <w:r>
        <w:rPr>
          <w:spacing w:val="1"/>
          <w:sz w:val="20"/>
        </w:rPr>
        <w:t> </w:t>
      </w:r>
      <w:r>
        <w:rPr>
          <w:sz w:val="20"/>
        </w:rPr>
        <w:t>diagnosis</w:t>
      </w:r>
      <w:r>
        <w:rPr>
          <w:spacing w:val="1"/>
          <w:sz w:val="20"/>
        </w:rPr>
        <w:t> </w:t>
      </w:r>
      <w:r>
        <w:rPr>
          <w:sz w:val="20"/>
        </w:rPr>
        <w:t>tool.</w:t>
      </w:r>
      <w:r>
        <w:rPr>
          <w:spacing w:val="1"/>
          <w:sz w:val="20"/>
        </w:rPr>
        <w:t> </w:t>
      </w:r>
      <w:r>
        <w:rPr>
          <w:sz w:val="20"/>
        </w:rPr>
        <w:t>American</w:t>
      </w:r>
      <w:r>
        <w:rPr>
          <w:spacing w:val="1"/>
          <w:sz w:val="20"/>
        </w:rPr>
        <w:t> </w:t>
      </w:r>
      <w:r>
        <w:rPr>
          <w:sz w:val="20"/>
        </w:rPr>
        <w:t>Journal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Obstetrics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Gynecology</w:t>
      </w:r>
      <w:r>
        <w:rPr>
          <w:spacing w:val="1"/>
          <w:sz w:val="20"/>
        </w:rPr>
        <w:t> </w:t>
      </w:r>
      <w:r>
        <w:rPr>
          <w:sz w:val="20"/>
        </w:rPr>
        <w:t>193</w:t>
      </w:r>
      <w:r>
        <w:rPr>
          <w:spacing w:val="1"/>
          <w:sz w:val="20"/>
        </w:rPr>
        <w:t> </w:t>
      </w:r>
      <w:r>
        <w:rPr>
          <w:sz w:val="20"/>
        </w:rPr>
        <w:t>(2005): 1253-1259.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40" w:lineRule="auto" w:before="113" w:after="0"/>
        <w:ind w:left="393" w:right="0" w:hanging="284"/>
        <w:jc w:val="both"/>
        <w:rPr>
          <w:sz w:val="20"/>
        </w:rPr>
      </w:pPr>
      <w:r>
        <w:rPr>
          <w:spacing w:val="-1"/>
          <w:sz w:val="20"/>
        </w:rPr>
        <w:t>Herghelegiu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CG,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Panaitescu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AM,</w:t>
      </w:r>
      <w:r>
        <w:rPr>
          <w:spacing w:val="-16"/>
          <w:sz w:val="20"/>
        </w:rPr>
        <w:t> </w:t>
      </w:r>
      <w:r>
        <w:rPr>
          <w:spacing w:val="-1"/>
          <w:sz w:val="20"/>
        </w:rPr>
        <w:t>Duta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S,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et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al.</w:t>
      </w:r>
      <w:r>
        <w:rPr>
          <w:spacing w:val="-16"/>
          <w:sz w:val="20"/>
        </w:rPr>
        <w:t> </w:t>
      </w:r>
      <w:r>
        <w:rPr>
          <w:sz w:val="20"/>
        </w:rPr>
        <w:t>Ultrasound</w:t>
      </w:r>
    </w:p>
    <w:p>
      <w:pPr>
        <w:pStyle w:val="BodyText"/>
        <w:spacing w:line="256" w:lineRule="auto" w:before="91"/>
        <w:ind w:left="393" w:right="108"/>
      </w:pPr>
      <w:r>
        <w:rPr/>
        <w:br w:type="column"/>
      </w:r>
      <w:r>
        <w:rPr/>
        <w:t>Patterns in the First Trimester Diagnosis of Congenital</w:t>
      </w:r>
      <w:r>
        <w:rPr>
          <w:spacing w:val="1"/>
        </w:rPr>
        <w:t> </w:t>
      </w:r>
      <w:r>
        <w:rPr/>
        <w:t>Heart Disease. Journal of Clinical Medicine 10 (2021):</w:t>
      </w:r>
      <w:r>
        <w:rPr>
          <w:spacing w:val="1"/>
        </w:rPr>
        <w:t> </w:t>
      </w:r>
      <w:r>
        <w:rPr/>
        <w:t>3206.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8" w:hanging="284"/>
        <w:jc w:val="both"/>
        <w:rPr>
          <w:sz w:val="20"/>
        </w:rPr>
      </w:pPr>
      <w:r>
        <w:rPr>
          <w:sz w:val="20"/>
        </w:rPr>
        <w:t>Akalın</w:t>
      </w:r>
      <w:r>
        <w:rPr>
          <w:spacing w:val="1"/>
          <w:sz w:val="20"/>
        </w:rPr>
        <w:t> </w:t>
      </w:r>
      <w:r>
        <w:rPr>
          <w:sz w:val="20"/>
        </w:rPr>
        <w:t>M,</w:t>
      </w:r>
      <w:r>
        <w:rPr>
          <w:spacing w:val="1"/>
          <w:sz w:val="20"/>
        </w:rPr>
        <w:t> </w:t>
      </w:r>
      <w:r>
        <w:rPr>
          <w:sz w:val="20"/>
        </w:rPr>
        <w:t>Akalın</w:t>
      </w:r>
      <w:r>
        <w:rPr>
          <w:spacing w:val="1"/>
          <w:sz w:val="20"/>
        </w:rPr>
        <w:t> </w:t>
      </w:r>
      <w:r>
        <w:rPr>
          <w:sz w:val="20"/>
        </w:rPr>
        <w:t>EE,</w:t>
      </w:r>
      <w:r>
        <w:rPr>
          <w:spacing w:val="1"/>
          <w:sz w:val="20"/>
        </w:rPr>
        <w:t> </w:t>
      </w:r>
      <w:r>
        <w:rPr>
          <w:sz w:val="20"/>
        </w:rPr>
        <w:t>Kara</w:t>
      </w:r>
      <w:r>
        <w:rPr>
          <w:spacing w:val="1"/>
          <w:sz w:val="20"/>
        </w:rPr>
        <w:t> </w:t>
      </w:r>
      <w:r>
        <w:rPr>
          <w:sz w:val="20"/>
        </w:rPr>
        <w:t>M,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Diagnostic</w:t>
      </w:r>
      <w:r>
        <w:rPr>
          <w:spacing w:val="1"/>
          <w:sz w:val="20"/>
        </w:rPr>
        <w:t> </w:t>
      </w:r>
      <w:r>
        <w:rPr>
          <w:sz w:val="20"/>
        </w:rPr>
        <w:t>Performance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Standardized</w:t>
      </w:r>
      <w:r>
        <w:rPr>
          <w:spacing w:val="1"/>
          <w:sz w:val="20"/>
        </w:rPr>
        <w:t> </w:t>
      </w:r>
      <w:r>
        <w:rPr>
          <w:sz w:val="20"/>
        </w:rPr>
        <w:t>First</w:t>
      </w:r>
      <w:r>
        <w:rPr>
          <w:spacing w:val="1"/>
          <w:sz w:val="20"/>
        </w:rPr>
        <w:t> </w:t>
      </w:r>
      <w:r>
        <w:rPr>
          <w:sz w:val="20"/>
        </w:rPr>
        <w:t>Trimester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Echocardiography for the Detection of Congenital Heart</w:t>
      </w:r>
      <w:r>
        <w:rPr>
          <w:spacing w:val="1"/>
          <w:sz w:val="20"/>
        </w:rPr>
        <w:t> </w:t>
      </w:r>
      <w:r>
        <w:rPr>
          <w:sz w:val="20"/>
        </w:rPr>
        <w:t>Defects. Journal of clinical ultrasound: JCU 53 (2025):</w:t>
      </w:r>
      <w:r>
        <w:rPr>
          <w:spacing w:val="1"/>
          <w:sz w:val="20"/>
        </w:rPr>
        <w:t> </w:t>
      </w:r>
      <w:r>
        <w:rPr>
          <w:sz w:val="20"/>
        </w:rPr>
        <w:t>2081-2087.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8" w:hanging="284"/>
        <w:jc w:val="both"/>
        <w:rPr>
          <w:sz w:val="20"/>
        </w:rPr>
      </w:pPr>
      <w:r>
        <w:rPr>
          <w:spacing w:val="-1"/>
          <w:sz w:val="20"/>
        </w:rPr>
        <w:t>Quarato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CMI,</w:t>
      </w:r>
      <w:r>
        <w:rPr>
          <w:spacing w:val="-10"/>
          <w:sz w:val="20"/>
        </w:rPr>
        <w:t> </w:t>
      </w:r>
      <w:r>
        <w:rPr>
          <w:spacing w:val="-1"/>
          <w:sz w:val="20"/>
        </w:rPr>
        <w:t>Lacedonia</w:t>
      </w:r>
      <w:r>
        <w:rPr>
          <w:spacing w:val="-10"/>
          <w:sz w:val="20"/>
        </w:rPr>
        <w:t> </w:t>
      </w:r>
      <w:r>
        <w:rPr>
          <w:sz w:val="20"/>
        </w:rPr>
        <w:t>D,</w:t>
      </w:r>
      <w:r>
        <w:rPr>
          <w:spacing w:val="-11"/>
          <w:sz w:val="20"/>
        </w:rPr>
        <w:t> </w:t>
      </w:r>
      <w:r>
        <w:rPr>
          <w:sz w:val="20"/>
        </w:rPr>
        <w:t>Salvemini</w:t>
      </w:r>
      <w:r>
        <w:rPr>
          <w:spacing w:val="-10"/>
          <w:sz w:val="20"/>
        </w:rPr>
        <w:t> </w:t>
      </w:r>
      <w:r>
        <w:rPr>
          <w:sz w:val="20"/>
        </w:rPr>
        <w:t>M,</w:t>
      </w:r>
      <w:r>
        <w:rPr>
          <w:spacing w:val="-11"/>
          <w:sz w:val="20"/>
        </w:rPr>
        <w:t> </w:t>
      </w:r>
      <w:r>
        <w:rPr>
          <w:sz w:val="20"/>
        </w:rPr>
        <w:t>et</w:t>
      </w:r>
      <w:r>
        <w:rPr>
          <w:spacing w:val="-10"/>
          <w:sz w:val="20"/>
        </w:rPr>
        <w:t> </w:t>
      </w:r>
      <w:r>
        <w:rPr>
          <w:sz w:val="20"/>
        </w:rPr>
        <w:t>al.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11"/>
          <w:sz w:val="20"/>
        </w:rPr>
        <w:t> </w:t>
      </w:r>
      <w:r>
        <w:rPr>
          <w:sz w:val="20"/>
        </w:rPr>
        <w:t>Review</w:t>
      </w:r>
      <w:r>
        <w:rPr>
          <w:spacing w:val="-47"/>
          <w:sz w:val="20"/>
        </w:rPr>
        <w:t> </w:t>
      </w:r>
      <w:r>
        <w:rPr>
          <w:sz w:val="20"/>
        </w:rPr>
        <w:t>on Biological Effects of Ultrasounds: Key Messages for</w:t>
      </w:r>
      <w:r>
        <w:rPr>
          <w:spacing w:val="1"/>
          <w:sz w:val="20"/>
        </w:rPr>
        <w:t> </w:t>
      </w:r>
      <w:r>
        <w:rPr>
          <w:sz w:val="20"/>
        </w:rPr>
        <w:t>Clinicians.</w:t>
      </w:r>
      <w:r>
        <w:rPr>
          <w:spacing w:val="-1"/>
          <w:sz w:val="20"/>
        </w:rPr>
        <w:t> </w:t>
      </w:r>
      <w:r>
        <w:rPr>
          <w:sz w:val="20"/>
        </w:rPr>
        <w:t>Diagnostics</w:t>
      </w:r>
      <w:r>
        <w:rPr>
          <w:spacing w:val="-1"/>
          <w:sz w:val="20"/>
        </w:rPr>
        <w:t> </w:t>
      </w:r>
      <w:r>
        <w:rPr>
          <w:sz w:val="20"/>
        </w:rPr>
        <w:t>13 (2023):</w:t>
      </w:r>
      <w:r>
        <w:rPr>
          <w:spacing w:val="-1"/>
          <w:sz w:val="20"/>
        </w:rPr>
        <w:t> </w:t>
      </w:r>
      <w:r>
        <w:rPr>
          <w:sz w:val="20"/>
        </w:rPr>
        <w:t>855.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4" w:after="0"/>
        <w:ind w:left="393" w:right="109" w:hanging="284"/>
        <w:jc w:val="both"/>
        <w:rPr>
          <w:sz w:val="20"/>
        </w:rPr>
      </w:pPr>
      <w:r>
        <w:rPr>
          <w:sz w:val="20"/>
        </w:rPr>
        <w:t>Helmy</w:t>
      </w:r>
      <w:r>
        <w:rPr>
          <w:spacing w:val="1"/>
          <w:sz w:val="20"/>
        </w:rPr>
        <w:t> </w:t>
      </w:r>
      <w:r>
        <w:rPr>
          <w:sz w:val="20"/>
        </w:rPr>
        <w:t>S,</w:t>
      </w:r>
      <w:r>
        <w:rPr>
          <w:spacing w:val="1"/>
          <w:sz w:val="20"/>
        </w:rPr>
        <w:t> </w:t>
      </w:r>
      <w:r>
        <w:rPr>
          <w:sz w:val="20"/>
        </w:rPr>
        <w:t>Bader</w:t>
      </w:r>
      <w:r>
        <w:rPr>
          <w:spacing w:val="1"/>
          <w:sz w:val="20"/>
        </w:rPr>
        <w:t> </w:t>
      </w:r>
      <w:r>
        <w:rPr>
          <w:sz w:val="20"/>
        </w:rPr>
        <w:t>Y,</w:t>
      </w:r>
      <w:r>
        <w:rPr>
          <w:spacing w:val="1"/>
          <w:sz w:val="20"/>
        </w:rPr>
        <w:t> </w:t>
      </w:r>
      <w:r>
        <w:rPr>
          <w:sz w:val="20"/>
        </w:rPr>
        <w:t>Koch</w:t>
      </w:r>
      <w:r>
        <w:rPr>
          <w:spacing w:val="1"/>
          <w:sz w:val="20"/>
        </w:rPr>
        <w:t> </w:t>
      </w:r>
      <w:r>
        <w:rPr>
          <w:sz w:val="20"/>
        </w:rPr>
        <w:t>M,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Measurement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Thermal</w:t>
      </w:r>
      <w:r>
        <w:rPr>
          <w:spacing w:val="1"/>
          <w:sz w:val="20"/>
        </w:rPr>
        <w:t> </w:t>
      </w:r>
      <w:r>
        <w:rPr>
          <w:sz w:val="20"/>
        </w:rPr>
        <w:t>Effects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Doppler</w:t>
      </w:r>
      <w:r>
        <w:rPr>
          <w:spacing w:val="1"/>
          <w:sz w:val="20"/>
        </w:rPr>
        <w:t> </w:t>
      </w:r>
      <w:r>
        <w:rPr>
          <w:sz w:val="20"/>
        </w:rPr>
        <w:t>Ultrasound:</w:t>
      </w:r>
      <w:r>
        <w:rPr>
          <w:spacing w:val="1"/>
          <w:sz w:val="20"/>
        </w:rPr>
        <w:t> </w:t>
      </w:r>
      <w:r>
        <w:rPr>
          <w:sz w:val="20"/>
        </w:rPr>
        <w:t>An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Vitro</w:t>
      </w:r>
      <w:r>
        <w:rPr>
          <w:spacing w:val="1"/>
          <w:sz w:val="20"/>
        </w:rPr>
        <w:t> </w:t>
      </w:r>
      <w:r>
        <w:rPr>
          <w:sz w:val="20"/>
        </w:rPr>
        <w:t>Study.</w:t>
      </w:r>
      <w:r>
        <w:rPr>
          <w:spacing w:val="-2"/>
          <w:sz w:val="20"/>
        </w:rPr>
        <w:t> </w:t>
      </w:r>
      <w:r>
        <w:rPr>
          <w:sz w:val="20"/>
        </w:rPr>
        <w:t>PLoS</w:t>
      </w:r>
      <w:r>
        <w:rPr>
          <w:spacing w:val="-1"/>
          <w:sz w:val="20"/>
        </w:rPr>
        <w:t> </w:t>
      </w:r>
      <w:r>
        <w:rPr>
          <w:sz w:val="20"/>
        </w:rPr>
        <w:t>ONE</w:t>
      </w:r>
      <w:r>
        <w:rPr>
          <w:spacing w:val="-1"/>
          <w:sz w:val="20"/>
        </w:rPr>
        <w:t> </w:t>
      </w:r>
      <w:r>
        <w:rPr>
          <w:sz w:val="20"/>
        </w:rPr>
        <w:t>10 (2015).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9" w:hanging="284"/>
        <w:jc w:val="both"/>
        <w:rPr>
          <w:sz w:val="20"/>
        </w:rPr>
      </w:pPr>
      <w:r>
        <w:rPr>
          <w:spacing w:val="-1"/>
          <w:sz w:val="20"/>
        </w:rPr>
        <w:t>Mutti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G,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Ait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Ali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L,</w:t>
      </w:r>
      <w:r>
        <w:rPr>
          <w:spacing w:val="-11"/>
          <w:sz w:val="20"/>
        </w:rPr>
        <w:t> </w:t>
      </w:r>
      <w:r>
        <w:rPr>
          <w:spacing w:val="-1"/>
          <w:sz w:val="20"/>
        </w:rPr>
        <w:t>Marotta</w:t>
      </w:r>
      <w:r>
        <w:rPr>
          <w:spacing w:val="-12"/>
          <w:sz w:val="20"/>
        </w:rPr>
        <w:t> </w:t>
      </w:r>
      <w:r>
        <w:rPr>
          <w:spacing w:val="-1"/>
          <w:sz w:val="20"/>
        </w:rPr>
        <w:t>M,</w:t>
      </w:r>
      <w:r>
        <w:rPr>
          <w:spacing w:val="-11"/>
          <w:sz w:val="20"/>
        </w:rPr>
        <w:t> </w:t>
      </w:r>
      <w:r>
        <w:rPr>
          <w:sz w:val="20"/>
        </w:rPr>
        <w:t>et</w:t>
      </w:r>
      <w:r>
        <w:rPr>
          <w:spacing w:val="-11"/>
          <w:sz w:val="20"/>
        </w:rPr>
        <w:t> </w:t>
      </w:r>
      <w:r>
        <w:rPr>
          <w:sz w:val="20"/>
        </w:rPr>
        <w:t>al.</w:t>
      </w:r>
      <w:r>
        <w:rPr>
          <w:spacing w:val="-12"/>
          <w:sz w:val="20"/>
        </w:rPr>
        <w:t> </w:t>
      </w:r>
      <w:r>
        <w:rPr>
          <w:sz w:val="20"/>
        </w:rPr>
        <w:t>Psychological</w:t>
      </w:r>
      <w:r>
        <w:rPr>
          <w:spacing w:val="-11"/>
          <w:sz w:val="20"/>
        </w:rPr>
        <w:t> </w:t>
      </w:r>
      <w:r>
        <w:rPr>
          <w:sz w:val="20"/>
        </w:rPr>
        <w:t>Impact</w:t>
      </w:r>
      <w:r>
        <w:rPr>
          <w:spacing w:val="-48"/>
          <w:sz w:val="20"/>
        </w:rPr>
        <w:t> </w:t>
      </w:r>
      <w:r>
        <w:rPr>
          <w:sz w:val="20"/>
        </w:rPr>
        <w:t>of a Prenatal Diagnosis of Congenital Heart Disease on</w:t>
      </w:r>
      <w:r>
        <w:rPr>
          <w:spacing w:val="1"/>
          <w:sz w:val="20"/>
        </w:rPr>
        <w:t> </w:t>
      </w:r>
      <w:r>
        <w:rPr>
          <w:sz w:val="20"/>
        </w:rPr>
        <w:t>Parents: Is It Time for Tailored Psychological Support?</w:t>
      </w:r>
      <w:r>
        <w:rPr>
          <w:spacing w:val="1"/>
          <w:sz w:val="20"/>
        </w:rPr>
        <w:t> </w:t>
      </w:r>
      <w:r>
        <w:rPr>
          <w:sz w:val="20"/>
        </w:rPr>
        <w:t>Journal of Cardiovascular Development and Disease 11</w:t>
      </w:r>
      <w:r>
        <w:rPr>
          <w:spacing w:val="1"/>
          <w:sz w:val="20"/>
        </w:rPr>
        <w:t> </w:t>
      </w:r>
      <w:r>
        <w:rPr>
          <w:sz w:val="20"/>
        </w:rPr>
        <w:t>(2024): 31.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7" w:hanging="284"/>
        <w:jc w:val="both"/>
        <w:rPr>
          <w:sz w:val="20"/>
        </w:rPr>
      </w:pPr>
      <w:r>
        <w:rPr>
          <w:sz w:val="20"/>
        </w:rPr>
        <w:t>Bratt</w:t>
      </w:r>
      <w:r>
        <w:rPr>
          <w:spacing w:val="1"/>
          <w:sz w:val="20"/>
        </w:rPr>
        <w:t> </w:t>
      </w:r>
      <w:r>
        <w:rPr>
          <w:sz w:val="20"/>
        </w:rPr>
        <w:t>EL,</w:t>
      </w:r>
      <w:r>
        <w:rPr>
          <w:spacing w:val="1"/>
          <w:sz w:val="20"/>
        </w:rPr>
        <w:t> </w:t>
      </w:r>
      <w:r>
        <w:rPr>
          <w:sz w:val="20"/>
        </w:rPr>
        <w:t>Järvholm</w:t>
      </w:r>
      <w:r>
        <w:rPr>
          <w:spacing w:val="1"/>
          <w:sz w:val="20"/>
        </w:rPr>
        <w:t> </w:t>
      </w:r>
      <w:r>
        <w:rPr>
          <w:sz w:val="20"/>
        </w:rPr>
        <w:t>S,</w:t>
      </w:r>
      <w:r>
        <w:rPr>
          <w:spacing w:val="1"/>
          <w:sz w:val="20"/>
        </w:rPr>
        <w:t> </w:t>
      </w:r>
      <w:r>
        <w:rPr>
          <w:sz w:val="20"/>
        </w:rPr>
        <w:t>Ekman-Joelsson</w:t>
      </w:r>
      <w:r>
        <w:rPr>
          <w:spacing w:val="1"/>
          <w:sz w:val="20"/>
        </w:rPr>
        <w:t> </w:t>
      </w:r>
      <w:r>
        <w:rPr>
          <w:sz w:val="20"/>
        </w:rPr>
        <w:t>BM,</w:t>
      </w:r>
      <w:r>
        <w:rPr>
          <w:spacing w:val="1"/>
          <w:sz w:val="20"/>
        </w:rPr>
        <w:t> </w:t>
      </w:r>
      <w:r>
        <w:rPr>
          <w:sz w:val="20"/>
        </w:rPr>
        <w:t>et</w:t>
      </w:r>
      <w:r>
        <w:rPr>
          <w:spacing w:val="1"/>
          <w:sz w:val="20"/>
        </w:rPr>
        <w:t> </w:t>
      </w:r>
      <w:r>
        <w:rPr>
          <w:sz w:val="20"/>
        </w:rPr>
        <w:t>al.</w:t>
      </w:r>
      <w:r>
        <w:rPr>
          <w:spacing w:val="1"/>
          <w:sz w:val="20"/>
        </w:rPr>
        <w:t> </w:t>
      </w:r>
      <w:r>
        <w:rPr>
          <w:sz w:val="20"/>
        </w:rPr>
        <w:t>Parent’s experiences of counselling and their need for</w:t>
      </w:r>
      <w:r>
        <w:rPr>
          <w:spacing w:val="1"/>
          <w:sz w:val="20"/>
        </w:rPr>
        <w:t> </w:t>
      </w:r>
      <w:r>
        <w:rPr>
          <w:sz w:val="20"/>
        </w:rPr>
        <w:t>support</w:t>
      </w:r>
      <w:r>
        <w:rPr>
          <w:spacing w:val="-5"/>
          <w:sz w:val="20"/>
        </w:rPr>
        <w:t> </w:t>
      </w:r>
      <w:r>
        <w:rPr>
          <w:sz w:val="20"/>
        </w:rPr>
        <w:t>following</w:t>
      </w:r>
      <w:r>
        <w:rPr>
          <w:spacing w:val="-5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prenatal</w:t>
      </w:r>
      <w:r>
        <w:rPr>
          <w:spacing w:val="-5"/>
          <w:sz w:val="20"/>
        </w:rPr>
        <w:t> </w:t>
      </w:r>
      <w:r>
        <w:rPr>
          <w:sz w:val="20"/>
        </w:rPr>
        <w:t>diagnosis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congenital</w:t>
      </w:r>
      <w:r>
        <w:rPr>
          <w:spacing w:val="-5"/>
          <w:sz w:val="20"/>
        </w:rPr>
        <w:t> </w:t>
      </w:r>
      <w:r>
        <w:rPr>
          <w:sz w:val="20"/>
        </w:rPr>
        <w:t>heart</w:t>
      </w:r>
      <w:r>
        <w:rPr>
          <w:spacing w:val="-48"/>
          <w:sz w:val="20"/>
        </w:rPr>
        <w:t> </w:t>
      </w:r>
      <w:r>
        <w:rPr>
          <w:sz w:val="20"/>
        </w:rPr>
        <w:t>disease - a qualitative study in a Swedish context. BMC</w:t>
      </w:r>
      <w:r>
        <w:rPr>
          <w:spacing w:val="1"/>
          <w:sz w:val="20"/>
        </w:rPr>
        <w:t> </w:t>
      </w:r>
      <w:r>
        <w:rPr>
          <w:sz w:val="20"/>
        </w:rPr>
        <w:t>Pregnancy</w:t>
      </w:r>
      <w:r>
        <w:rPr>
          <w:spacing w:val="-2"/>
          <w:sz w:val="20"/>
        </w:rPr>
        <w:t> </w:t>
      </w:r>
      <w:r>
        <w:rPr>
          <w:sz w:val="20"/>
        </w:rPr>
        <w:t>and Childbirth 15 (2015).</w:t>
      </w:r>
    </w:p>
    <w:p>
      <w:pPr>
        <w:pStyle w:val="ListParagraph"/>
        <w:numPr>
          <w:ilvl w:val="0"/>
          <w:numId w:val="2"/>
        </w:numPr>
        <w:tabs>
          <w:tab w:pos="394" w:val="left" w:leader="none"/>
        </w:tabs>
        <w:spacing w:line="256" w:lineRule="auto" w:before="113" w:after="0"/>
        <w:ind w:left="393" w:right="108" w:hanging="284"/>
        <w:jc w:val="both"/>
        <w:rPr>
          <w:sz w:val="20"/>
        </w:rPr>
      </w:pPr>
      <w:r>
        <w:rPr>
          <w:sz w:val="20"/>
        </w:rPr>
        <w:t>Wang</w:t>
      </w:r>
      <w:r>
        <w:rPr>
          <w:spacing w:val="1"/>
          <w:sz w:val="20"/>
        </w:rPr>
        <w:t> </w:t>
      </w:r>
      <w:r>
        <w:rPr>
          <w:sz w:val="20"/>
        </w:rPr>
        <w:t>A,</w:t>
      </w:r>
      <w:r>
        <w:rPr>
          <w:spacing w:val="1"/>
          <w:sz w:val="20"/>
        </w:rPr>
        <w:t> </w:t>
      </w:r>
      <w:r>
        <w:rPr>
          <w:sz w:val="20"/>
        </w:rPr>
        <w:t>Doan</w:t>
      </w:r>
      <w:r>
        <w:rPr>
          <w:spacing w:val="1"/>
          <w:sz w:val="20"/>
        </w:rPr>
        <w:t> </w:t>
      </w:r>
      <w:r>
        <w:rPr>
          <w:sz w:val="20"/>
        </w:rPr>
        <w:t>TT,</w:t>
      </w:r>
      <w:r>
        <w:rPr>
          <w:spacing w:val="1"/>
          <w:sz w:val="20"/>
        </w:rPr>
        <w:t> </w:t>
      </w:r>
      <w:r>
        <w:rPr>
          <w:sz w:val="20"/>
        </w:rPr>
        <w:t>Reddy</w:t>
      </w:r>
      <w:r>
        <w:rPr>
          <w:spacing w:val="1"/>
          <w:sz w:val="20"/>
        </w:rPr>
        <w:t> </w:t>
      </w:r>
      <w:r>
        <w:rPr>
          <w:sz w:val="20"/>
        </w:rPr>
        <w:t>C,</w:t>
      </w:r>
      <w:r>
        <w:rPr>
          <w:spacing w:val="1"/>
          <w:sz w:val="20"/>
        </w:rPr>
        <w:t> </w:t>
      </w:r>
      <w:r>
        <w:rPr>
          <w:sz w:val="20"/>
        </w:rPr>
        <w:t>Jone</w:t>
      </w:r>
      <w:r>
        <w:rPr>
          <w:spacing w:val="1"/>
          <w:sz w:val="20"/>
        </w:rPr>
        <w:t> </w:t>
      </w:r>
      <w:r>
        <w:rPr>
          <w:sz w:val="20"/>
        </w:rPr>
        <w:t>PN.</w:t>
      </w:r>
      <w:r>
        <w:rPr>
          <w:spacing w:val="1"/>
          <w:sz w:val="20"/>
        </w:rPr>
        <w:t> </w:t>
      </w:r>
      <w:r>
        <w:rPr>
          <w:sz w:val="20"/>
        </w:rPr>
        <w:t>Artificial</w:t>
      </w:r>
      <w:r>
        <w:rPr>
          <w:spacing w:val="1"/>
          <w:sz w:val="20"/>
        </w:rPr>
        <w:t> </w:t>
      </w:r>
      <w:r>
        <w:rPr>
          <w:sz w:val="20"/>
        </w:rPr>
        <w:t>Intelligence</w:t>
      </w:r>
      <w:r>
        <w:rPr>
          <w:spacing w:val="1"/>
          <w:sz w:val="20"/>
        </w:rPr>
        <w:t> </w:t>
      </w:r>
      <w:r>
        <w:rPr>
          <w:sz w:val="20"/>
        </w:rPr>
        <w:t>in</w:t>
      </w:r>
      <w:r>
        <w:rPr>
          <w:spacing w:val="1"/>
          <w:sz w:val="20"/>
        </w:rPr>
        <w:t> </w:t>
      </w:r>
      <w:r>
        <w:rPr>
          <w:sz w:val="20"/>
        </w:rPr>
        <w:t>Fetal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Pediatric</w:t>
      </w:r>
      <w:r>
        <w:rPr>
          <w:spacing w:val="1"/>
          <w:sz w:val="20"/>
        </w:rPr>
        <w:t> </w:t>
      </w:r>
      <w:r>
        <w:rPr>
          <w:sz w:val="20"/>
        </w:rPr>
        <w:t>Echocardiography.</w:t>
      </w:r>
      <w:r>
        <w:rPr>
          <w:spacing w:val="1"/>
          <w:sz w:val="20"/>
        </w:rPr>
        <w:t> </w:t>
      </w:r>
      <w:r>
        <w:rPr>
          <w:sz w:val="20"/>
        </w:rPr>
        <w:t>Children 12 (2024): 14.</w:t>
      </w:r>
    </w:p>
    <w:p>
      <w:pPr>
        <w:spacing w:after="0" w:line="256" w:lineRule="auto"/>
        <w:jc w:val="both"/>
        <w:rPr>
          <w:sz w:val="20"/>
        </w:rPr>
        <w:sectPr>
          <w:type w:val="continuous"/>
          <w:pgSz w:w="11910" w:h="16840"/>
          <w:pgMar w:top="720" w:bottom="280" w:left="740" w:right="740"/>
          <w:cols w:num="2" w:equalWidth="0">
            <w:col w:w="5028" w:space="301"/>
            <w:col w:w="5101"/>
          </w:cols>
        </w:sectPr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jc w:val="left"/>
      </w:pPr>
    </w:p>
    <w:p>
      <w:pPr>
        <w:pStyle w:val="BodyText"/>
        <w:spacing w:before="10"/>
        <w:jc w:val="left"/>
        <w:rPr>
          <w:sz w:val="21"/>
        </w:rPr>
      </w:pPr>
    </w:p>
    <w:p>
      <w:pPr>
        <w:spacing w:line="261" w:lineRule="auto" w:before="0"/>
        <w:ind w:left="1890" w:right="2481" w:firstLine="0"/>
        <w:jc w:val="left"/>
        <w:rPr>
          <w:rFonts w:ascii="Arial"/>
          <w:sz w:val="16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540004</wp:posOffset>
            </wp:positionH>
            <wp:positionV relativeFrom="paragraph">
              <wp:posOffset>-54771</wp:posOffset>
            </wp:positionV>
            <wp:extent cx="1022400" cy="353174"/>
            <wp:effectExtent l="0" t="0" r="0" b="0"/>
            <wp:wrapNone/>
            <wp:docPr id="7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400" cy="353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6"/>
        </w:rPr>
        <w:t>This article is an open access article distributed under the terms and conditions of the</w:t>
      </w:r>
      <w:r>
        <w:rPr>
          <w:rFonts w:ascii="Arial"/>
          <w:spacing w:val="-42"/>
          <w:sz w:val="16"/>
        </w:rPr>
        <w:t> </w:t>
      </w:r>
      <w:r>
        <w:rPr>
          <w:rFonts w:ascii="Arial"/>
          <w:color w:val="0000FF"/>
          <w:sz w:val="16"/>
        </w:rPr>
        <w:t>Creative</w:t>
      </w:r>
      <w:r>
        <w:rPr>
          <w:rFonts w:ascii="Arial"/>
          <w:color w:val="0000FF"/>
          <w:spacing w:val="-2"/>
          <w:sz w:val="16"/>
        </w:rPr>
        <w:t> </w:t>
      </w:r>
      <w:r>
        <w:rPr>
          <w:rFonts w:ascii="Arial"/>
          <w:color w:val="0000FF"/>
          <w:sz w:val="16"/>
        </w:rPr>
        <w:t>Commons</w:t>
      </w:r>
      <w:r>
        <w:rPr>
          <w:rFonts w:ascii="Arial"/>
          <w:color w:val="0000FF"/>
          <w:spacing w:val="-1"/>
          <w:sz w:val="16"/>
        </w:rPr>
        <w:t> </w:t>
      </w:r>
      <w:r>
        <w:rPr>
          <w:rFonts w:ascii="Arial"/>
          <w:color w:val="0000FF"/>
          <w:sz w:val="16"/>
        </w:rPr>
        <w:t>Attribution</w:t>
      </w:r>
      <w:r>
        <w:rPr>
          <w:rFonts w:ascii="Arial"/>
          <w:color w:val="0000FF"/>
          <w:spacing w:val="-1"/>
          <w:sz w:val="16"/>
        </w:rPr>
        <w:t> </w:t>
      </w:r>
      <w:r>
        <w:rPr>
          <w:rFonts w:ascii="Arial"/>
          <w:color w:val="0000FF"/>
          <w:sz w:val="16"/>
        </w:rPr>
        <w:t>(CC-BY) license</w:t>
      </w:r>
      <w:r>
        <w:rPr>
          <w:rFonts w:ascii="Arial"/>
          <w:color w:val="0000FF"/>
          <w:spacing w:val="-1"/>
          <w:sz w:val="16"/>
        </w:rPr>
        <w:t> </w:t>
      </w:r>
      <w:r>
        <w:rPr>
          <w:rFonts w:ascii="Arial"/>
          <w:color w:val="0000FF"/>
          <w:sz w:val="16"/>
        </w:rPr>
        <w:t>4.0</w:t>
      </w:r>
    </w:p>
    <w:sectPr>
      <w:type w:val="continuous"/>
      <w:pgSz w:w="11910" w:h="16840"/>
      <w:pgMar w:top="720" w:bottom="280" w:left="74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5888896" from="42.519699pt,774.032043pt" to="552.755699pt,774.032043pt" stroked="true" strokeweight=".49pt" strokecolor="#939598">
          <v:stroke dashstyle="solid"/>
          <w10:wrap type="none"/>
        </v:line>
      </w:pict>
    </w:r>
    <w:r>
      <w:rPr/>
      <w:pict>
        <v:shape style="position:absolute;margin-left:41.519699pt;margin-top:781.528137pt;width:512.25pt;height:20.95pt;mso-position-horizontal-relative:page;mso-position-vertical-relative:page;z-index:-15888384" type="#_x0000_t202" filled="false" stroked="false">
          <v:textbox inset="0,0,0,0">
            <w:txbxContent>
              <w:p>
                <w:pPr>
                  <w:spacing w:line="261" w:lineRule="auto" w:before="14"/>
                  <w:ind w:left="717" w:right="0" w:hanging="698"/>
                  <w:jc w:val="left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b/>
                    <w:sz w:val="16"/>
                  </w:rPr>
                  <w:t>Citation:</w:t>
                </w:r>
                <w:r>
                  <w:rPr>
                    <w:rFonts w:ascii="Arial"/>
                    <w:b/>
                    <w:spacing w:val="2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Karina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Patel,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Devendra</w:t>
                </w:r>
                <w:r>
                  <w:rPr>
                    <w:rFonts w:ascii="Arial"/>
                    <w:spacing w:val="20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K</w:t>
                </w:r>
                <w:r>
                  <w:rPr>
                    <w:rFonts w:ascii="Arial"/>
                    <w:spacing w:val="1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Agrawal.</w:t>
                </w:r>
                <w:r>
                  <w:rPr>
                    <w:rFonts w:ascii="Arial"/>
                    <w:spacing w:val="1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Artificial</w:t>
                </w:r>
                <w:r>
                  <w:rPr>
                    <w:rFonts w:ascii="Arial"/>
                    <w:spacing w:val="18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Intelligence-Assisted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Fetal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Echocardiography:</w:t>
                </w:r>
                <w:r>
                  <w:rPr>
                    <w:rFonts w:ascii="Arial"/>
                    <w:spacing w:val="18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Improving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Early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Detection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and</w:t>
                </w:r>
                <w:r>
                  <w:rPr>
                    <w:rFonts w:ascii="Arial"/>
                    <w:spacing w:val="19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Neonatal</w:t>
                </w:r>
                <w:r>
                  <w:rPr>
                    <w:rFonts w:ascii="Arial"/>
                    <w:spacing w:val="-4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Outcomes</w:t>
                </w:r>
                <w:r>
                  <w:rPr>
                    <w:rFonts w:ascii="Arial"/>
                    <w:spacing w:val="-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of</w:t>
                </w:r>
                <w:r>
                  <w:rPr>
                    <w:rFonts w:ascii="Arial"/>
                    <w:spacing w:val="-2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Congenital</w:t>
                </w:r>
                <w:r>
                  <w:rPr>
                    <w:rFonts w:ascii="Arial"/>
                    <w:spacing w:val="-2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Heart</w:t>
                </w:r>
                <w:r>
                  <w:rPr>
                    <w:rFonts w:ascii="Arial"/>
                    <w:spacing w:val="-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Disease.Cardiology</w:t>
                </w:r>
                <w:r>
                  <w:rPr>
                    <w:rFonts w:ascii="Arial"/>
                    <w:spacing w:val="-2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and</w:t>
                </w:r>
                <w:r>
                  <w:rPr>
                    <w:rFonts w:ascii="Arial"/>
                    <w:spacing w:val="-2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Cardiovascular</w:t>
                </w:r>
                <w:r>
                  <w:rPr>
                    <w:rFonts w:ascii="Arial"/>
                    <w:spacing w:val="-2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Medicine.10</w:t>
                </w:r>
                <w:r>
                  <w:rPr>
                    <w:rFonts w:ascii="Arial"/>
                    <w:spacing w:val="-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(2026):</w:t>
                </w:r>
                <w:r>
                  <w:rPr>
                    <w:rFonts w:ascii="Arial"/>
                    <w:spacing w:val="-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95-101.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</w:pPr>
    <w:r>
      <w:rPr/>
      <w:pict>
        <v:line style="position:absolute;mso-position-horizontal-relative:page;mso-position-vertical-relative:page;z-index:-15891968" from="111.968498pt,79.370313pt" to="111.968498pt,42.520313pt" stroked="true" strokeweight=".357pt" strokecolor="#939598">
          <v:stroke dashstyle="solid"/>
          <w10:wrap type="none"/>
        </v:line>
      </w:pict>
    </w:r>
    <w:r>
      <w:rPr/>
      <w:pict>
        <v:line style="position:absolute;mso-position-horizontal-relative:page;mso-position-vertical-relative:page;z-index:-15891456" from="531.918518pt,48.494914pt" to="531.918518pt,42.670914pt" stroked="true" strokeweight=".357pt" strokecolor="#939598">
          <v:stroke dashstyle="solid"/>
          <w10:wrap type="none"/>
        </v:line>
      </w:pict>
    </w:r>
    <w:r>
      <w:rPr/>
      <w:drawing>
        <wp:anchor distT="0" distB="0" distL="0" distR="0" allowOverlap="1" layoutInCell="1" locked="0" behindDoc="1" simplePos="0" relativeHeight="487425536">
          <wp:simplePos x="0" y="0"/>
          <wp:positionH relativeFrom="page">
            <wp:posOffset>539999</wp:posOffset>
          </wp:positionH>
          <wp:positionV relativeFrom="page">
            <wp:posOffset>612002</wp:posOffset>
          </wp:positionV>
          <wp:extent cx="745200" cy="278180"/>
          <wp:effectExtent l="0" t="0" r="0" b="0"/>
          <wp:wrapNone/>
          <wp:docPr id="5" name="image4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5200" cy="278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454.007996pt;margin-top:40.252827pt;width:73.3pt;height:10.95pt;mso-position-horizontal-relative:page;mso-position-vertical-relative:page;z-index:-1589043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rFonts w:ascii="Arial" w:hAnsi="Arial"/>
                    <w:sz w:val="16"/>
                  </w:rPr>
                </w:pPr>
                <w:r>
                  <w:rPr>
                    <w:rFonts w:ascii="Arial" w:hAnsi="Arial"/>
                    <w:sz w:val="16"/>
                  </w:rPr>
                  <w:t>Volume</w:t>
                </w:r>
                <w:r>
                  <w:rPr>
                    <w:rFonts w:ascii="Arial" w:hAnsi="Arial"/>
                    <w:spacing w:val="-1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10</w:t>
                </w:r>
                <w:r>
                  <w:rPr>
                    <w:rFonts w:ascii="Arial" w:hAnsi="Arial"/>
                    <w:spacing w:val="-1"/>
                    <w:sz w:val="16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• Issue 3</w:t>
                </w:r>
              </w:p>
            </w:txbxContent>
          </v:textbox>
          <w10:wrap type="none"/>
        </v:shape>
      </w:pict>
    </w:r>
    <w:r>
      <w:rPr/>
      <w:pict>
        <v:shape style="position:absolute;margin-left:540.856995pt;margin-top:40.252827pt;width:19.350pt;height:10.95pt;mso-position-horizontal-relative:page;mso-position-vertical-relative:page;z-index:-15889920" type="#_x0000_t202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rFonts w:ascii="Arial"/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rFonts w:ascii="Arial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122.485397pt;margin-top:50.252728pt;width:199.85pt;height:20.55pt;mso-position-horizontal-relative:page;mso-position-vertical-relative:page;z-index:-15889408" type="#_x0000_t202" filled="false" stroked="false">
          <v:textbox inset="0,0,0,0">
            <w:txbxContent>
              <w:p>
                <w:pPr>
                  <w:spacing w:line="249" w:lineRule="auto" w:before="14"/>
                  <w:ind w:left="20" w:right="0" w:firstLine="0"/>
                  <w:jc w:val="left"/>
                  <w:rPr>
                    <w:rFonts w:ascii="Arial"/>
                    <w:sz w:val="16"/>
                  </w:rPr>
                </w:pPr>
                <w:r>
                  <w:rPr>
                    <w:rFonts w:ascii="Arial"/>
                    <w:sz w:val="16"/>
                  </w:rPr>
                  <w:t>Patel</w:t>
                </w:r>
                <w:r>
                  <w:rPr>
                    <w:rFonts w:ascii="Arial"/>
                    <w:spacing w:val="-3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K</w:t>
                </w:r>
                <w:r>
                  <w:rPr>
                    <w:rFonts w:ascii="Arial"/>
                    <w:spacing w:val="-3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and</w:t>
                </w:r>
                <w:r>
                  <w:rPr>
                    <w:rFonts w:ascii="Arial"/>
                    <w:spacing w:val="-4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Agrawal</w:t>
                </w:r>
                <w:r>
                  <w:rPr>
                    <w:rFonts w:ascii="Arial"/>
                    <w:spacing w:val="-3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DK.,</w:t>
                </w:r>
                <w:r>
                  <w:rPr>
                    <w:rFonts w:ascii="Arial"/>
                    <w:spacing w:val="-3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Cardiol</w:t>
                </w:r>
                <w:r>
                  <w:rPr>
                    <w:rFonts w:ascii="Arial"/>
                    <w:spacing w:val="-4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Cardiovasc</w:t>
                </w:r>
                <w:r>
                  <w:rPr>
                    <w:rFonts w:ascii="Arial"/>
                    <w:spacing w:val="-4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Med</w:t>
                </w:r>
                <w:r>
                  <w:rPr>
                    <w:rFonts w:ascii="Arial"/>
                    <w:spacing w:val="-3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2026</w:t>
                </w:r>
                <w:r>
                  <w:rPr>
                    <w:rFonts w:ascii="Arial"/>
                    <w:spacing w:val="-41"/>
                    <w:sz w:val="16"/>
                  </w:rPr>
                  <w:t> </w:t>
                </w:r>
                <w:r>
                  <w:rPr>
                    <w:rFonts w:ascii="Arial"/>
                    <w:sz w:val="16"/>
                  </w:rPr>
                  <w:t>DOI:</w:t>
                </w:r>
                <w:r>
                  <w:rPr>
                    <w:rFonts w:ascii="Arial"/>
                    <w:color w:val="0A88CA"/>
                    <w:sz w:val="16"/>
                  </w:rPr>
                  <w:t>10.26502/fccm.92920488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94" w:hanging="284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9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39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09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78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48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18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87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57" w:hanging="284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93" w:hanging="284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62" w:hanging="28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25" w:hanging="28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88" w:hanging="28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51" w:hanging="28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4" w:hanging="28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77" w:hanging="28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40" w:hanging="28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02" w:hanging="284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2"/>
      <w:ind w:left="11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69"/>
      <w:ind w:left="110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13"/>
      <w:ind w:left="393" w:right="38" w:hanging="284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5.png"/><Relationship Id="rId11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Amro Assayed MD</dc:creator>
  <dc:subject>Cardiology and Cardiovascular Medicine</dc:subject>
  <dc:title>Artificial Intelligence-Assisted Fetal Echocardiography: Improving Early Detection and Neonatal Outcomes of Congenital Heart Disease</dc:title>
  <dcterms:created xsi:type="dcterms:W3CDTF">2026-05-06T05:37:48Z</dcterms:created>
  <dcterms:modified xsi:type="dcterms:W3CDTF">2026-05-06T05:37:48Z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2026-04-21T00:00:00Z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2026-05-06T00:00:00Z</vt:filetime>
  </property>
</Properties>
</file>