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F00AE" w14:textId="555D5775" w:rsidR="00923BC3" w:rsidRPr="00AC33E6" w:rsidRDefault="00A66CD1" w:rsidP="00AC33E6">
      <w:pPr>
        <w:shd w:val="pct5" w:color="auto" w:fill="538135"/>
        <w:tabs>
          <w:tab w:val="left" w:pos="3870"/>
        </w:tabs>
        <w:spacing w:line="360" w:lineRule="auto"/>
        <w:rPr>
          <w:rFonts w:ascii="Times New Roman" w:hAnsi="Times New Roman" w:cs="Times New Roman"/>
          <w:b/>
          <w:bCs/>
          <w:color w:val="4472C4"/>
          <w:sz w:val="28"/>
          <w:szCs w:val="28"/>
        </w:rPr>
      </w:pPr>
      <w:r w:rsidRPr="00AC33E6">
        <w:rPr>
          <w:rFonts w:ascii="Times New Roman" w:hAnsi="Times New Roman" w:cs="Times New Roman"/>
          <w:noProof/>
          <w:lang w:val="en-IN" w:eastAsia="en-IN"/>
        </w:rPr>
        <w:drawing>
          <wp:anchor distT="108731" distB="259813" distL="114300" distR="114300" simplePos="0" relativeHeight="251657728" behindDoc="0" locked="0" layoutInCell="1" allowOverlap="1" wp14:anchorId="2BD1BB7D" wp14:editId="5B9EB488">
            <wp:simplePos x="0" y="0"/>
            <wp:positionH relativeFrom="column">
              <wp:posOffset>5295265</wp:posOffset>
            </wp:positionH>
            <wp:positionV relativeFrom="paragraph">
              <wp:posOffset>-230505</wp:posOffset>
            </wp:positionV>
            <wp:extent cx="781050" cy="208153"/>
            <wp:effectExtent l="19050" t="95250" r="19050" b="173355"/>
            <wp:wrapTopAndBottom/>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207645"/>
                    </a:xfrm>
                    <a:prstGeom prst="rect">
                      <a:avLst/>
                    </a:prstGeom>
                    <a:noFill/>
                    <a:ln>
                      <a:noFill/>
                    </a:ln>
                    <a:effectLst>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Pr="00AC33E6">
        <w:rPr>
          <w:rFonts w:ascii="Times New Roman" w:hAnsi="Times New Roman" w:cs="Times New Roman"/>
          <w:noProof/>
          <w:lang w:val="en-IN" w:eastAsia="en-IN"/>
        </w:rPr>
        <w:drawing>
          <wp:anchor distT="0" distB="188468" distL="114300" distR="166878" simplePos="0" relativeHeight="251656704" behindDoc="0" locked="0" layoutInCell="1" allowOverlap="1" wp14:anchorId="6876E7C8" wp14:editId="34A6E44F">
            <wp:simplePos x="0" y="0"/>
            <wp:positionH relativeFrom="column">
              <wp:posOffset>4344035</wp:posOffset>
            </wp:positionH>
            <wp:positionV relativeFrom="paragraph">
              <wp:posOffset>-237490</wp:posOffset>
            </wp:positionV>
            <wp:extent cx="866648" cy="280543"/>
            <wp:effectExtent l="0" t="19050" r="48260" b="139065"/>
            <wp:wrapTopAndBottom/>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6140" cy="280035"/>
                    </a:xfrm>
                    <a:prstGeom prst="rect">
                      <a:avLst/>
                    </a:prstGeom>
                    <a:noFill/>
                    <a:ln>
                      <a:noFill/>
                    </a:ln>
                    <a:effectLst>
                      <a:outerShdw blurRad="50800" dist="38100" dir="2700000" algn="tl" rotWithShape="0">
                        <a:prstClr val="black">
                          <a:alpha val="40000"/>
                        </a:prstClr>
                      </a:outerShdw>
                      <a:reflection blurRad="6350" stA="52000" endA="300" endPos="35000" dir="5400000" sy="-100000" algn="bl" rotWithShape="0"/>
                    </a:effectLst>
                    <a:scene3d>
                      <a:camera prst="isometricOffAxis1Right"/>
                      <a:lightRig rig="threePt" dir="t"/>
                    </a:scene3d>
                  </pic:spPr>
                </pic:pic>
              </a:graphicData>
            </a:graphic>
            <wp14:sizeRelH relativeFrom="page">
              <wp14:pctWidth>0</wp14:pctWidth>
            </wp14:sizeRelH>
            <wp14:sizeRelV relativeFrom="page">
              <wp14:pctHeight>0</wp14:pctHeight>
            </wp14:sizeRelV>
          </wp:anchor>
        </w:drawing>
      </w:r>
      <w:r w:rsidR="000A3C3D" w:rsidRPr="00AC33E6">
        <w:rPr>
          <w:rFonts w:ascii="Times New Roman" w:hAnsi="Times New Roman" w:cs="Times New Roman"/>
          <w:b/>
          <w:bCs/>
          <w:noProof/>
          <w:color w:val="FFFFFF"/>
          <w:sz w:val="28"/>
          <w:szCs w:val="28"/>
          <w:lang w:val="en-GB" w:bidi="te-IN"/>
        </w:rPr>
        <w:t>R</w:t>
      </w:r>
      <w:r w:rsidR="000C3A2F" w:rsidRPr="00AC33E6">
        <w:rPr>
          <w:rFonts w:ascii="Times New Roman" w:hAnsi="Times New Roman" w:cs="Times New Roman"/>
          <w:b/>
          <w:bCs/>
          <w:noProof/>
          <w:color w:val="FFFFFF"/>
          <w:sz w:val="28"/>
          <w:szCs w:val="28"/>
          <w:lang w:val="en-GB" w:bidi="te-IN"/>
        </w:rPr>
        <w:t>e</w:t>
      </w:r>
      <w:r w:rsidR="00131D20">
        <w:rPr>
          <w:rFonts w:ascii="Times New Roman" w:hAnsi="Times New Roman" w:cs="Times New Roman"/>
          <w:b/>
          <w:bCs/>
          <w:noProof/>
          <w:color w:val="FFFFFF"/>
          <w:sz w:val="28"/>
          <w:szCs w:val="28"/>
          <w:lang w:val="en-GB" w:bidi="te-IN"/>
        </w:rPr>
        <w:t>view</w:t>
      </w:r>
      <w:r w:rsidR="009C58B8" w:rsidRPr="00AC33E6">
        <w:rPr>
          <w:rFonts w:ascii="Times New Roman" w:hAnsi="Times New Roman" w:cs="Times New Roman"/>
          <w:b/>
          <w:bCs/>
          <w:noProof/>
          <w:color w:val="FFFFFF"/>
          <w:sz w:val="28"/>
          <w:szCs w:val="28"/>
          <w:lang w:val="en-GB" w:bidi="te-IN"/>
        </w:rPr>
        <w:t xml:space="preserve"> </w:t>
      </w:r>
      <w:r w:rsidR="000A3C3D" w:rsidRPr="00AC33E6">
        <w:rPr>
          <w:rFonts w:ascii="Times New Roman" w:hAnsi="Times New Roman" w:cs="Times New Roman"/>
          <w:b/>
          <w:bCs/>
          <w:noProof/>
          <w:color w:val="FFFFFF"/>
          <w:sz w:val="28"/>
          <w:szCs w:val="28"/>
          <w:lang w:val="en-GB" w:bidi="te-IN"/>
        </w:rPr>
        <w:t>Article</w:t>
      </w:r>
      <w:r w:rsidR="003C03D7" w:rsidRPr="00AC33E6">
        <w:rPr>
          <w:rStyle w:val="Hyperlink"/>
          <w:rFonts w:ascii="Times New Roman" w:hAnsi="Times New Roman" w:cs="Times New Roman"/>
          <w:b/>
          <w:bCs/>
          <w:color w:val="4472C4"/>
          <w:sz w:val="28"/>
          <w:szCs w:val="28"/>
          <w:u w:val="none"/>
        </w:rPr>
        <w:tab/>
      </w:r>
    </w:p>
    <w:p w14:paraId="7F5A0B64" w14:textId="4262232E" w:rsidR="00781F89" w:rsidRPr="009964B3" w:rsidRDefault="00D80639" w:rsidP="007A32EC">
      <w:pPr>
        <w:spacing w:after="0" w:line="360" w:lineRule="auto"/>
        <w:jc w:val="center"/>
        <w:rPr>
          <w:rFonts w:ascii="Times New Roman" w:eastAsia="Times New Roman" w:hAnsi="Times New Roman" w:cs="Times New Roman"/>
          <w:b/>
          <w:snapToGrid w:val="0"/>
          <w:color w:val="000000"/>
          <w:sz w:val="32"/>
          <w:szCs w:val="32"/>
          <w:lang w:val="en" w:eastAsia="pt-BR" w:bidi="en-US"/>
        </w:rPr>
      </w:pPr>
      <w:r w:rsidRPr="00D80639">
        <w:rPr>
          <w:rFonts w:ascii="Times New Roman" w:hAnsi="Times New Roman" w:cs="Times New Roman"/>
          <w:b/>
          <w:bCs/>
          <w:sz w:val="32"/>
          <w:szCs w:val="32"/>
        </w:rPr>
        <w:t>The New Naturalism</w:t>
      </w:r>
    </w:p>
    <w:p w14:paraId="3C740905" w14:textId="77777777" w:rsidR="00607A51" w:rsidRPr="009D15C1" w:rsidRDefault="00607A51" w:rsidP="00781F89">
      <w:pPr>
        <w:keepNext/>
        <w:keepLines/>
        <w:spacing w:after="0" w:line="360" w:lineRule="auto"/>
        <w:jc w:val="center"/>
        <w:rPr>
          <w:rFonts w:ascii="Times New Roman" w:eastAsia="Times New Roman" w:hAnsi="Times New Roman" w:cs="Times New Roman"/>
          <w:b/>
          <w:snapToGrid w:val="0"/>
          <w:color w:val="000000"/>
          <w:sz w:val="20"/>
          <w:szCs w:val="20"/>
          <w:lang w:val="en" w:eastAsia="pt-BR" w:bidi="en-US"/>
        </w:rPr>
      </w:pPr>
    </w:p>
    <w:p w14:paraId="4A8ACAE0" w14:textId="405E724A" w:rsidR="008C0F2B" w:rsidRDefault="00C61BF2" w:rsidP="002D2F34">
      <w:pPr>
        <w:pStyle w:val="Default"/>
        <w:tabs>
          <w:tab w:val="left" w:pos="1440"/>
        </w:tabs>
        <w:spacing w:line="360" w:lineRule="auto"/>
        <w:jc w:val="both"/>
        <w:rPr>
          <w:rFonts w:ascii="Times New Roman" w:eastAsia="Arial" w:hAnsi="Times New Roman" w:cs="Times New Roman"/>
          <w:b/>
          <w:lang w:val="en"/>
        </w:rPr>
      </w:pPr>
      <w:r w:rsidRPr="00C61BF2">
        <w:rPr>
          <w:rFonts w:ascii="Times New Roman" w:eastAsia="Arial" w:hAnsi="Times New Roman" w:cs="Times New Roman"/>
          <w:b/>
          <w:bCs/>
        </w:rPr>
        <w:t>David Lynn Abel</w:t>
      </w:r>
    </w:p>
    <w:p w14:paraId="4995C6D8" w14:textId="77777777" w:rsidR="002D2F34" w:rsidRPr="009D15C1" w:rsidRDefault="002D2F34" w:rsidP="002D2F34">
      <w:pPr>
        <w:pStyle w:val="Default"/>
        <w:tabs>
          <w:tab w:val="left" w:pos="1440"/>
        </w:tabs>
        <w:spacing w:line="360" w:lineRule="auto"/>
        <w:jc w:val="both"/>
        <w:rPr>
          <w:rFonts w:ascii="Times New Roman" w:eastAsia="Arial" w:hAnsi="Times New Roman" w:cs="Times New Roman"/>
          <w:b/>
          <w:sz w:val="20"/>
          <w:szCs w:val="20"/>
          <w:lang w:val="en"/>
        </w:rPr>
      </w:pPr>
    </w:p>
    <w:p w14:paraId="25E5B53B" w14:textId="7337443D" w:rsidR="00303ABA" w:rsidRPr="00C61BF2" w:rsidRDefault="00C61BF2" w:rsidP="00C61BF2">
      <w:pPr>
        <w:spacing w:after="0" w:line="360" w:lineRule="auto"/>
        <w:jc w:val="both"/>
        <w:rPr>
          <w:rFonts w:ascii="Times New Roman" w:eastAsia="Arial" w:hAnsi="Times New Roman" w:cs="Times New Roman"/>
          <w:color w:val="000000"/>
          <w:sz w:val="20"/>
          <w:szCs w:val="20"/>
        </w:rPr>
      </w:pPr>
      <w:bookmarkStart w:id="0" w:name="_Hlk190256701"/>
      <w:r w:rsidRPr="00C61BF2">
        <w:rPr>
          <w:rFonts w:ascii="Times New Roman" w:eastAsia="Arial" w:hAnsi="Times New Roman" w:cs="Times New Roman"/>
          <w:color w:val="000000"/>
          <w:sz w:val="20"/>
          <w:szCs w:val="20"/>
        </w:rPr>
        <w:t>ProtoBioCybernetics/Protocellular Metabolomics</w:t>
      </w:r>
      <w:r>
        <w:rPr>
          <w:rFonts w:ascii="Times New Roman" w:eastAsia="Arial" w:hAnsi="Times New Roman" w:cs="Times New Roman"/>
          <w:color w:val="000000"/>
          <w:sz w:val="20"/>
          <w:szCs w:val="20"/>
        </w:rPr>
        <w:t xml:space="preserve">, </w:t>
      </w:r>
      <w:r w:rsidRPr="00C61BF2">
        <w:rPr>
          <w:rFonts w:ascii="Times New Roman" w:eastAsia="Arial" w:hAnsi="Times New Roman" w:cs="Times New Roman"/>
          <w:color w:val="000000"/>
          <w:sz w:val="20"/>
          <w:szCs w:val="20"/>
        </w:rPr>
        <w:t>The Gene Emergence Project</w:t>
      </w:r>
      <w:r>
        <w:rPr>
          <w:rFonts w:ascii="Times New Roman" w:eastAsia="Arial" w:hAnsi="Times New Roman" w:cs="Times New Roman"/>
          <w:color w:val="000000"/>
          <w:sz w:val="20"/>
          <w:szCs w:val="20"/>
        </w:rPr>
        <w:t xml:space="preserve">, </w:t>
      </w:r>
      <w:r w:rsidRPr="00C61BF2">
        <w:rPr>
          <w:rFonts w:ascii="Times New Roman" w:eastAsia="Arial" w:hAnsi="Times New Roman" w:cs="Times New Roman"/>
          <w:color w:val="000000"/>
          <w:sz w:val="20"/>
          <w:szCs w:val="20"/>
        </w:rPr>
        <w:t>The Origin of Life Science Foundation, Inc</w:t>
      </w:r>
      <w:r>
        <w:rPr>
          <w:rFonts w:ascii="Times New Roman" w:eastAsia="Arial" w:hAnsi="Times New Roman" w:cs="Times New Roman"/>
          <w:color w:val="000000"/>
          <w:sz w:val="20"/>
          <w:szCs w:val="20"/>
        </w:rPr>
        <w:t xml:space="preserve"> USA</w:t>
      </w:r>
      <w:bookmarkEnd w:id="0"/>
      <w:r>
        <w:rPr>
          <w:rFonts w:ascii="Times New Roman" w:eastAsia="Arial" w:hAnsi="Times New Roman" w:cs="Times New Roman"/>
          <w:color w:val="000000"/>
          <w:sz w:val="20"/>
          <w:szCs w:val="20"/>
        </w:rPr>
        <w:t>.</w:t>
      </w:r>
    </w:p>
    <w:p w14:paraId="7866653B" w14:textId="77777777" w:rsidR="004F3FEE" w:rsidRPr="002D2F34" w:rsidRDefault="004F3FEE" w:rsidP="004F3FEE">
      <w:pPr>
        <w:pStyle w:val="Default"/>
        <w:tabs>
          <w:tab w:val="left" w:pos="1440"/>
        </w:tabs>
        <w:spacing w:line="360" w:lineRule="auto"/>
        <w:jc w:val="both"/>
        <w:rPr>
          <w:rFonts w:ascii="Times New Roman" w:eastAsia="Arial" w:hAnsi="Times New Roman" w:cs="Times New Roman"/>
          <w:sz w:val="20"/>
          <w:szCs w:val="20"/>
          <w:lang w:val="en"/>
        </w:rPr>
      </w:pPr>
    </w:p>
    <w:p w14:paraId="0B468F9C" w14:textId="6D8F097C" w:rsidR="001B121B" w:rsidRDefault="003C03D7" w:rsidP="008C0F2B">
      <w:pPr>
        <w:pStyle w:val="SmallHeading"/>
        <w:spacing w:line="360" w:lineRule="auto"/>
        <w:jc w:val="both"/>
        <w:rPr>
          <w:rFonts w:ascii="Times New Roman" w:hAnsi="Times New Roman" w:cs="Times New Roman"/>
          <w:b w:val="0"/>
          <w:color w:val="auto"/>
        </w:rPr>
      </w:pPr>
      <w:r w:rsidRPr="00D81FF4">
        <w:rPr>
          <w:rFonts w:ascii="Times New Roman" w:hAnsi="Times New Roman" w:cs="Times New Roman"/>
          <w:color w:val="0070C0"/>
          <w:sz w:val="22"/>
          <w:szCs w:val="22"/>
          <w:vertAlign w:val="superscript"/>
        </w:rPr>
        <w:t>*</w:t>
      </w:r>
      <w:r w:rsidRPr="00E30330">
        <w:rPr>
          <w:rFonts w:ascii="Times New Roman" w:hAnsi="Times New Roman" w:cs="Times New Roman"/>
          <w:color w:val="0070C0"/>
          <w:sz w:val="22"/>
          <w:szCs w:val="22"/>
        </w:rPr>
        <w:t>Corresponding author</w:t>
      </w:r>
      <w:r w:rsidRPr="00E30330">
        <w:rPr>
          <w:rFonts w:ascii="Times New Roman" w:hAnsi="Times New Roman" w:cs="Times New Roman"/>
          <w:b w:val="0"/>
          <w:color w:val="0070C0"/>
        </w:rPr>
        <w:t>:</w:t>
      </w:r>
      <w:r w:rsidR="00794F49" w:rsidRPr="00E30330">
        <w:rPr>
          <w:rFonts w:ascii="Times New Roman" w:hAnsi="Times New Roman" w:cs="Times New Roman"/>
          <w:color w:val="0070C0"/>
        </w:rPr>
        <w:t xml:space="preserve"> </w:t>
      </w:r>
      <w:r w:rsidR="00C61BF2" w:rsidRPr="00C61BF2">
        <w:rPr>
          <w:rFonts w:ascii="Times New Roman" w:hAnsi="Times New Roman" w:cs="Times New Roman"/>
          <w:b w:val="0"/>
          <w:color w:val="auto"/>
        </w:rPr>
        <w:t>David Lynn Abel</w:t>
      </w:r>
      <w:r w:rsidR="008C0F2B" w:rsidRPr="008C0F2B">
        <w:rPr>
          <w:rFonts w:ascii="Times New Roman" w:hAnsi="Times New Roman" w:cs="Times New Roman"/>
          <w:b w:val="0"/>
          <w:color w:val="auto"/>
        </w:rPr>
        <w:t xml:space="preserve">, </w:t>
      </w:r>
      <w:r w:rsidR="00C61BF2" w:rsidRPr="00C61BF2">
        <w:rPr>
          <w:rFonts w:ascii="Times New Roman" w:hAnsi="Times New Roman" w:cs="Times New Roman"/>
          <w:b w:val="0"/>
          <w:color w:val="auto"/>
        </w:rPr>
        <w:t>ProtoBioCybernetics/Protocellular Metabolomics, The Gene Emergence Project, The Origin of Life Science Foundation, Inc USA</w:t>
      </w:r>
      <w:r w:rsidR="004273A8">
        <w:rPr>
          <w:rFonts w:ascii="Times New Roman" w:hAnsi="Times New Roman" w:cs="Times New Roman"/>
          <w:b w:val="0"/>
          <w:color w:val="auto"/>
        </w:rPr>
        <w:t>.</w:t>
      </w:r>
    </w:p>
    <w:p w14:paraId="2CFFFADC" w14:textId="77777777" w:rsidR="00C00DA9" w:rsidRPr="00E30330" w:rsidRDefault="00C00DA9" w:rsidP="000A63AB">
      <w:pPr>
        <w:pStyle w:val="SmallHeading"/>
        <w:spacing w:line="360" w:lineRule="auto"/>
        <w:jc w:val="both"/>
        <w:rPr>
          <w:rFonts w:ascii="Times New Roman" w:hAnsi="Times New Roman" w:cs="Times New Roman"/>
          <w:b w:val="0"/>
          <w:noProof/>
        </w:rPr>
      </w:pPr>
    </w:p>
    <w:p w14:paraId="0EFA43D7" w14:textId="737BCBB1" w:rsidR="00C61BF2" w:rsidRDefault="00E01F18" w:rsidP="009D15C1">
      <w:pPr>
        <w:spacing w:after="0" w:line="480" w:lineRule="auto"/>
        <w:jc w:val="both"/>
        <w:rPr>
          <w:rFonts w:ascii="Times New Roman" w:hAnsi="Times New Roman" w:cs="Times New Roman"/>
          <w:sz w:val="20"/>
          <w:szCs w:val="20"/>
        </w:rPr>
      </w:pPr>
      <w:r w:rsidRPr="00E30330">
        <w:rPr>
          <w:rFonts w:ascii="Times New Roman" w:hAnsi="Times New Roman" w:cs="Times New Roman"/>
          <w:b/>
          <w:sz w:val="20"/>
          <w:szCs w:val="20"/>
        </w:rPr>
        <w:t xml:space="preserve">Received: </w:t>
      </w:r>
      <w:r w:rsidR="00013C01">
        <w:rPr>
          <w:rFonts w:ascii="Times New Roman" w:hAnsi="Times New Roman" w:cs="Times New Roman"/>
          <w:sz w:val="20"/>
          <w:szCs w:val="20"/>
        </w:rPr>
        <w:t>1</w:t>
      </w:r>
      <w:r w:rsidR="00900D9D">
        <w:rPr>
          <w:rFonts w:ascii="Times New Roman" w:hAnsi="Times New Roman" w:cs="Times New Roman"/>
          <w:sz w:val="20"/>
          <w:szCs w:val="20"/>
        </w:rPr>
        <w:t>6</w:t>
      </w:r>
      <w:r w:rsidR="008943D0">
        <w:rPr>
          <w:rFonts w:ascii="Times New Roman" w:hAnsi="Times New Roman" w:cs="Times New Roman"/>
          <w:sz w:val="20"/>
          <w:szCs w:val="20"/>
        </w:rPr>
        <w:t xml:space="preserve"> </w:t>
      </w:r>
      <w:r w:rsidR="00900D9D">
        <w:rPr>
          <w:rFonts w:ascii="Times New Roman" w:hAnsi="Times New Roman" w:cs="Times New Roman"/>
          <w:sz w:val="20"/>
          <w:szCs w:val="20"/>
        </w:rPr>
        <w:t>April</w:t>
      </w:r>
      <w:r w:rsidR="00D81FF4">
        <w:rPr>
          <w:rFonts w:ascii="Times New Roman" w:hAnsi="Times New Roman" w:cs="Times New Roman"/>
          <w:sz w:val="20"/>
          <w:szCs w:val="20"/>
        </w:rPr>
        <w:t xml:space="preserve"> 202</w:t>
      </w:r>
      <w:r w:rsidR="001C68CC">
        <w:rPr>
          <w:rFonts w:ascii="Times New Roman" w:hAnsi="Times New Roman" w:cs="Times New Roman"/>
          <w:sz w:val="20"/>
          <w:szCs w:val="20"/>
        </w:rPr>
        <w:t>6</w:t>
      </w:r>
      <w:r w:rsidR="003C03D7" w:rsidRPr="00E30330">
        <w:rPr>
          <w:rFonts w:ascii="Times New Roman" w:hAnsi="Times New Roman" w:cs="Times New Roman"/>
          <w:sz w:val="20"/>
          <w:szCs w:val="20"/>
        </w:rPr>
        <w:t>;</w:t>
      </w:r>
      <w:r w:rsidRPr="00E30330">
        <w:rPr>
          <w:rFonts w:ascii="Times New Roman" w:hAnsi="Times New Roman" w:cs="Times New Roman"/>
          <w:b/>
          <w:sz w:val="20"/>
          <w:szCs w:val="20"/>
        </w:rPr>
        <w:t xml:space="preserve"> Accepted</w:t>
      </w:r>
      <w:r w:rsidRPr="00E30330">
        <w:rPr>
          <w:rFonts w:ascii="Times New Roman" w:hAnsi="Times New Roman" w:cs="Times New Roman"/>
        </w:rPr>
        <w:t>:</w:t>
      </w:r>
      <w:r w:rsidRPr="00E30330">
        <w:rPr>
          <w:rFonts w:ascii="Times New Roman" w:hAnsi="Times New Roman" w:cs="Times New Roman"/>
          <w:sz w:val="20"/>
          <w:szCs w:val="20"/>
        </w:rPr>
        <w:t xml:space="preserve"> </w:t>
      </w:r>
      <w:r w:rsidR="00013C01">
        <w:rPr>
          <w:rFonts w:ascii="Times New Roman" w:hAnsi="Times New Roman" w:cs="Times New Roman"/>
          <w:sz w:val="20"/>
          <w:szCs w:val="20"/>
        </w:rPr>
        <w:t>2</w:t>
      </w:r>
      <w:r w:rsidR="00900D9D">
        <w:rPr>
          <w:rFonts w:ascii="Times New Roman" w:hAnsi="Times New Roman" w:cs="Times New Roman"/>
          <w:sz w:val="20"/>
          <w:szCs w:val="20"/>
        </w:rPr>
        <w:t>1</w:t>
      </w:r>
      <w:r w:rsidR="008943D0">
        <w:rPr>
          <w:rFonts w:ascii="Times New Roman" w:hAnsi="Times New Roman" w:cs="Times New Roman"/>
          <w:sz w:val="20"/>
          <w:szCs w:val="20"/>
        </w:rPr>
        <w:t xml:space="preserve"> </w:t>
      </w:r>
      <w:r w:rsidR="00900D9D">
        <w:rPr>
          <w:rFonts w:ascii="Times New Roman" w:hAnsi="Times New Roman" w:cs="Times New Roman"/>
          <w:sz w:val="20"/>
          <w:szCs w:val="20"/>
        </w:rPr>
        <w:t>April</w:t>
      </w:r>
      <w:r w:rsidR="00DD368A">
        <w:rPr>
          <w:rFonts w:ascii="Times New Roman" w:hAnsi="Times New Roman" w:cs="Times New Roman"/>
          <w:sz w:val="20"/>
          <w:szCs w:val="20"/>
        </w:rPr>
        <w:t xml:space="preserve"> </w:t>
      </w:r>
      <w:r w:rsidR="00D81FF4">
        <w:rPr>
          <w:rFonts w:ascii="Times New Roman" w:hAnsi="Times New Roman" w:cs="Times New Roman"/>
          <w:sz w:val="20"/>
          <w:szCs w:val="20"/>
        </w:rPr>
        <w:t>202</w:t>
      </w:r>
      <w:r w:rsidR="001C68CC">
        <w:rPr>
          <w:rFonts w:ascii="Times New Roman" w:hAnsi="Times New Roman" w:cs="Times New Roman"/>
          <w:sz w:val="20"/>
          <w:szCs w:val="20"/>
        </w:rPr>
        <w:t>6</w:t>
      </w:r>
      <w:r w:rsidR="003C03D7" w:rsidRPr="00E30330">
        <w:rPr>
          <w:rFonts w:ascii="Times New Roman" w:hAnsi="Times New Roman" w:cs="Times New Roman"/>
          <w:sz w:val="20"/>
          <w:szCs w:val="20"/>
        </w:rPr>
        <w:t>;</w:t>
      </w:r>
      <w:r w:rsidR="003C03D7" w:rsidRPr="00E30330">
        <w:rPr>
          <w:rFonts w:ascii="Times New Roman" w:hAnsi="Times New Roman" w:cs="Times New Roman"/>
          <w:b/>
          <w:sz w:val="20"/>
          <w:szCs w:val="20"/>
        </w:rPr>
        <w:t xml:space="preserve"> Published</w:t>
      </w:r>
      <w:r w:rsidR="003C03D7" w:rsidRPr="00E30330">
        <w:rPr>
          <w:rFonts w:ascii="Times New Roman" w:hAnsi="Times New Roman" w:cs="Times New Roman"/>
          <w:sz w:val="20"/>
          <w:szCs w:val="20"/>
        </w:rPr>
        <w:t xml:space="preserve">: </w:t>
      </w:r>
      <w:r w:rsidR="00900D9D">
        <w:rPr>
          <w:rFonts w:ascii="Times New Roman" w:hAnsi="Times New Roman" w:cs="Times New Roman"/>
          <w:sz w:val="20"/>
          <w:szCs w:val="20"/>
        </w:rPr>
        <w:t>2</w:t>
      </w:r>
      <w:r w:rsidR="000377FF">
        <w:rPr>
          <w:rFonts w:ascii="Times New Roman" w:hAnsi="Times New Roman" w:cs="Times New Roman"/>
          <w:sz w:val="20"/>
          <w:szCs w:val="20"/>
        </w:rPr>
        <w:t>9</w:t>
      </w:r>
      <w:r w:rsidR="009B7CF1">
        <w:rPr>
          <w:rFonts w:ascii="Times New Roman" w:hAnsi="Times New Roman" w:cs="Times New Roman"/>
          <w:sz w:val="20"/>
          <w:szCs w:val="20"/>
        </w:rPr>
        <w:t xml:space="preserve"> </w:t>
      </w:r>
      <w:r w:rsidR="00013C01">
        <w:rPr>
          <w:rFonts w:ascii="Times New Roman" w:hAnsi="Times New Roman" w:cs="Times New Roman"/>
          <w:sz w:val="20"/>
          <w:szCs w:val="20"/>
        </w:rPr>
        <w:t>April</w:t>
      </w:r>
      <w:r w:rsidR="009B7CF1">
        <w:rPr>
          <w:rFonts w:ascii="Times New Roman" w:hAnsi="Times New Roman" w:cs="Times New Roman"/>
          <w:sz w:val="20"/>
          <w:szCs w:val="20"/>
        </w:rPr>
        <w:t xml:space="preserve"> </w:t>
      </w:r>
      <w:r w:rsidR="00935C77">
        <w:rPr>
          <w:rFonts w:ascii="Times New Roman" w:hAnsi="Times New Roman" w:cs="Times New Roman"/>
          <w:sz w:val="20"/>
          <w:szCs w:val="20"/>
        </w:rPr>
        <w:t>202</w:t>
      </w:r>
      <w:r w:rsidR="00DD6E92">
        <w:rPr>
          <w:rFonts w:ascii="Times New Roman" w:hAnsi="Times New Roman" w:cs="Times New Roman"/>
          <w:sz w:val="20"/>
          <w:szCs w:val="20"/>
        </w:rPr>
        <w:t>6</w:t>
      </w:r>
      <w:r w:rsidR="009B7CF1">
        <w:rPr>
          <w:rFonts w:ascii="Times New Roman" w:hAnsi="Times New Roman" w:cs="Times New Roman"/>
          <w:sz w:val="20"/>
          <w:szCs w:val="20"/>
        </w:rPr>
        <w:t>.</w:t>
      </w:r>
    </w:p>
    <w:p w14:paraId="67866D31" w14:textId="77777777" w:rsidR="009D15C1" w:rsidRPr="00E30330" w:rsidRDefault="009D15C1" w:rsidP="009D15C1">
      <w:pPr>
        <w:spacing w:after="0" w:line="480" w:lineRule="auto"/>
        <w:jc w:val="both"/>
        <w:rPr>
          <w:rFonts w:ascii="Times New Roman" w:hAnsi="Times New Roman" w:cs="Times New Roman"/>
          <w:sz w:val="20"/>
          <w:szCs w:val="20"/>
        </w:rPr>
      </w:pPr>
    </w:p>
    <w:p w14:paraId="4C31AE2A" w14:textId="3657D4C3" w:rsidR="0021465E" w:rsidRDefault="003C03D7" w:rsidP="007A32EC">
      <w:pPr>
        <w:spacing w:after="0" w:line="360" w:lineRule="auto"/>
        <w:jc w:val="both"/>
        <w:rPr>
          <w:rFonts w:ascii="Times New Roman" w:hAnsi="Times New Roman" w:cs="Times New Roman"/>
          <w:color w:val="000000"/>
          <w:sz w:val="20"/>
          <w:szCs w:val="20"/>
        </w:rPr>
      </w:pPr>
      <w:r w:rsidRPr="00E30330">
        <w:rPr>
          <w:rFonts w:ascii="Times New Roman" w:eastAsia="Times New Roman" w:hAnsi="Times New Roman" w:cs="Times New Roman"/>
          <w:b/>
          <w:color w:val="0070C0"/>
        </w:rPr>
        <w:t>Citation</w:t>
      </w:r>
      <w:r w:rsidRPr="00E30330">
        <w:rPr>
          <w:rFonts w:ascii="Times New Roman" w:eastAsia="Times New Roman" w:hAnsi="Times New Roman" w:cs="Times New Roman"/>
          <w:color w:val="0070C0"/>
          <w:sz w:val="20"/>
          <w:szCs w:val="20"/>
        </w:rPr>
        <w:t>:</w:t>
      </w:r>
      <w:r w:rsidR="0036140A">
        <w:rPr>
          <w:rFonts w:ascii="Times New Roman" w:hAnsi="Times New Roman" w:cs="Times New Roman"/>
          <w:sz w:val="20"/>
          <w:szCs w:val="20"/>
        </w:rPr>
        <w:t xml:space="preserve"> </w:t>
      </w:r>
      <w:r w:rsidR="00C61BF2" w:rsidRPr="00C61BF2">
        <w:rPr>
          <w:rFonts w:ascii="Times New Roman" w:hAnsi="Times New Roman" w:cs="Times New Roman"/>
          <w:sz w:val="20"/>
          <w:szCs w:val="20"/>
        </w:rPr>
        <w:t xml:space="preserve">David Lynn </w:t>
      </w:r>
      <w:r w:rsidR="00C61BF2" w:rsidRPr="00B86E24">
        <w:rPr>
          <w:rFonts w:ascii="Times New Roman" w:hAnsi="Times New Roman" w:cs="Times New Roman"/>
          <w:sz w:val="20"/>
          <w:szCs w:val="20"/>
        </w:rPr>
        <w:t>Abel</w:t>
      </w:r>
      <w:r w:rsidR="0036140A" w:rsidRPr="00B86E24">
        <w:rPr>
          <w:rFonts w:ascii="Times New Roman" w:hAnsi="Times New Roman" w:cs="Times New Roman"/>
          <w:sz w:val="20"/>
          <w:szCs w:val="20"/>
        </w:rPr>
        <w:t>.</w:t>
      </w:r>
      <w:r w:rsidR="0036140A" w:rsidRPr="00B86E24">
        <w:t xml:space="preserve"> </w:t>
      </w:r>
      <w:r w:rsidR="00D80639" w:rsidRPr="00D80639">
        <w:rPr>
          <w:rFonts w:ascii="Times New Roman" w:hAnsi="Times New Roman" w:cs="Times New Roman"/>
          <w:sz w:val="20"/>
          <w:szCs w:val="20"/>
        </w:rPr>
        <w:t>The New Naturalism</w:t>
      </w:r>
      <w:r w:rsidR="00D80639">
        <w:rPr>
          <w:rFonts w:ascii="Times New Roman" w:hAnsi="Times New Roman" w:cs="Times New Roman"/>
          <w:color w:val="000000"/>
          <w:spacing w:val="-1"/>
          <w:sz w:val="20"/>
          <w:szCs w:val="20"/>
        </w:rPr>
        <w:t>.</w:t>
      </w:r>
      <w:r w:rsidR="00A206D1" w:rsidRPr="00D80639">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Journal</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of</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Bioinformatics</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and</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Systems</w:t>
      </w:r>
      <w:r w:rsidR="00856DD7"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pacing w:val="-1"/>
          <w:sz w:val="20"/>
          <w:szCs w:val="20"/>
        </w:rPr>
        <w:t>Biology</w:t>
      </w:r>
      <w:r w:rsidR="00514E2F" w:rsidRPr="00E30330">
        <w:rPr>
          <w:rFonts w:ascii="Times New Roman" w:hAnsi="Times New Roman" w:cs="Times New Roman"/>
          <w:color w:val="000000"/>
          <w:spacing w:val="-1"/>
          <w:sz w:val="20"/>
          <w:szCs w:val="20"/>
        </w:rPr>
        <w:t xml:space="preserve"> </w:t>
      </w:r>
      <w:r w:rsidR="003A2B77">
        <w:rPr>
          <w:rFonts w:ascii="Times New Roman" w:hAnsi="Times New Roman" w:cs="Times New Roman"/>
          <w:color w:val="000000"/>
          <w:spacing w:val="-1"/>
          <w:sz w:val="20"/>
          <w:szCs w:val="20"/>
        </w:rPr>
        <w:t>9</w:t>
      </w:r>
      <w:r w:rsidR="00514E2F" w:rsidRPr="00E30330">
        <w:rPr>
          <w:rFonts w:ascii="Times New Roman" w:hAnsi="Times New Roman" w:cs="Times New Roman"/>
          <w:color w:val="000000"/>
          <w:spacing w:val="-1"/>
          <w:sz w:val="20"/>
          <w:szCs w:val="20"/>
        </w:rPr>
        <w:t xml:space="preserve"> </w:t>
      </w:r>
      <w:r w:rsidR="00D5022D" w:rsidRPr="00E30330">
        <w:rPr>
          <w:rFonts w:ascii="Times New Roman" w:hAnsi="Times New Roman" w:cs="Times New Roman"/>
          <w:color w:val="000000"/>
          <w:sz w:val="20"/>
          <w:szCs w:val="20"/>
        </w:rPr>
        <w:t>(</w:t>
      </w:r>
      <w:r w:rsidR="0036140A">
        <w:rPr>
          <w:rFonts w:ascii="Times New Roman" w:hAnsi="Times New Roman" w:cs="Times New Roman"/>
          <w:color w:val="000000"/>
          <w:spacing w:val="1"/>
          <w:sz w:val="20"/>
          <w:szCs w:val="20"/>
        </w:rPr>
        <w:t>202</w:t>
      </w:r>
      <w:r w:rsidR="003A2B77">
        <w:rPr>
          <w:rFonts w:ascii="Times New Roman" w:hAnsi="Times New Roman" w:cs="Times New Roman"/>
          <w:color w:val="000000"/>
          <w:spacing w:val="1"/>
          <w:sz w:val="20"/>
          <w:szCs w:val="20"/>
        </w:rPr>
        <w:t>6</w:t>
      </w:r>
      <w:r w:rsidR="00D5022D" w:rsidRPr="00E30330">
        <w:rPr>
          <w:rFonts w:ascii="Times New Roman" w:hAnsi="Times New Roman" w:cs="Times New Roman"/>
          <w:color w:val="000000"/>
          <w:sz w:val="20"/>
          <w:szCs w:val="20"/>
        </w:rPr>
        <w:t>):</w:t>
      </w:r>
      <w:r w:rsidR="00EA5C38">
        <w:rPr>
          <w:rFonts w:ascii="Times New Roman" w:hAnsi="Times New Roman" w:cs="Times New Roman"/>
          <w:color w:val="000000"/>
          <w:sz w:val="20"/>
          <w:szCs w:val="20"/>
        </w:rPr>
        <w:t xml:space="preserve"> </w:t>
      </w:r>
      <w:r w:rsidR="00F76777">
        <w:rPr>
          <w:rFonts w:ascii="Times New Roman" w:hAnsi="Times New Roman" w:cs="Times New Roman"/>
          <w:color w:val="000000"/>
          <w:sz w:val="20"/>
          <w:szCs w:val="20"/>
        </w:rPr>
        <w:t>***</w:t>
      </w:r>
      <w:r w:rsidR="009B7CF1">
        <w:rPr>
          <w:rFonts w:ascii="Times New Roman" w:hAnsi="Times New Roman" w:cs="Times New Roman"/>
          <w:color w:val="000000"/>
          <w:sz w:val="20"/>
          <w:szCs w:val="20"/>
        </w:rPr>
        <w:t>-</w:t>
      </w:r>
      <w:r w:rsidR="00F76777">
        <w:rPr>
          <w:rFonts w:ascii="Times New Roman" w:hAnsi="Times New Roman" w:cs="Times New Roman"/>
          <w:color w:val="000000"/>
          <w:sz w:val="20"/>
          <w:szCs w:val="20"/>
        </w:rPr>
        <w:t>***</w:t>
      </w:r>
      <w:r w:rsidR="0008539E">
        <w:rPr>
          <w:rFonts w:ascii="Times New Roman" w:hAnsi="Times New Roman" w:cs="Times New Roman"/>
          <w:color w:val="000000"/>
          <w:sz w:val="20"/>
          <w:szCs w:val="20"/>
        </w:rPr>
        <w:t>.</w:t>
      </w:r>
    </w:p>
    <w:p w14:paraId="28F35614" w14:textId="77777777" w:rsidR="0008539E" w:rsidRPr="0008539E" w:rsidRDefault="0008539E" w:rsidP="003C03D7">
      <w:pPr>
        <w:spacing w:after="0" w:line="360" w:lineRule="auto"/>
        <w:jc w:val="both"/>
        <w:rPr>
          <w:rFonts w:ascii="Times New Roman" w:hAnsi="Times New Roman" w:cs="Times New Roman"/>
          <w:color w:val="000000"/>
          <w:sz w:val="20"/>
          <w:szCs w:val="20"/>
        </w:rPr>
        <w:sectPr w:rsidR="0008539E" w:rsidRPr="0008539E" w:rsidSect="00E34355">
          <w:headerReference w:type="default" r:id="rId10"/>
          <w:footerReference w:type="default" r:id="rId11"/>
          <w:pgSz w:w="12240" w:h="15840" w:code="1"/>
          <w:pgMar w:top="576" w:right="1440" w:bottom="1008" w:left="1440" w:header="720" w:footer="720" w:gutter="0"/>
          <w:pgNumType w:start="606"/>
          <w:cols w:space="720"/>
          <w:docGrid w:linePitch="360"/>
        </w:sectPr>
      </w:pPr>
    </w:p>
    <w:p w14:paraId="1A3A086C" w14:textId="77777777" w:rsidR="009B6A54" w:rsidRPr="00E30330" w:rsidRDefault="009B6A54" w:rsidP="003C03D7">
      <w:pPr>
        <w:spacing w:after="0" w:line="360" w:lineRule="auto"/>
        <w:jc w:val="both"/>
        <w:rPr>
          <w:rFonts w:ascii="Times New Roman" w:hAnsi="Times New Roman" w:cs="Times New Roman"/>
          <w:b/>
          <w:bCs/>
          <w:color w:val="0070C0"/>
          <w:sz w:val="20"/>
          <w:szCs w:val="20"/>
        </w:rPr>
      </w:pPr>
    </w:p>
    <w:p w14:paraId="04305F64" w14:textId="77777777" w:rsidR="008943D0" w:rsidRPr="00E30330" w:rsidRDefault="008943D0" w:rsidP="003C03D7">
      <w:pPr>
        <w:spacing w:after="0" w:line="360" w:lineRule="auto"/>
        <w:jc w:val="both"/>
        <w:rPr>
          <w:rFonts w:ascii="Times New Roman" w:hAnsi="Times New Roman" w:cs="Times New Roman"/>
          <w:bCs/>
          <w:color w:val="0070C0"/>
          <w:sz w:val="20"/>
          <w:szCs w:val="20"/>
        </w:rPr>
        <w:sectPr w:rsidR="008943D0" w:rsidRPr="00E30330" w:rsidSect="009B523E">
          <w:type w:val="continuous"/>
          <w:pgSz w:w="12240" w:h="15840" w:code="1"/>
          <w:pgMar w:top="576" w:right="1440" w:bottom="1008" w:left="1440" w:header="720" w:footer="720" w:gutter="0"/>
          <w:pgNumType w:start="575"/>
          <w:cols w:space="720"/>
          <w:docGrid w:linePitch="360"/>
        </w:sectPr>
      </w:pPr>
    </w:p>
    <w:p w14:paraId="4EC8246B" w14:textId="77777777" w:rsidR="00F739F1" w:rsidRDefault="00C914D8" w:rsidP="009C19E0">
      <w:pPr>
        <w:spacing w:after="0" w:line="360" w:lineRule="auto"/>
        <w:jc w:val="both"/>
        <w:rPr>
          <w:rFonts w:ascii="Times New Roman" w:eastAsia="Times New Roman" w:hAnsi="Times New Roman" w:cs="Times New Roman"/>
          <w:b/>
          <w:color w:val="0070C0"/>
        </w:rPr>
      </w:pPr>
      <w:r w:rsidRPr="00E30330">
        <w:rPr>
          <w:rFonts w:ascii="Times New Roman" w:eastAsia="Times New Roman" w:hAnsi="Times New Roman" w:cs="Times New Roman"/>
          <w:b/>
          <w:color w:val="0070C0"/>
        </w:rPr>
        <w:t>Abstract</w:t>
      </w:r>
    </w:p>
    <w:p w14:paraId="76651EF3" w14:textId="7007F815" w:rsidR="000F1EF6" w:rsidRDefault="00D80639" w:rsidP="00131D20">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The New Naturalism extends scientific investigation into the previously abjured realm of Choice Causation.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Mundane Proximate Teleology is carefully dichotomized from questions of ultimate transcendent metaphysical teleology.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The many shortcomings of traditional physicalistic naturalism have been enumerated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&lt;EndNote&gt;&lt;Cite&gt;&lt;Author&gt;Abel&lt;/Author&gt;&lt;Year&gt;2026&lt;/Year&gt;&lt;RecNum&gt;20373&lt;/RecNum&gt;&lt;DisplayText&gt;[1]&lt;/DisplayText&gt;&lt;record&gt;&lt;rec-number&gt;20373&lt;/rec-number&gt;&lt;foreign-keys&gt;&lt;key app="EN" db-id="050fw29tot5e9bexs0oprd29rdwd0azrdrte" timestamp="1771331843"&gt;20373&lt;/key&gt;&lt;/foreign-keys&gt;&lt;ref-type name="Journal Article"&gt;17&lt;/ref-type&gt;&lt;contributors&gt;&lt;authors&gt;&lt;author&gt;Abel, David Lynn&lt;/author&gt;&lt;/authors&gt;&lt;/contributors&gt;&lt;titles&gt;&lt;title&gt;Is Naturalism On Life Support?&lt;/title&gt;&lt;secondary-title&gt;Journal of Bioinformatics and Systems Biology&lt;/secondary-title&gt;&lt;/titles&gt;&lt;periodical&gt;&lt;full-title&gt;Journal of Bioinformatics and Systems Biology&lt;/full-title&gt;&lt;/periodical&gt;&lt;pages&gt;43-72&lt;/pages&gt;&lt;volume&gt;9&lt;/volume&gt;&lt;number&gt;April&lt;/number&gt;&lt;dates&gt;&lt;year&gt;2026&lt;/year&gt;&lt;/dates&gt;&lt;urls&gt;&lt;related-urls&gt;&lt;url&gt;https://cdn.fortunejournals.com/articles/is-naturalism-on-life-support-6687.pdf&lt;/url&gt;&lt;/related-urls&gt;&lt;/urls&gt;&lt;electronic-resource-num&gt;https://cdn.fortunejournals.com/articles/is-naturalism-on-life-support-6687.pdf&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Mundane Proximate Teleology is needed to explore the Formalism &gt; Physicality (F &gt;P) Principle </w:t>
      </w:r>
      <w:r w:rsidRPr="00D80639">
        <w:rPr>
          <w:rFonts w:ascii="Times New Roman" w:hAnsi="Times New Roman" w:cs="Times New Roman"/>
          <w:bCs/>
          <w:i/>
          <w:iCs/>
          <w:sz w:val="20"/>
          <w:szCs w:val="20"/>
        </w:rPr>
        <w:t>on earth</w:t>
      </w:r>
      <w:r w:rsidRPr="00D80639">
        <w:rPr>
          <w:rFonts w:ascii="Times New Roman" w:hAnsi="Times New Roman" w:cs="Times New Roman"/>
          <w:bCs/>
          <w:sz w:val="20"/>
          <w:szCs w:val="20"/>
        </w:rPr>
        <w:t xml:space="preserv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&lt;EndNote&gt;&lt;Cite&gt;&lt;Author&gt;Abel&lt;/Author&gt;&lt;Year&gt;2012&lt;/Year&gt;&lt;RecNum&gt;18637&lt;/RecNum&gt;&lt;DisplayText&gt;[2, 3]&lt;/DisplayText&gt;&lt;record&gt;&lt;rec-number&gt;18637&lt;/rec-number&gt;&lt;foreign-keys&gt;&lt;key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&lt;/url&gt;&lt;/related-urls&gt;&lt;/urls&gt;&lt;/record&gt;&lt;/Cite&gt;&lt;Cite&gt;&lt;Author&gt;Abel&lt;/Author&gt;&lt;Year&gt;2011&lt;/Year&gt;&lt;RecNum&gt;19187&lt;/RecNum&gt;&lt;record&gt;&lt;rec-number&gt;19187&lt;/rec-number&gt;&lt;foreign-keys&gt;&lt;key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 3]</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The everyday reality of purposeful controls needed to be addressed, as opposed to mere functionally-indifferent laws, constraints and forces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[4]</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The natural sciences of genomics, epigenomics, metabolomics and abiogenesis confronted us daily with the need to explain formal rather than mere physicodynamic causation of physical effects. Life in particular manifests undeniable engineering-like choice-based controls that prevail over every aspect of subcellular metabolomics. Homeostatic metabolism must be purposely steered toward functional success.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Physicodynamics is blind to refined function and could not have pursued or generated it.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Bench scientists should and can be free to study the repeatedly observable reality of intra-cosmic Choice Causation and its very real daily physical effects without paying the slightest attention to purely metaphysical questions of believed or disbelieved ultimate transcendent teleology</w:t>
      </w:r>
      <w:r>
        <w:rPr>
          <w:rFonts w:ascii="Times New Roman" w:hAnsi="Times New Roman" w:cs="Times New Roman"/>
          <w:bCs/>
          <w:sz w:val="20"/>
          <w:szCs w:val="20"/>
        </w:rPr>
        <w:t>.</w:t>
      </w:r>
    </w:p>
    <w:p w14:paraId="31D019AA" w14:textId="77777777" w:rsidR="00D80639" w:rsidRPr="008943D0" w:rsidRDefault="00D80639" w:rsidP="00131D20">
      <w:pPr>
        <w:spacing w:after="0" w:line="360" w:lineRule="auto"/>
        <w:jc w:val="both"/>
        <w:rPr>
          <w:rFonts w:ascii="Times New Roman" w:hAnsi="Times New Roman" w:cs="Times New Roman"/>
          <w:bCs/>
          <w:sz w:val="20"/>
          <w:szCs w:val="20"/>
        </w:rPr>
      </w:pPr>
    </w:p>
    <w:p w14:paraId="551510F6" w14:textId="0F7F796F" w:rsidR="00131D20" w:rsidRDefault="00DF1481" w:rsidP="00625FAF">
      <w:pPr>
        <w:spacing w:after="0" w:line="360" w:lineRule="auto"/>
        <w:jc w:val="both"/>
        <w:rPr>
          <w:rFonts w:ascii="Times New Roman" w:hAnsi="Times New Roman" w:cs="Times New Roman"/>
          <w:sz w:val="20"/>
          <w:szCs w:val="20"/>
        </w:rPr>
      </w:pPr>
      <w:r w:rsidRPr="00081BA5">
        <w:rPr>
          <w:rFonts w:ascii="Times New Roman" w:hAnsi="Times New Roman" w:cs="Times New Roman"/>
          <w:b/>
          <w:bCs/>
          <w:color w:val="0070C0"/>
        </w:rPr>
        <w:t>Keyw</w:t>
      </w:r>
      <w:r w:rsidR="003A06B5" w:rsidRPr="00081BA5">
        <w:rPr>
          <w:rFonts w:ascii="Times New Roman" w:hAnsi="Times New Roman" w:cs="Times New Roman"/>
          <w:b/>
          <w:bCs/>
          <w:color w:val="0070C0"/>
        </w:rPr>
        <w:t>ords</w:t>
      </w:r>
      <w:r w:rsidR="003A06B5" w:rsidRPr="00081BA5">
        <w:rPr>
          <w:rFonts w:ascii="Times New Roman" w:hAnsi="Times New Roman" w:cs="Times New Roman"/>
          <w:b/>
          <w:color w:val="2E74B5"/>
        </w:rPr>
        <w:t>:</w:t>
      </w:r>
      <w:r w:rsidR="003A06B5" w:rsidRPr="00E30330">
        <w:rPr>
          <w:rFonts w:ascii="Times New Roman" w:hAnsi="Times New Roman" w:cs="Times New Roman"/>
          <w:sz w:val="20"/>
          <w:szCs w:val="20"/>
        </w:rPr>
        <w:t xml:space="preserve"> </w:t>
      </w:r>
      <w:r w:rsidR="00D80639" w:rsidRPr="00D80639">
        <w:rPr>
          <w:rFonts w:ascii="Times New Roman" w:hAnsi="Times New Roman" w:cs="Times New Roman"/>
          <w:sz w:val="20"/>
          <w:szCs w:val="20"/>
        </w:rPr>
        <w:t xml:space="preserve">Mundane Proximate Teleology; Physicalism; Materialism; ProtoBioCybernetics; The Cybernetic Cut; Chance &amp; Necessity; Biofunction; Synthetic Chemistry; Infogenesis; The Definition of Life; Life Origin; Abiogenesis; </w:t>
      </w:r>
      <w:r w:rsidR="00D80639" w:rsidRPr="00D80639">
        <w:rPr>
          <w:rFonts w:ascii="Times New Roman" w:hAnsi="Times New Roman" w:cs="Times New Roman"/>
          <w:sz w:val="20"/>
          <w:szCs w:val="20"/>
        </w:rPr>
        <w:lastRenderedPageBreak/>
        <w:t>Computational Biology; Physicodynamic Incompleteness; The Formalism &gt; Physicality (F &gt; P) Principle; The Universal Determinism Dichotomy (UDD); The Genetic Selection (GS) Principle; Protocellular Metabolomics</w:t>
      </w:r>
      <w:r w:rsidR="00D80639">
        <w:rPr>
          <w:rFonts w:ascii="Times New Roman" w:hAnsi="Times New Roman" w:cs="Times New Roman"/>
          <w:sz w:val="20"/>
          <w:szCs w:val="20"/>
        </w:rPr>
        <w:t>.</w:t>
      </w:r>
    </w:p>
    <w:p w14:paraId="3378559D" w14:textId="77777777" w:rsidR="00081BA5" w:rsidRDefault="00081BA5" w:rsidP="00625FAF">
      <w:pPr>
        <w:spacing w:after="0" w:line="360" w:lineRule="auto"/>
        <w:jc w:val="both"/>
        <w:rPr>
          <w:rFonts w:ascii="Times New Roman" w:hAnsi="Times New Roman" w:cs="Times New Roman"/>
          <w:sz w:val="20"/>
          <w:szCs w:val="20"/>
        </w:rPr>
      </w:pPr>
    </w:p>
    <w:p w14:paraId="499A8192" w14:textId="16C60790" w:rsidR="004B54D8" w:rsidRPr="004D7D7F" w:rsidRDefault="00D80639" w:rsidP="00C61BF2">
      <w:pPr>
        <w:pStyle w:val="ListParagraph"/>
        <w:spacing w:after="0" w:line="360" w:lineRule="auto"/>
        <w:ind w:left="0"/>
        <w:jc w:val="both"/>
        <w:rPr>
          <w:rFonts w:ascii="Times New Roman" w:hAnsi="Times New Roman" w:cs="Times New Roman"/>
          <w:b/>
          <w:bCs/>
          <w:color w:val="0070C0"/>
        </w:rPr>
      </w:pPr>
      <w:r w:rsidRPr="00D80639">
        <w:rPr>
          <w:rFonts w:ascii="Times New Roman" w:hAnsi="Times New Roman" w:cs="Times New Roman"/>
          <w:b/>
          <w:bCs/>
          <w:color w:val="0070C0"/>
        </w:rPr>
        <w:t>Introduction</w:t>
      </w:r>
    </w:p>
    <w:p w14:paraId="26E80FAE" w14:textId="587763C3" w:rsidR="00D80639" w:rsidRDefault="00D80639" w:rsidP="00081BA5">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The mechanistic school of so-called physicalistic naturalism long ago rejected the notion of a “vital spark,” “</w:t>
      </w:r>
      <w:r w:rsidRPr="00D80639">
        <w:rPr>
          <w:rFonts w:ascii="Times New Roman" w:hAnsi="Times New Roman" w:cs="Times New Roman"/>
          <w:bCs/>
          <w:i/>
          <w:iCs/>
          <w:sz w:val="20"/>
          <w:szCs w:val="20"/>
        </w:rPr>
        <w:t xml:space="preserve">Élan vital” </w:t>
      </w:r>
      <w:r w:rsidRPr="00D80639">
        <w:rPr>
          <w:rFonts w:ascii="Times New Roman" w:hAnsi="Times New Roman" w:cs="Times New Roman"/>
          <w:bCs/>
          <w:sz w:val="20"/>
          <w:szCs w:val="20"/>
        </w:rPr>
        <w:t>or “viral force” in dichotomizing life from non-life.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Physicalistic naturalism has always eschewed “vitalism” and believed that physics and chemistry will eventually be proven to encompass life solely within inanimate physicodynamic laws and principles. “Nature is sufficient to explain life.”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The prevailing belief within naturalistic science has been that there is fundamentally no difference between life and non-life, to which the New Naturalism defined by this paper and the one before it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&lt;EndNote&gt;&lt;Cite&gt;&lt;Author&gt;Abel&lt;/Author&gt;&lt;Year&gt;2026&lt;/Year&gt;&lt;RecNum&gt;20373&lt;/RecNum&gt;&lt;DisplayText&gt;[1]&lt;/DisplayText&gt;&lt;record&gt;&lt;rec-number&gt;20373&lt;/rec-number&gt;&lt;foreign-keys&gt;&lt;key app="EN" db-id="050fw29tot5e9bexs0oprd29rdwd0azrdrte" timestamp="1771331843"&gt;20373&lt;/key&gt;&lt;/foreign-keys&gt;&lt;ref-type name="Journal Article"&gt;17&lt;/ref-type&gt;&lt;contributors&gt;&lt;authors&gt;&lt;author&gt;Abel, David Lynn&lt;/author&gt;&lt;/authors&gt;&lt;/contributors&gt;&lt;titles&gt;&lt;title&gt;Is Naturalism On Life Support?&lt;/title&gt;&lt;secondary-title&gt;Journal of Bioinformatics and Systems Biology&lt;/secondary-title&gt;&lt;/titles&gt;&lt;periodical&gt;&lt;full-title&gt;Journal of Bioinformatics and Systems Biology&lt;/full-title&gt;&lt;/periodical&gt;&lt;pages&gt;43-72&lt;/pages&gt;&lt;volume&gt;9&lt;/volume&gt;&lt;number&gt;April&lt;/number&gt;&lt;dates&gt;&lt;year&gt;2026&lt;/year&gt;&lt;/dates&gt;&lt;urls&gt;&lt;related-urls&gt;&lt;url&gt;https://cdn.fortunejournals.com/articles/is-naturalism-on-life-support-6687.pdf&lt;/url&gt;&lt;/related-urls&gt;&lt;/urls&gt;&lt;electronic-resource-num&gt;https://cdn.fortunejournals.com/articles/is-naturalism-on-life-support-6687.pdf&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says, “Nonsense!”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When the question was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asked, “Is Life Unique?”</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&lt;EndNote&gt;&lt;Cite&gt;&lt;Author&gt;Abel&lt;/Author&gt;&lt;Year&gt;2011&lt;/Year&gt;&lt;RecNum&gt;13748&lt;/RecNum&gt;&lt;DisplayText&gt;[5]&lt;/DisplayText&gt;&lt;record&gt;&lt;rec-number&gt;13748&lt;/rec-number&gt;&lt;foreign-keys&gt;&lt;key app="EN" db-id="050fw29tot5e9bexs0oprd29rdwd0azrdrte" timestamp="1380123403" guid="ac372728-44b9-4f94-9a4b-728c992b1070"&gt;13748&lt;/key&gt;&lt;/foreign-keys&gt;&lt;ref-type name="Journal Article"&gt;17&lt;/ref-type&gt;&lt;contributors&gt;&lt;authors&gt;&lt;author&gt;Abel, David Lynn&lt;/author&gt;&lt;/authors&gt;&lt;/contributors&gt;&lt;titles&gt;&lt;title&gt;Is life unique?&lt;/title&gt;&lt;secondary-title&gt;Life&lt;/secondary-title&gt;&lt;/titles&gt;&lt;periodical&gt;&lt;full-title&gt;Life&lt;/full-title&gt;&lt;/periodical&gt;&lt;pages&gt;106-134  (also available from www.DavidAbel.us  Last accessed Jan, 2026)&lt;/pages&gt;&lt;volume&gt;2&lt;/volume&gt;&lt;number&gt;1&lt;/number&gt;&lt;keywords&gt;&lt;keyword&gt;formalism&lt;/keyword&gt;&lt;keyword&gt;prescriptive information (PI)&lt;/keyword&gt;&lt;keyword&gt;sustained&lt;/keyword&gt;&lt;keyword&gt;functional systems (SFS)&lt;/keyword&gt;&lt;keyword&gt;functional sequence complexity (FSC)&lt;/keyword&gt;&lt;keyword&gt;the&lt;/keyword&gt;&lt;keyword&gt;law of organizational and cybernetic decline (The OCD Law)&lt;/keyword&gt;&lt;keyword&gt;the&lt;/keyword&gt;&lt;keyword&gt;formalism &amp;gt; physicality (F &amp;gt; P) principle&lt;/keyword&gt;&lt;keyword&gt;choice-contingent causation&lt;/keyword&gt;&lt;keyword&gt;and control (CCCC)&lt;/keyword&gt;&lt;keyword&gt;the cybernetic cut&lt;/keyword&gt;&lt;keyword&gt;the configurable switch (CS)&lt;/keyword&gt;&lt;keyword&gt;bridge&lt;/keyword&gt;&lt;keyword&gt;the organization (O) principle&lt;/keyword&gt;&lt;/keywords&gt;&lt;dates&gt;&lt;year&gt;2011&lt;/year&gt;&lt;/dates&gt;&lt;urls&gt;&lt;/urls&gt;&lt;electronic-resource-num&gt;DOI 10.3390/life2010106&lt;/electronic-resource-num&gt;&lt;/record&gt;&lt;/Cite&gt;&lt;/EndNote&gt;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[5]</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the answer given in 2011 was:</w:t>
      </w:r>
    </w:p>
    <w:p w14:paraId="4D491FAF" w14:textId="1E3000C7" w:rsidR="00D80639" w:rsidRDefault="00D80639" w:rsidP="00D80639">
      <w:pPr>
        <w:spacing w:after="0" w:line="360" w:lineRule="auto"/>
        <w:ind w:left="737"/>
        <w:jc w:val="both"/>
        <w:rPr>
          <w:rFonts w:ascii="Times New Roman" w:hAnsi="Times New Roman" w:cs="Times New Roman"/>
          <w:bCs/>
          <w:sz w:val="20"/>
          <w:szCs w:val="20"/>
        </w:rPr>
      </w:pPr>
      <w:r w:rsidRPr="00D80639">
        <w:rPr>
          <w:rFonts w:ascii="Times New Roman" w:hAnsi="Times New Roman" w:cs="Times New Roman"/>
          <w:bCs/>
          <w:sz w:val="20"/>
          <w:szCs w:val="20"/>
        </w:rPr>
        <w:t xml:space="preserve">“Is life physiochemically unique? No. Is life unique? Yes. Life manifests innumerable formalisms that cannot be generated or explained by physicodynamics alone. Life pursues thousands of biofunctional goals, not the least of which is staying alive. Neither physicodynamics nor evolution pursue goals. Life is largely directed by linear digital programming and by the Prescriptive Information (PI) instantiated particularly into physicodynamically indeterminate (inert so far as physico-chemical causation) of specific nucleotide sequencing. Epigenomic controls only compound the sophistication of these formalisms. Life employs representationalism </w:t>
      </w:r>
      <w:proofErr w:type="gramStart"/>
      <w:r w:rsidRPr="00D80639">
        <w:rPr>
          <w:rFonts w:ascii="Times New Roman" w:hAnsi="Times New Roman" w:cs="Times New Roman"/>
          <w:bCs/>
          <w:sz w:val="20"/>
          <w:szCs w:val="20"/>
        </w:rPr>
        <w:t>through the use of</w:t>
      </w:r>
      <w:proofErr w:type="gramEnd"/>
      <w:r w:rsidRPr="00D80639">
        <w:rPr>
          <w:rFonts w:ascii="Times New Roman" w:hAnsi="Times New Roman" w:cs="Times New Roman"/>
          <w:bCs/>
          <w:sz w:val="20"/>
          <w:szCs w:val="20"/>
        </w:rPr>
        <w:t xml:space="preserve"> symbol systems. Life manifests autonomy, homeostasis far from equilibrium in the harshest of environments, positive and negative feedback mechanisms, prevention and correction of its own errors, and organization of its components into Sustained Functional Systems (SFS)”</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&lt;EndNote&gt;&lt;Cite&gt;&lt;Author&gt;Abel&lt;/Author&gt;&lt;Year&gt;2011&lt;/Year&gt;&lt;RecNum&gt;13748&lt;/RecNum&gt;&lt;DisplayText&gt;[5]&lt;/DisplayText&gt;&lt;record&gt;&lt;rec-number&gt;13748&lt;/rec-number&gt;&lt;foreign-keys&gt;&lt;key app="EN" db-id="050fw29tot5e9bexs0oprd29rdwd0azrdrte" timestamp="1380123403" guid="ac372728-44b9-4f94-9a4b-728c992b1070"&gt;13748&lt;/key&gt;&lt;/foreign-keys&gt;&lt;ref-type name="Journal Article"&gt;17&lt;/ref-type&gt;&lt;contributors&gt;&lt;authors&gt;&lt;author&gt;Abel, David Lynn&lt;/author&gt;&lt;/authors&gt;&lt;/contributors&gt;&lt;titles&gt;&lt;title&gt;Is life unique?&lt;/title&gt;&lt;secondary-title&gt;Life&lt;/secondary-title&gt;&lt;/titles&gt;&lt;periodical&gt;&lt;full-title&gt;Life&lt;/full-title&gt;&lt;/periodical&gt;&lt;pages&gt;106-134  (also available from www.DavidAbel.us  Last accessed Jan, 2026)&lt;/pages&gt;&lt;volume&gt;2&lt;/volume&gt;&lt;number&gt;1&lt;/number&gt;&lt;keywords&gt;&lt;keyword&gt;formalism&lt;/keyword&gt;&lt;keyword&gt;prescriptive information (PI)&lt;/keyword&gt;&lt;keyword&gt;sustained&lt;/keyword&gt;&lt;keyword&gt;functional systems (SFS)&lt;/keyword&gt;&lt;keyword&gt;functional sequence complexity (FSC)&lt;/keyword&gt;&lt;keyword&gt;the&lt;/keyword&gt;&lt;keyword&gt;law of organizational and cybernetic decline (The OCD Law)&lt;/keyword&gt;&lt;keyword&gt;the&lt;/keyword&gt;&lt;keyword&gt;formalism &amp;gt; physicality (F &amp;gt; P) principle&lt;/keyword&gt;&lt;keyword&gt;choice-contingent causation&lt;/keyword&gt;&lt;keyword&gt;and control (CCCC)&lt;/keyword&gt;&lt;keyword&gt;the cybernetic cut&lt;/keyword&gt;&lt;keyword&gt;the configurable switch (CS)&lt;/keyword&gt;&lt;keyword&gt;bridge&lt;/keyword&gt;&lt;keyword&gt;the organization (O) principle&lt;/keyword&gt;&lt;/keywords&gt;&lt;dates&gt;&lt;year&gt;2011&lt;/year&gt;&lt;/dates&gt;&lt;urls&gt;&lt;/urls&gt;&lt;electronic-resource-num&gt;DOI 10.3390/life2010106&lt;/electronic-resource-num&gt;&lt;/record&gt;&lt;/Cite&gt;&lt;/EndNote&gt;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[5]</w:t>
      </w:r>
      <w:r w:rsidRPr="00D80639">
        <w:rPr>
          <w:rFonts w:ascii="Times New Roman" w:hAnsi="Times New Roman" w:cs="Times New Roman"/>
          <w:bCs/>
          <w:sz w:val="20"/>
          <w:szCs w:val="20"/>
        </w:rPr>
        <w:fldChar w:fldCharType="end"/>
      </w:r>
    </w:p>
    <w:p w14:paraId="0E702913" w14:textId="77777777" w:rsidR="00D80639" w:rsidRDefault="00D80639" w:rsidP="00081BA5">
      <w:pPr>
        <w:spacing w:after="0" w:line="360" w:lineRule="auto"/>
        <w:jc w:val="both"/>
        <w:rPr>
          <w:rFonts w:ascii="Times New Roman" w:hAnsi="Times New Roman" w:cs="Times New Roman"/>
          <w:bCs/>
          <w:sz w:val="20"/>
          <w:szCs w:val="20"/>
        </w:rPr>
      </w:pPr>
    </w:p>
    <w:p w14:paraId="2A31BFD4" w14:textId="0474692E" w:rsid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The difference between life and non-life is found within the three fundamental categories of everyday down-to-earth reality:</w:t>
      </w:r>
    </w:p>
    <w:p w14:paraId="53E8AB1D" w14:textId="6948EC7F"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1) Necessity (law), 2) Chance contingency and 3) Choice contingency. The difference between life and non-life is not some mysterious mystical “vital force.”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It is simply that life is </w:t>
      </w:r>
      <w:r w:rsidRPr="00D80639">
        <w:rPr>
          <w:rFonts w:ascii="Times New Roman" w:hAnsi="Times New Roman" w:cs="Times New Roman"/>
          <w:bCs/>
          <w:i/>
          <w:iCs/>
          <w:sz w:val="20"/>
          <w:szCs w:val="20"/>
        </w:rPr>
        <w:t>controlled rather than constrained</w:t>
      </w:r>
      <w:r w:rsidRPr="00D80639">
        <w:rPr>
          <w:rFonts w:ascii="Times New Roman" w:hAnsi="Times New Roman" w:cs="Times New Roman"/>
          <w:bCs/>
          <w:sz w:val="20"/>
          <w:szCs w:val="20"/>
        </w:rPr>
        <w:t xml:space="preserve"> by the Cybernetic Processing of Efficacious Executable Choice-Commanded Causation and Control (CPEECCCC) </w:t>
      </w:r>
      <w:r w:rsidRPr="00D8063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TnVtPjIwMzczPC9SZWNOdW0+PERpc3BsYXlUZXh0PlsxLCA2LCA3XTwvRGlzcGxheVRleHQ+PHJl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=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TnVtPjIwMzczPC9SZWNOdW0+PERpc3BsYXlUZXh0PlsxLCA2LCA3XTwvRGlzcGxheVRleHQ+PHJl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=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 6, 7]</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w:t>
      </w:r>
    </w:p>
    <w:p w14:paraId="1FF96A54" w14:textId="4F2E8C82"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The demise of traditional scientific physicalistic naturalism has recently been proclaimed not in philosophy literature, but in well-indexed, peer-reviewed bench-science-journal literature (“Is Naturalism on Life Support?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&lt;EndNote&gt;&lt;Cite&gt;&lt;Author&gt;Abel&lt;/Author&gt;&lt;Year&gt;2026&lt;/Year&gt;&lt;RecNum&gt;20373&lt;/RecNum&gt;&lt;DisplayText&gt;[1]&lt;/DisplayText&gt;&lt;record&gt;&lt;rec-number&gt;20373&lt;/rec-number&gt;&lt;foreign-keys&gt;&lt;key app="EN" db-id="050fw29tot5e9bexs0oprd29rdwd0azrdrte" timestamp="1771331843"&gt;20373&lt;/key&gt;&lt;/foreign-keys&gt;&lt;ref-type name="Journal Article"&gt;17&lt;/ref-type&gt;&lt;contributors&gt;&lt;authors&gt;&lt;author&gt;Abel, David Lynn&lt;/author&gt;&lt;/authors&gt;&lt;/contributors&gt;&lt;titles&gt;&lt;title&gt;Is Naturalism On Life Support?&lt;/title&gt;&lt;secondary-title&gt;Journal of Bioinformatics and Systems Biology&lt;/secondary-title&gt;&lt;/titles&gt;&lt;periodical&gt;&lt;full-title&gt;Journal of Bioinformatics and Systems Biology&lt;/full-title&gt;&lt;/periodical&gt;&lt;pages&gt;43-72&lt;/pages&gt;&lt;volume&gt;9&lt;/volume&gt;&lt;number&gt;April&lt;/number&gt;&lt;dates&gt;&lt;year&gt;2026&lt;/year&gt;&lt;/dates&gt;&lt;urls&gt;&lt;related-urls&gt;&lt;url&gt;https://cdn.fortunejournals.com/articles/is-naturalism-on-life-support-6687.pdf&lt;/url&gt;&lt;/related-urls&gt;&lt;/urls&gt;&lt;electronic-resource-num&gt;https://cdn.fortunejournals.com/articles/is-naturalism-on-life-support-6687.pdf&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The New Naturalism studies the “How?” of a very real Choice Causation instead of disallowing it for fear of being metaphysically too “teleological.”</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“The New Naturalism” includes in its investigation “Mundane Proximate Teleology”—those aspects of everyday, down-to-earth ontological </w:t>
      </w:r>
      <w:r w:rsidRPr="00D80639">
        <w:rPr>
          <w:rFonts w:ascii="Times New Roman" w:hAnsi="Times New Roman" w:cs="Times New Roman"/>
          <w:bCs/>
          <w:i/>
          <w:iCs/>
          <w:sz w:val="20"/>
          <w:szCs w:val="20"/>
        </w:rPr>
        <w:t>being</w:t>
      </w:r>
      <w:r w:rsidRPr="00D80639">
        <w:rPr>
          <w:rFonts w:ascii="Times New Roman" w:hAnsi="Times New Roman" w:cs="Times New Roman"/>
          <w:bCs/>
          <w:sz w:val="20"/>
          <w:szCs w:val="20"/>
        </w:rPr>
        <w:t xml:space="preserve"> that demonstrate undeniable Choice Determinism and its very real physical effects.</w:t>
      </w:r>
      <w:r w:rsidR="00900D9D">
        <w:rPr>
          <w:rFonts w:ascii="Times New Roman" w:hAnsi="Times New Roman" w:cs="Times New Roman"/>
          <w:bCs/>
          <w:sz w:val="20"/>
          <w:szCs w:val="20"/>
        </w:rPr>
        <w:t xml:space="preserve"> </w:t>
      </w:r>
    </w:p>
    <w:p w14:paraId="202F5D50" w14:textId="77777777" w:rsidR="00D80639" w:rsidRDefault="00D80639" w:rsidP="00D80639">
      <w:pPr>
        <w:spacing w:after="0" w:line="360" w:lineRule="auto"/>
        <w:jc w:val="both"/>
        <w:rPr>
          <w:rFonts w:ascii="Times New Roman" w:hAnsi="Times New Roman" w:cs="Times New Roman"/>
          <w:bCs/>
          <w:sz w:val="20"/>
          <w:szCs w:val="20"/>
        </w:rPr>
      </w:pPr>
    </w:p>
    <w:p w14:paraId="3E70D67B" w14:textId="35549DE0"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Bench scientists should be under no imperatives to subject their natural science to purely metaphysical constraints or prohibitions </w:t>
      </w:r>
      <w:r w:rsidRPr="00D80639">
        <w:rPr>
          <w:rFonts w:ascii="Times New Roman" w:hAnsi="Times New Roman" w:cs="Times New Roman"/>
          <w:bCs/>
          <w:sz w:val="20"/>
          <w:szCs w:val="20"/>
        </w:rPr>
        <w:fldChar w:fldCharType="begin">
          <w:fldData xml:space="preserve">PEVuZE5vdGU+PENpdGU+PEF1dGhvcj5BYmVsPC9BdXRob3I+PFllYXI+MjAyNjwvWWVhcj48UmVj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==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PEVuZE5vdGU+PENpdGU+PEF1dGhvcj5BYmVsPC9BdXRob3I+PFllYXI+MjAyNjwvWWVhcj48UmVj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==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[6-17]</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The New Naturalism rejects the metaphysical shackling of scientific progress.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We must finally obey Einstein’s advice by preventing metaphysical presuppositions from interfering with scientific investigation.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We thought we were doing that by excluding anything that sounded the least bit religious.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Unfortunately, this exclusion was highly specific and prejudicial.</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It failed to reasonably exclude </w:t>
      </w:r>
      <w:r w:rsidRPr="00D80639">
        <w:rPr>
          <w:rFonts w:ascii="Times New Roman" w:hAnsi="Times New Roman" w:cs="Times New Roman"/>
          <w:bCs/>
          <w:i/>
          <w:iCs/>
          <w:sz w:val="20"/>
          <w:szCs w:val="20"/>
        </w:rPr>
        <w:t>all</w:t>
      </w:r>
      <w:r w:rsidRPr="00D80639">
        <w:rPr>
          <w:rFonts w:ascii="Times New Roman" w:hAnsi="Times New Roman" w:cs="Times New Roman"/>
          <w:bCs/>
          <w:sz w:val="20"/>
          <w:szCs w:val="20"/>
        </w:rPr>
        <w:t xml:space="preserve"> metaphysical presuppositions and persuasions. It failed to recognize physicalism as the highly restrictive purely metaphysical belief system that it is.</w:t>
      </w:r>
    </w:p>
    <w:p w14:paraId="79E147C7" w14:textId="073BB65F" w:rsid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lastRenderedPageBreak/>
        <w:t xml:space="preserve"> Accusations of anthropomorphism, teleology and agency cannot be allowed to impede the full investigation of undeniable everyday down-to-earth empirical reality.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All of the life sciences deal inescapably with formal controls, not just constraints</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[4]</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When we observe choice-controlled causation and control at bona fide decision nodes in everyday life, we must admit it with self-honesty and integrity.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And we must fully investigate it with scientific rigor. If choice controls are what geneticists and molecular biologists repeatedly observe in living organisms on earth, then they should be free to explore that form of cause and effect.</w:t>
      </w:r>
    </w:p>
    <w:p w14:paraId="50796AA4" w14:textId="77777777" w:rsidR="00D80639" w:rsidRDefault="00D80639" w:rsidP="00081BA5">
      <w:pPr>
        <w:spacing w:after="0" w:line="360" w:lineRule="auto"/>
        <w:jc w:val="both"/>
        <w:rPr>
          <w:rFonts w:ascii="Times New Roman" w:hAnsi="Times New Roman" w:cs="Times New Roman"/>
          <w:bCs/>
          <w:sz w:val="20"/>
          <w:szCs w:val="20"/>
        </w:rPr>
      </w:pPr>
    </w:p>
    <w:p w14:paraId="720324CD" w14:textId="74F2F9AD" w:rsidR="00D80639" w:rsidRDefault="00D80639" w:rsidP="00081BA5">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The natural sciences should never be concerned with ultimate metaphysical or theological questions related to possible transcendent teleology.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But science has no excuse for turning a blind eye to what is right under its nose in probably 85% of daily repeated observations—the other half of the Universal Determinism Dichotomy (UDD)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&lt;EndNote&gt;&lt;Cite&gt;&lt;Author&gt;Abel&lt;/Author&gt;&lt;Year&gt;2005&lt;/Year&gt;&lt;RecNum&gt;17367&lt;/RecNum&gt;&lt;DisplayText&gt;[18]&lt;/DisplayText&gt;&lt;record&gt;&lt;rec-number&gt;17367&lt;/rec-number&gt;&lt;foreign-keys&gt;&lt;key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[18]</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—Choice Determinism </w:t>
      </w:r>
      <w:r w:rsidRPr="00D8063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TnVtPjIwMzczPC9SZWNOdW0+PERpc3BsYXlUZXh0PlsxLCA2LTksIDExLTE3LCAxOS0yMV08L0Rp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TnVtPjIwMzczPC9SZWNOdW0+PERpc3BsYXlUZXh0PlsxLCA2LTksIDExLTE3LCAxOS0yMV08L0Rp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 6-9, 11-17, 19-21]</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All known effects within macroscopic time-space-mass-energy ontological being can be attributed to one of only two fundamental causation types: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Physicodynamic Determinism (PD) or Choice-Controlled Determinism (CCD).</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This is the Universal Determinism Dichotomy(UDD)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&lt;EndNote&gt;&lt;Cite&gt;&lt;Author&gt;Abel&lt;/Author&gt;&lt;Year&gt;2005&lt;/Year&gt;&lt;RecNum&gt;17367&lt;/RecNum&gt;&lt;DisplayText&gt;[18]&lt;/DisplayText&gt;&lt;record&gt;&lt;rec-number&gt;17367&lt;/rec-number&gt;&lt;foreign-keys&gt;&lt;key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[18]</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CCD of course marshals and uses physicodynamics, as is the case with ordinary engineering, but CCD itself cannot be reduced to physicodynamics.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Physicodynamics alone manifests undeniable Incompleteness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&lt;EndNote&gt;&lt;Cite&gt;&lt;Author&gt;Abel&lt;/Author&gt;&lt;Year&gt;2025&lt;/Year&gt;&lt;RecNum&gt;19233&lt;/RecNum&gt;&lt;DisplayText&gt;[17]&lt;/DisplayText&gt;&lt;record&gt;&lt;rec-number&gt;19233&lt;/rec-number&gt;&lt;foreign-keys&gt;&lt;key app="EN" db-id="050fw29tot5e9bexs0oprd29rdwd0azrdrte" timestamp="1701277060" guid="7105ec59-cb4a-4c02-83cf-060546ec1cbd"&gt;19233&lt;/key&gt;&lt;/foreign-keys&gt;&lt;ref-type name="Electronic Article"&gt;43&lt;/ref-type&gt;&lt;contributors&gt;&lt;authors&gt;&lt;author&gt;Abel, David Lynn&lt;/author&gt;&lt;/authors&gt;&lt;/contributors&gt;&lt;titles&gt;&lt;title&gt;Physicodynamic Incompleteness Updated in 2025 from 2009&lt;/title&gt;&lt;secondary-title&gt;Scirus Sci-Topic Paper   (http://DavidAbel.us (last accessed 1/2026)&lt;/secondary-title&gt;&lt;/titles&gt;&lt;periodical&gt;&lt;full-title&gt;Scirus Sci-Topic Paper   (http://DavidAbel.us (last accessed 1/2026)&lt;/full-title&gt;&lt;/periodical&gt;&lt;dates&gt;&lt;year&gt;2025&lt;/year&gt;&lt;/dates&gt;&lt;urls&gt;&lt;related-urls&gt;&lt;url&gt;https://DavidAbel.us&lt;/url&gt;&lt;/related-urls&gt;&lt;/urls&gt;&lt;/record&gt;&lt;/Cite&gt;&lt;/EndNote&gt;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[17]</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in its description of everyday reality.</w:t>
      </w:r>
    </w:p>
    <w:p w14:paraId="5B068FA0" w14:textId="77777777" w:rsidR="00D80639" w:rsidRDefault="00D80639" w:rsidP="00D80639">
      <w:pPr>
        <w:spacing w:after="0" w:line="360" w:lineRule="auto"/>
        <w:jc w:val="both"/>
        <w:rPr>
          <w:rFonts w:ascii="Times New Roman" w:hAnsi="Times New Roman" w:cs="Times New Roman"/>
          <w:bCs/>
          <w:sz w:val="20"/>
          <w:szCs w:val="20"/>
        </w:rPr>
      </w:pPr>
    </w:p>
    <w:p w14:paraId="7921ACF8" w14:textId="09FAEAE1"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As mentioned above, macroscopic reality consists of three fundamental categories, not two: Necessity, Chance Contingency and Choice Contingency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&lt;EndNote&gt;&lt;Cite&gt;&lt;Author&gt;Abel&lt;/Author&gt;&lt;Year&gt;2011&lt;/Year&gt;&lt;RecNum&gt;15750&lt;/RecNum&gt;&lt;DisplayText&gt;[22]&lt;/DisplayText&gt;&lt;record&gt;&lt;rec-number&gt;15750&lt;/rec-number&gt;&lt;foreign-keys&gt;&lt;key app="EN" db-id="050fw29tot5e9bexs0oprd29rdwd0azrdrte" timestamp="1380124054" guid="9c7c70e4-0434-4371-ade8-162520e2077c"&gt;15750&lt;/key&gt;&lt;/foreign-keys&gt;&lt;ref-type name="Book Section"&gt;5&lt;/ref-type&gt;&lt;contributors&gt;&lt;authors&gt;&lt;author&gt;Abel, David Lynn&lt;/author&gt;&lt;/authors&gt;&lt;secondary-authors&gt;&lt;author&gt;David L. Abel&lt;/author&gt;&lt;/secondary-authors&gt;&lt;/contributors&gt;&lt;titles&gt;&lt;title&gt;The three fundamental categories of reality&lt;/title&gt;&lt;secondary-title&gt;The First Gene: The Birth of Programming, Messaging and Formal Control&lt;/secondary-title&gt;&lt;/titles&gt;&lt;pages&gt;19-54 (http://DavidAbel.us Last accessed in 1/2026)&lt;/pages&gt;&lt;dates&gt;&lt;year&gt;2011&lt;/year&gt;&lt;/dates&gt;&lt;pub-location&gt;New York, N.Y.&lt;/pub-location&gt;&lt;publisher&gt;LongView Press-Academic: Biolog. Res. Div.&lt;/publisher&gt;&lt;isbn&gt;978-0-9657988-9-1&lt;/isbn&gt;&lt;urls&gt;&lt;related-urls&gt;&lt;url&gt;http://DavidAbel.us&lt;/url&gt;&lt;/related-urls&gt;&lt;/urls&gt;&lt;/record&gt;&lt;/Cite&gt;&lt;/EndNote&gt;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[22]</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The Formalism</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&gt;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Physicality (F &gt; P) Principle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&lt;EndNote&gt;&lt;Cite&gt;&lt;Author&gt;Abel&lt;/Author&gt;&lt;Year&gt;2012&lt;/Year&gt;&lt;RecNum&gt;18637&lt;/RecNum&gt;&lt;DisplayText&gt;[2, 3]&lt;/DisplayText&gt;&lt;record&gt;&lt;rec-number&gt;18637&lt;/rec-number&gt;&lt;foreign-keys&gt;&lt;key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&lt;/url&gt;&lt;/related-urls&gt;&lt;/urls&gt;&lt;/record&gt;&lt;/Cite&gt;&lt;Cite&gt;&lt;Author&gt;Abel&lt;/Author&gt;&lt;Year&gt;2011&lt;/Year&gt;&lt;RecNum&gt;19187&lt;/RecNum&gt;&lt;record&gt;&lt;rec-number&gt;19187&lt;/rec-number&gt;&lt;foreign-keys&gt;&lt;key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 3]</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prevails </w:t>
      </w:r>
      <w:r w:rsidRPr="00D80639">
        <w:rPr>
          <w:rFonts w:ascii="Times New Roman" w:hAnsi="Times New Roman" w:cs="Times New Roman"/>
          <w:bCs/>
          <w:i/>
          <w:iCs/>
          <w:sz w:val="20"/>
          <w:szCs w:val="20"/>
        </w:rPr>
        <w:t>within</w:t>
      </w:r>
      <w:r w:rsidRPr="00D80639">
        <w:rPr>
          <w:rFonts w:ascii="Times New Roman" w:hAnsi="Times New Roman" w:cs="Times New Roman"/>
          <w:bCs/>
          <w:sz w:val="20"/>
          <w:szCs w:val="20"/>
        </w:rPr>
        <w:t xml:space="preserve"> the cosmos.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This Principle is not just some metaphysical belief in ultimate transcendent teleology.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Natural science must investigate and pursue explanation of down-to-earth everyday Mundane Proximate Teleology (MPT: Choice Causation and its effects on earth).</w:t>
      </w:r>
    </w:p>
    <w:p w14:paraId="740490B4" w14:textId="77777777" w:rsidR="00D80639" w:rsidRDefault="00D80639" w:rsidP="00D80639">
      <w:pPr>
        <w:spacing w:after="0" w:line="360" w:lineRule="auto"/>
        <w:jc w:val="both"/>
        <w:rPr>
          <w:rFonts w:ascii="Times New Roman" w:hAnsi="Times New Roman" w:cs="Times New Roman"/>
          <w:bCs/>
          <w:sz w:val="20"/>
          <w:szCs w:val="20"/>
        </w:rPr>
      </w:pPr>
    </w:p>
    <w:p w14:paraId="2A413090" w14:textId="208D8F82" w:rsid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Like the mathematical force constants and laws of motion in physics, Choice Control is an aspect of abstract, nonphysical, conceptual formalism.</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Nonphysical formalisms predate and govern physicality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&lt;EndNote&gt;&lt;Cite&gt;&lt;Author&gt;Abel&lt;/Author&gt;&lt;Year&gt;2012&lt;/Year&gt;&lt;RecNum&gt;18637&lt;/RecNum&gt;&lt;DisplayText&gt;[2, 3]&lt;/DisplayText&gt;&lt;record&gt;&lt;rec-number&gt;18637&lt;/rec-number&gt;&lt;foreign-keys&gt;&lt;key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&lt;/url&gt;&lt;/related-urls&gt;&lt;/urls&gt;&lt;/record&gt;&lt;/Cite&gt;&lt;Cite&gt;&lt;Author&gt;Abel&lt;/Author&gt;&lt;Year&gt;2011&lt;/Year&gt;&lt;RecNum&gt;19187&lt;/RecNum&gt;&lt;record&gt;&lt;rec-number&gt;19187&lt;/rec-number&gt;&lt;foreign-keys&gt;&lt;key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 3]</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Not everyone agrees with this perspective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&lt;EndNote&gt;&lt;Cite&gt;&lt;Author&gt;Nekludoff&lt;/Author&gt;&lt;Year&gt;2026&lt;/Year&gt;&lt;RecNum&gt;20546&lt;/RecNum&gt;&lt;DisplayText&gt;[23, 24]&lt;/DisplayText&gt;&lt;record&gt;&lt;rec-number&gt;20546&lt;/rec-number&gt;&lt;foreign-keys&gt;&lt;key app="EN" db-id="050fw29tot5e9bexs0oprd29rdwd0azrdrte" timestamp="1774004376"&gt;20546&lt;/key&gt;&lt;/foreign-keys&gt;&lt;ref-type name="Journal Article"&gt;17&lt;/ref-type&gt;&lt;contributors&gt;&lt;authors&gt;&lt;author&gt;Nekludoff, Alexey A.&lt;/author&gt;&lt;/authors&gt;&lt;/contributors&gt;&lt;titles&gt;&lt;title&gt;Events Before Physics: On the Independence of Temporal Order from Mathematical&lt;/title&gt;&lt;secondary-title&gt;AstraVerge Research&lt;/secondary-title&gt;&lt;/titles&gt;&lt;periodical&gt;&lt;full-title&gt;AstraVerge Research&lt;/full-title&gt;&lt;/periodical&gt;&lt;volume&gt;March 16&lt;/volume&gt;&lt;dates&gt;&lt;year&gt;2026&lt;/year&gt;&lt;/dates&gt;&lt;accession-num&gt;E-mail: an@astraverge.org&lt;/accession-num&gt;&lt;urls&gt;&lt;/urls&gt;&lt;electronic-resource-num&gt;ORCID: 0009-0002-7724-5762&lt;/electronic-resource-num&gt;&lt;/record&gt;&lt;/Cite&gt;&lt;Cite&gt;&lt;Author&gt;Tan&lt;/Author&gt;&lt;Year&gt;2026&lt;/Year&gt;&lt;RecNum&gt;20555&lt;/RecNum&gt;&lt;record&gt;&lt;rec-number&gt;20555&lt;/rec-number&gt;&lt;foreign-keys&gt;&lt;key app="EN" db-id="050fw29tot5e9bexs0oprd29rdwd0azrdrte" timestamp="1774878031"&gt;20555&lt;/key&gt;&lt;/foreign-keys&gt;&lt;ref-type name="Journal Article"&gt;17&lt;/ref-type&gt;&lt;contributors&gt;&lt;authors&gt;&lt;author&gt;Tan, Peter&lt;/author&gt;&lt;/authors&gt;&lt;/contributors&gt;&lt;titles&gt;&lt;title&gt;Explanatory Understanding in the Metaphysics of Science&lt;/title&gt;&lt;secondary-title&gt;The British Journal for the Philosophy of Science&lt;/secondary-title&gt;&lt;/titles&gt;&lt;periodical&gt;&lt;full-title&gt;The British Journal for the Philosophy of Science&lt;/full-title&gt;&lt;/periodical&gt;&lt;pages&gt;null&lt;/pages&gt;&lt;volume&gt;Just accepted&lt;/volume&gt;&lt;number&gt;ja&lt;/number&gt;&lt;dates&gt;&lt;year&gt;2026&lt;/year&gt;&lt;/dates&gt;&lt;urls&gt;&lt;related-urls&gt;&lt;url&gt;https://www.journals.uchicago.edu/doi/abs/10.1086/739248&lt;/url&gt;&lt;/related-urls&gt;&lt;/urls&gt;&lt;electronic-resource-num&gt;10.1086/739248&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[23, 24]</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But serious problems result from attempts to reduce Mundane Proximate Teleology (MPT) to nothing more than constraints and order rather than controls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[4]</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and formal organization </w:t>
      </w:r>
      <w:r w:rsidRPr="00D80639">
        <w:rPr>
          <w:rFonts w:ascii="Times New Roman" w:hAnsi="Times New Roman" w:cs="Times New Roman"/>
          <w:bCs/>
          <w:sz w:val="20"/>
          <w:szCs w:val="20"/>
        </w:rPr>
        <w:fldChar w:fldCharType="begin">
          <w:fldData xml:space="preserve">PEVuZE5vdGU+PENpdGU+PEF1dGhvcj5BYmVsPC9BdXRob3I+PFllYXI+MjAwNjwvWWVhcj48UmVj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PEVuZE5vdGU+PENpdGU+PEF1dGhvcj5BYmVsPC9BdXRob3I+PFllYXI+MjAwNjwvWWVhcj48UmVj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[25, 26]</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Our ability to mathematically predict future physical interactions cannot be reduced to nothing more than learning from prior sequential events.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Many previously unexperienced phenomena have been predicted by mathematics alone, and only later discovered and confirmed.</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For example, the mathematical prediction that light would eventually be found to be an electromagnetic wave; the successful prediction of the Standard Model of particle physics and the weak nuclear force; the prediction and formulation of general relativity; the prediction of antiparticles years before their discovery. That these aspects of reality were mathematically predicted prior to discovery lends much support to the Formalism &gt; Physicality (F &gt; P) Principle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&lt;EndNote&gt;&lt;Cite&gt;&lt;Author&gt;Abel&lt;/Author&gt;&lt;Year&gt;2012&lt;/Year&gt;&lt;RecNum&gt;18637&lt;/RecNum&gt;&lt;DisplayText&gt;[2, 3]&lt;/DisplayText&gt;&lt;record&gt;&lt;rec-number&gt;18637&lt;/rec-number&gt;&lt;foreign-keys&gt;&lt;key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&lt;/url&gt;&lt;/related-urls&gt;&lt;/urls&gt;&lt;/record&gt;&lt;/Cite&gt;&lt;Cite&gt;&lt;Author&gt;Abel&lt;/Author&gt;&lt;Year&gt;2011&lt;/Year&gt;&lt;RecNum&gt;19187&lt;/RecNum&gt;&lt;record&gt;&lt;rec-number&gt;19187&lt;/rec-number&gt;&lt;foreign-keys&gt;&lt;key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 3]</w:t>
      </w:r>
      <w:r w:rsidRPr="00D80639">
        <w:rPr>
          <w:rFonts w:ascii="Times New Roman" w:hAnsi="Times New Roman" w:cs="Times New Roman"/>
          <w:bCs/>
          <w:sz w:val="20"/>
          <w:szCs w:val="20"/>
        </w:rPr>
        <w:fldChar w:fldCharType="end"/>
      </w:r>
      <w:r>
        <w:rPr>
          <w:rFonts w:ascii="Times New Roman" w:hAnsi="Times New Roman" w:cs="Times New Roman"/>
          <w:bCs/>
          <w:sz w:val="20"/>
          <w:szCs w:val="20"/>
        </w:rPr>
        <w:t xml:space="preserve">. </w:t>
      </w:r>
      <w:r w:rsidRPr="00D80639">
        <w:rPr>
          <w:rFonts w:ascii="Times New Roman" w:hAnsi="Times New Roman" w:cs="Times New Roman"/>
          <w:bCs/>
          <w:sz w:val="20"/>
          <w:szCs w:val="20"/>
        </w:rPr>
        <w:t>In addition, functionality cannot be explained by Physicodynamics alone. Psychodynamics is blind to function. Chance and necessity know nothing of utility, and cannot pursue or generate refined function. The role and significance of Choice-Controlled Determinism (CCD) on earth is far greater in the long run than that of Physicodynamic Determinism (PD). The existence of extensive engineering success could not have occurred if the F &gt; P Principle were not valid. The F &gt; P Principle alone explains science’s “How?” of everyday design and engineering effects.</w:t>
      </w:r>
    </w:p>
    <w:p w14:paraId="2EE96277" w14:textId="5F0EDBB4" w:rsidR="00D80639" w:rsidRPr="00D80639" w:rsidRDefault="00D80639" w:rsidP="00081BA5">
      <w:pPr>
        <w:spacing w:after="0" w:line="360" w:lineRule="auto"/>
        <w:jc w:val="both"/>
        <w:rPr>
          <w:rFonts w:ascii="Times New Roman" w:hAnsi="Times New Roman" w:cs="Times New Roman"/>
          <w:bCs/>
        </w:rPr>
      </w:pPr>
      <w:r w:rsidRPr="00D80639">
        <w:rPr>
          <w:rFonts w:ascii="Times New Roman" w:hAnsi="Times New Roman" w:cs="Times New Roman"/>
          <w:b/>
          <w:bCs/>
          <w:color w:val="004E9A"/>
        </w:rPr>
        <w:lastRenderedPageBreak/>
        <w:t>The Major Formalism of “Function.”</w:t>
      </w:r>
    </w:p>
    <w:p w14:paraId="5608A5A0" w14:textId="0A9C4098"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What exactly is function?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Does physicodynamics know what function is?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Does it care?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How did usefulness, function, utility, and pragmatism arise in inanimate nature?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What would have noticed if function arose?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Was function valued by anything?</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 What would have been the motivation to pursue, achieve, maintain, and refine function?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How did “algorithmic optimization” ever arise in the first place?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These seem to be mostly metaphysical questions.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However, when it comes to abiogenesis science, many of them quickly become very down-to-earth natural science questions.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They are questions rightly assigned to Mundane Proximate Teleology.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Exactly what happened on prebiotic earth to generate “usefulness”?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If we had proof of astro-biological life, we could expand the question to more cosmic proportions.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But we don’t.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So, for the time being, we will stick to life-origin questions on earth.</w:t>
      </w:r>
    </w:p>
    <w:p w14:paraId="49955DA5" w14:textId="77777777" w:rsidR="00D80639" w:rsidRDefault="00D80639" w:rsidP="00D80639">
      <w:pPr>
        <w:spacing w:after="0" w:line="360" w:lineRule="auto"/>
        <w:jc w:val="both"/>
        <w:rPr>
          <w:rFonts w:ascii="Times New Roman" w:hAnsi="Times New Roman" w:cs="Times New Roman"/>
          <w:bCs/>
          <w:sz w:val="20"/>
          <w:szCs w:val="20"/>
        </w:rPr>
      </w:pPr>
    </w:p>
    <w:p w14:paraId="194E06D9" w14:textId="0D247CCC"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Let’s start with the question, “How would inanimacy have recognized and identified function?”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Does any logic or empirical evidence exist to suggest that physicodynamics has ever sensed function, let alone valued or pursued it?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Some might argue that refined function has never been detected, valued or pursued except by agents—living organisms that can choose from among real options not precluded by laws and constraints. But everything we know about the simplest known agents—Monera and Protista—is that they could not possibly exist without themselves having been the product of exquisite subcellular functional choice commands.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Even theoretical protocellular </w:t>
      </w:r>
      <w:r w:rsidRPr="00D80639">
        <w:rPr>
          <w:rFonts w:ascii="Times New Roman" w:hAnsi="Times New Roman" w:cs="Times New Roman"/>
          <w:bCs/>
          <w:i/>
          <w:iCs/>
          <w:sz w:val="20"/>
          <w:szCs w:val="20"/>
        </w:rPr>
        <w:t>models</w:t>
      </w:r>
      <w:r w:rsidRPr="00D80639">
        <w:rPr>
          <w:rFonts w:ascii="Times New Roman" w:hAnsi="Times New Roman" w:cs="Times New Roman"/>
          <w:bCs/>
          <w:sz w:val="20"/>
          <w:szCs w:val="20"/>
        </w:rPr>
        <w:t xml:space="preserve"> require exquisite functional controls. Subcellular function would have had to pre-exist any agent of the simplest kind.</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So, we have a real dilemma here.</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Inanimate nature was blind to function unless agents existed to identify, value, pursue and refine it.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But agents</w:t>
      </w:r>
      <w:r>
        <w:rPr>
          <w:rFonts w:ascii="Times New Roman" w:hAnsi="Times New Roman" w:cs="Times New Roman"/>
          <w:bCs/>
          <w:sz w:val="20"/>
          <w:szCs w:val="20"/>
        </w:rPr>
        <w:t xml:space="preserve"> </w:t>
      </w:r>
      <w:r w:rsidRPr="00D80639">
        <w:rPr>
          <w:rFonts w:ascii="Times New Roman" w:hAnsi="Times New Roman" w:cs="Times New Roman"/>
          <w:bCs/>
          <w:sz w:val="20"/>
          <w:szCs w:val="20"/>
        </w:rPr>
        <w:t>could not have existed except by already-existing extraordinary subcellular efficacious executable choice commands.</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These choice commands had to be processed by sophisticated devices into biofunction.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As is usually the case with life-origin science, we immediately encounter still another chicken and egg paradox.</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Why is that?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Could these nagging paradoxes be the result of having started science with a faulty presupposition illegitimately graduated into an axiom?</w:t>
      </w:r>
    </w:p>
    <w:p w14:paraId="78928D58" w14:textId="77777777" w:rsidR="00D80639" w:rsidRDefault="00D80639" w:rsidP="00D80639">
      <w:pPr>
        <w:spacing w:after="0" w:line="360" w:lineRule="auto"/>
        <w:jc w:val="both"/>
        <w:rPr>
          <w:rFonts w:ascii="Times New Roman" w:hAnsi="Times New Roman" w:cs="Times New Roman"/>
          <w:bCs/>
          <w:sz w:val="20"/>
          <w:szCs w:val="20"/>
        </w:rPr>
      </w:pPr>
    </w:p>
    <w:p w14:paraId="61696375" w14:textId="20B348C3" w:rsidR="00D80639" w:rsidRPr="00D80639" w:rsidRDefault="00D80639" w:rsidP="00D80639">
      <w:pPr>
        <w:spacing w:after="0" w:line="360" w:lineRule="auto"/>
        <w:jc w:val="both"/>
        <w:rPr>
          <w:rFonts w:ascii="Times New Roman" w:hAnsi="Times New Roman" w:cs="Times New Roman"/>
          <w:bCs/>
          <w:vanish/>
          <w:sz w:val="20"/>
          <w:szCs w:val="20"/>
        </w:rPr>
      </w:pPr>
      <w:r w:rsidRPr="00D80639">
        <w:rPr>
          <w:rFonts w:ascii="Times New Roman" w:hAnsi="Times New Roman" w:cs="Times New Roman"/>
          <w:bCs/>
          <w:sz w:val="20"/>
          <w:szCs w:val="20"/>
        </w:rPr>
        <w:t xml:space="preserve">To even discuss “usefulness,” we find ourselves in an epistemological quagmire of function defined within our human minds to which physicodynamics is blind. This is unfortunate, because we always seem to conflate our epistemology with historical objective prebiotic ontology. What we need to know is how function arose historically in a purely objective sense, before human mentation ever existed. </w:t>
      </w:r>
      <w:r w:rsidRPr="00D80639">
        <w:rPr>
          <w:rFonts w:ascii="Times New Roman" w:hAnsi="Times New Roman" w:cs="Times New Roman"/>
          <w:bCs/>
          <w:vanish/>
          <w:sz w:val="20"/>
          <w:szCs w:val="20"/>
        </w:rPr>
        <w:t xml:space="preserve"> But we don’t seem to be able to divorce our epistemology from objective history.  Human epistemology pollutes literal history.  The nature of the human condition leaves us largely handicapped in our understanding of origins. To make matters worse, not only is historical science epistemological, science is epistemological.  Science is a knowledge system.</w:t>
      </w:r>
    </w:p>
    <w:p w14:paraId="23197B4A" w14:textId="0C4592DB"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The kind of function we are most interested in is the earliest form of biofunction. We have good reason to believe that this is where function began. For life to have gotten started required a tremendous amount of Prescriptive Information (PI) </w:t>
      </w:r>
      <w:r w:rsidRPr="00D80639">
        <w:rPr>
          <w:rFonts w:ascii="Times New Roman" w:hAnsi="Times New Roman" w:cs="Times New Roman"/>
          <w:bCs/>
          <w:sz w:val="20"/>
          <w:szCs w:val="20"/>
        </w:rPr>
        <w:fldChar w:fldCharType="begin">
          <w:fldData xml:space="preserve">PEVuZE5vdGU+PENpdGU+PEF1dGhvcj5BYmVsPC9BdXRob3I+PFllYXI+MjAwOTwvWWVhcj48UmVj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PEVuZE5vdGU+PENpdGU+PEF1dGhvcj5BYmVsPC9BdXRob3I+PFllYXI+MjAwOTwvWWVhcj48UmVj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[27-29]</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of function, and a heritable system of PI right off.</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No Metabolism-First model could have sustained itself.</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Initial life required some sort of heritable genome of symbolized efficacious executable commands that could be replicated, cybernetically processed and </w:t>
      </w:r>
      <w:proofErr w:type="gramStart"/>
      <w:r w:rsidRPr="00D80639">
        <w:rPr>
          <w:rFonts w:ascii="Times New Roman" w:hAnsi="Times New Roman" w:cs="Times New Roman"/>
          <w:bCs/>
          <w:sz w:val="20"/>
          <w:szCs w:val="20"/>
        </w:rPr>
        <w:t>evolve</w:t>
      </w:r>
      <w:proofErr w:type="gramEnd"/>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 </w:t>
      </w:r>
    </w:p>
    <w:p w14:paraId="67819E6A" w14:textId="77777777" w:rsidR="00D80639" w:rsidRDefault="00D80639" w:rsidP="00D80639">
      <w:pPr>
        <w:spacing w:after="0" w:line="360" w:lineRule="auto"/>
        <w:jc w:val="both"/>
        <w:rPr>
          <w:rFonts w:ascii="Times New Roman" w:hAnsi="Times New Roman" w:cs="Times New Roman"/>
          <w:bCs/>
          <w:sz w:val="20"/>
          <w:szCs w:val="20"/>
        </w:rPr>
      </w:pPr>
    </w:p>
    <w:p w14:paraId="302F0C15" w14:textId="37724083"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We know that nucleosides had to have been actively selected prior to phenotypic function </w:t>
      </w:r>
      <w:proofErr w:type="gramStart"/>
      <w:r w:rsidRPr="00D80639">
        <w:rPr>
          <w:rFonts w:ascii="Times New Roman" w:hAnsi="Times New Roman" w:cs="Times New Roman"/>
          <w:bCs/>
          <w:sz w:val="20"/>
          <w:szCs w:val="20"/>
        </w:rPr>
        <w:t>in order to</w:t>
      </w:r>
      <w:proofErr w:type="gramEnd"/>
      <w:r w:rsidRPr="00D80639">
        <w:rPr>
          <w:rFonts w:ascii="Times New Roman" w:hAnsi="Times New Roman" w:cs="Times New Roman"/>
          <w:bCs/>
          <w:sz w:val="20"/>
          <w:szCs w:val="20"/>
        </w:rPr>
        <w:t xml:space="preserve"> instantiate Prescriptive Information (PI) into polynucleotide semantics and syntax </w:t>
      </w:r>
      <w:r w:rsidRPr="00D80639">
        <w:rPr>
          <w:rFonts w:ascii="Times New Roman" w:hAnsi="Times New Roman" w:cs="Times New Roman"/>
          <w:bCs/>
          <w:sz w:val="20"/>
          <w:szCs w:val="20"/>
        </w:rPr>
        <w:fldChar w:fldCharType="begin">
          <w:fldData xml:space="preserve">PEVuZE5vdGU+PENpdGU+PEF1dGhvcj5BYmVsPC9BdXRob3I+PFllYXI+MjAwOTwvWWVhcj48UmVj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PEVuZE5vdGU+PENpdGU+PEF1dGhvcj5BYmVsPC9BdXRob3I+PFllYXI+MjAwOTwvWWVhcj48UmVj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[27, 30]</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Thus, we are talking about how a simple linear digital Functional Sequence Complexity (FSC) could have arisen in a prebiotic environment.</w:t>
      </w:r>
      <w:r>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If there is any hope of our solving the chicken and egg paradoxes of infogenesis, it will come through a study of the simplest notion of linear digital Functional Sequence Complexity (FSC) </w:t>
      </w:r>
      <w:r w:rsidRPr="00D80639">
        <w:rPr>
          <w:rFonts w:ascii="Times New Roman" w:hAnsi="Times New Roman" w:cs="Times New Roman"/>
          <w:bCs/>
          <w:sz w:val="20"/>
          <w:szCs w:val="20"/>
        </w:rPr>
        <w:fldChar w:fldCharType="begin">
          <w:fldData xml:space="preserve">PEVuZE5vdGU+PENpdGU+PEF1dGhvcj5BYmVsPC9BdXRob3I+PFllYXI+MjAwODwvWWVhcj48UmVj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==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PEVuZE5vdGU+PENpdGU+PEF1dGhvcj5BYmVsPC9BdXRob3I+PFllYXI+MjAwODwvWWVhcj48UmVj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==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[30-33]</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as it related to The First Gene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&lt;EndNote&gt;&lt;Cite&gt;&lt;Author&gt;Abel&lt;/Author&gt;&lt;Year&gt;2011&lt;/Year&gt;&lt;RecNum&gt;38&lt;/RecNum&gt;&lt;DisplayText&gt;[34]&lt;/DisplayText&gt;&lt;record&gt;&lt;rec-number&gt;38&lt;/rec-number&gt;&lt;foreign-keys&gt;&lt;key app="EN" db-id="050fw29tot5e9bexs0oprd29rdwd0azrdrte" timestamp="1380116400" guid="23c41b9d-c066-47fb-aa5a-415043b52edd"&gt;38&lt;/key&gt;&lt;/foreign-keys&gt;&lt;ref-type name="Edited Book"&gt;28&lt;/ref-type&gt;&lt;contributors&gt;&lt;authors&gt;&lt;author&gt;Abel, David Lynn&lt;/author&gt;&lt;/authors&gt;&lt;/contributors&gt;&lt;titles&gt;&lt;title&gt;The First Gene: The Birth of Programming, Messaging and Formal Control&lt;/title&gt;&lt;/titles&gt;&lt;pages&gt;389&lt;/pages&gt;&lt;dates&gt;&lt;year&gt;2011&lt;/year&gt;&lt;/dates&gt;&lt;pub-location&gt;New York, NY&lt;/pub-location&gt;&lt;publisher&gt;LongView Press-Academic: Biolog. Res. Div.&lt;/publisher&gt;&lt;isbn&gt;13 ‏ : ‎ 978-0965798891&lt;/isbn&gt;&lt;urls&gt;&lt;/urls&gt;&lt;electronic-resource-num&gt;13 ‏ : ‎ 978-0965798891&lt;/electronic-resource-num&gt;&lt;/record&gt;&lt;/Cite&gt;&lt;/EndNote&gt;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[34]</w:t>
      </w:r>
      <w:r w:rsidRPr="00D80639">
        <w:rPr>
          <w:rFonts w:ascii="Times New Roman" w:hAnsi="Times New Roman" w:cs="Times New Roman"/>
          <w:bCs/>
          <w:sz w:val="20"/>
          <w:szCs w:val="20"/>
        </w:rPr>
        <w:fldChar w:fldCharType="end"/>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and the earliest biofunction </w:t>
      </w:r>
      <w:r w:rsidRPr="00D8063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TnVtPjE3MDU1PC9SZWNOdW0+PERpc3BsYXlUZXh0PlszNV08L0Rpc3BsYXlUZXh0PjxyZWNvcmQ+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</w:fldData>
        </w:fldChar>
      </w:r>
      <w:r w:rsidRPr="00D80639">
        <w:rPr>
          <w:rFonts w:ascii="Times New Roman" w:hAnsi="Times New Roman" w:cs="Times New Roman"/>
          <w:bCs/>
          <w:sz w:val="20"/>
          <w:szCs w:val="20"/>
        </w:rPr>
        <w:instrText xml:space="preserve"> ADDIN EN.CITE </w:instrText>
      </w:r>
      <w:r w:rsidRPr="00D8063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TnVtPjE3MDU1PC9SZWNOdW0+PERpc3BsYXlUZXh0PlszNV08L0Rpc3BsYXlUZXh0PjxyZWNvcmQ+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</w:fldData>
        </w:fldChar>
      </w:r>
      <w:r w:rsidRPr="00D80639">
        <w:rPr>
          <w:rFonts w:ascii="Times New Roman" w:hAnsi="Times New Roman" w:cs="Times New Roman"/>
          <w:bCs/>
          <w:sz w:val="20"/>
          <w:szCs w:val="20"/>
        </w:rPr>
        <w:instrText xml:space="preserve"> ADDIN EN.CITE.DATA </w:instrText>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[35]</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We understand that life is </w:t>
      </w:r>
      <w:proofErr w:type="gramStart"/>
      <w:r w:rsidRPr="00D80639">
        <w:rPr>
          <w:rFonts w:ascii="Times New Roman" w:hAnsi="Times New Roman" w:cs="Times New Roman"/>
          <w:bCs/>
          <w:sz w:val="20"/>
          <w:szCs w:val="20"/>
        </w:rPr>
        <w:t>actually dependent</w:t>
      </w:r>
      <w:proofErr w:type="gramEnd"/>
      <w:r w:rsidRPr="00D80639">
        <w:rPr>
          <w:rFonts w:ascii="Times New Roman" w:hAnsi="Times New Roman" w:cs="Times New Roman"/>
          <w:bCs/>
          <w:sz w:val="20"/>
          <w:szCs w:val="20"/>
        </w:rPr>
        <w:t xml:space="preserve"> upon tertiary molecular structure and four-</w:t>
      </w:r>
      <w:r w:rsidRPr="00D80639">
        <w:rPr>
          <w:rFonts w:ascii="Times New Roman" w:hAnsi="Times New Roman" w:cs="Times New Roman"/>
          <w:bCs/>
          <w:sz w:val="20"/>
          <w:szCs w:val="20"/>
        </w:rPr>
        <w:lastRenderedPageBreak/>
        <w:t xml:space="preserve">dimensional genomic factors rather than just linear digital sequence complexity. But we also know that primary polynucleotide sequencing </w:t>
      </w:r>
      <w:r w:rsidRPr="00D80639">
        <w:rPr>
          <w:rFonts w:ascii="Times New Roman" w:hAnsi="Times New Roman" w:cs="Times New Roman"/>
          <w:bCs/>
          <w:i/>
          <w:iCs/>
          <w:sz w:val="20"/>
          <w:szCs w:val="20"/>
        </w:rPr>
        <w:t>prescribes</w:t>
      </w:r>
      <w:r w:rsidRPr="00D80639">
        <w:rPr>
          <w:rFonts w:ascii="Times New Roman" w:hAnsi="Times New Roman" w:cs="Times New Roman"/>
          <w:bCs/>
          <w:sz w:val="20"/>
          <w:szCs w:val="20"/>
        </w:rPr>
        <w:t xml:space="preserve"> much of minimum Gibbs-free-energy folding. We also know that the sextet Translational Pausing Code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&lt;EndNote&gt;&lt;Cite&gt;&lt;Author&gt;D&amp;apos;Onofrio&lt;/Author&gt;&lt;Year&gt;2014&lt;/Year&gt;&lt;RecNum&gt;19504&lt;/RecNum&gt;&lt;DisplayText&gt;[36]&lt;/DisplayText&gt;&lt;record&gt;&lt;rec-number&gt;19504&lt;/rec-number&gt;&lt;foreign-keys&gt;&lt;key app="EN" db-id="050fw29tot5e9bexs0oprd29rdwd0azrdrte" timestamp="1723560815" guid="98d0c357-9da9-4d79-9caa-31c66bf654e6"&gt;19504&lt;/key&gt;&lt;/foreign-keys&gt;&lt;ref-type name="Journal Article"&gt;17&lt;/ref-type&gt;&lt;contributors&gt;&lt;authors&gt;&lt;author&gt;D&amp;apos;Onofrio, D. J.&lt;/author&gt;&lt;author&gt;Abel, D. L.&lt;/author&gt;&lt;/authors&gt;&lt;/contributors&gt;&lt;auth-address&gt;Control Systems Modeling and Simulation, General Dynamics Sterling Heights, MI, USA ; Department of Humanities and Science, Math Department, College of Humanities and Science, University of Phoenix Detroit, MI, USA.&amp;#xD;Department of ProtoBioCybernetics/ProtoBioSemiotics, The Gene Emergence Project of The Origin of Life Science Foundation, Inc. Greenbelt, MD, USA.&lt;/auth-address&gt;&lt;titles&gt;&lt;title&gt;Redundancy of the genetic code enables translational pausing&lt;/title&gt;&lt;secondary-title&gt;Front Genet&lt;/secondary-title&gt;&lt;/titles&gt;&lt;periodical&gt;&lt;full-title&gt;Front Genet&lt;/full-title&gt;&lt;/periodical&gt;&lt;pages&gt;140 (&lt;/pages&gt;&lt;volume&gt;5&lt;/volume&gt;&lt;edition&gt;20140520&lt;/edition&gt;&lt;keywords&gt;&lt;keyword&gt;Shine Dalgarno sequences&lt;/keyword&gt;&lt;keyword&gt;algorithm&lt;/keyword&gt;&lt;keyword&gt;co-translational folding&lt;/keyword&gt;&lt;keyword&gt;degeneracy&lt;/keyword&gt;&lt;keyword&gt;multi-dimensional code&lt;/keyword&gt;&lt;keyword&gt;regulation&lt;/keyword&gt;&lt;keyword&gt;ribosome&lt;/keyword&gt;&lt;keyword&gt;translational pausing&lt;/keyword&gt;&lt;/keywords&gt;&lt;dates&gt;&lt;year&gt;2014&lt;/year&gt;&lt;/dates&gt;&lt;isbn&gt;1664-8021 (Print)&amp;#xD;1664-8021 (Electronic)&amp;#xD;1664-8021 (Linking)&lt;/isbn&gt;&lt;accession-num&gt;24904640&lt;/accession-num&gt;&lt;urls&gt;&lt;related-urls&gt;&lt;url&gt;https://www.ncbi.nlm.nih.gov/pubmed/24904640&lt;/url&gt;&lt;/related-urls&gt;&lt;/urls&gt;&lt;custom2&gt;PMC4033003&lt;/custom2&gt;&lt;electronic-resource-num&gt;10.3389/fgene.2014.00140&lt;/electronic-resource-num&gt;&lt;remote-database-name&gt;PubMed-not-MEDLINE&lt;/remote-database-name&gt;&lt;remote-database-provider&gt;NLM&lt;/remote-database-provider&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[36]</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xml:space="preserve"> that is superimposed on the triplet Codon Code also uses functional sequence complexity (FSC) to help determine protein folding. Even chaperone proteins that assist</w:t>
      </w:r>
      <w:r>
        <w:rPr>
          <w:rFonts w:ascii="Times New Roman" w:hAnsi="Times New Roman" w:cs="Times New Roman"/>
          <w:bCs/>
          <w:sz w:val="20"/>
          <w:szCs w:val="20"/>
        </w:rPr>
        <w:t xml:space="preserve"> </w:t>
      </w:r>
      <w:r w:rsidRPr="00D80639">
        <w:rPr>
          <w:rFonts w:ascii="Times New Roman" w:hAnsi="Times New Roman" w:cs="Times New Roman"/>
          <w:bCs/>
          <w:sz w:val="20"/>
          <w:szCs w:val="20"/>
        </w:rPr>
        <w:t>folding are themselves prescribed by</w:t>
      </w:r>
      <w:r w:rsidR="00493379">
        <w:rPr>
          <w:rFonts w:ascii="Times New Roman" w:hAnsi="Times New Roman" w:cs="Times New Roman"/>
          <w:bCs/>
          <w:sz w:val="20"/>
          <w:szCs w:val="20"/>
        </w:rPr>
        <w:t xml:space="preserve"> </w:t>
      </w:r>
      <w:r w:rsidRPr="00CD0516">
        <w:rPr>
          <w:rFonts w:ascii="Times New Roman" w:hAnsi="Times New Roman" w:cs="Times New Roman"/>
          <w:bCs/>
          <w:sz w:val="20"/>
          <w:szCs w:val="20"/>
        </w:rPr>
        <w:t>FSC</w:t>
      </w:r>
      <w:r w:rsidRPr="00D8063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So, let us use FSC as our model to try to understand the origin of function in inanimate nature. </w:t>
      </w:r>
    </w:p>
    <w:p w14:paraId="17EF45F7" w14:textId="6759B5A2" w:rsidR="00D80639" w:rsidRP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The sequence of Figure 1 through Figure 3 helps us understand the origin and realization of function.</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Traditional physicalistic naturalism typically seeks to explain function from order, complexity or some combination of the two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&lt;EndNote&gt;&lt;Cite&gt;&lt;Author&gt;Mayer&lt;/Author&gt;&lt;Year&gt;2020&lt;/Year&gt;&lt;RecNum&gt;20562&lt;/RecNum&gt;&lt;DisplayText&gt;[37, 38]&lt;/DisplayText&gt;&lt;record&gt;&lt;rec-number&gt;20562&lt;/rec-number&gt;&lt;foreign-keys&gt;&lt;key app="EN" db-id="050fw29tot5e9bexs0oprd29rdwd0azrdrte" timestamp="1776081415"&gt;20562&lt;/key&gt;&lt;/foreign-keys&gt;&lt;ref-type name="Journal Article"&gt;17&lt;/ref-type&gt;&lt;contributors&gt;&lt;authors&gt;&lt;author&gt;Mayer, Christian&lt;/author&gt;&lt;/authors&gt;&lt;/contributors&gt;&lt;titles&gt;&lt;title&gt;Life in The Context of Order and Complexity&lt;/title&gt;&lt;secondary-title&gt;Life&lt;/secondary-title&gt;&lt;/titles&gt;&lt;periodical&gt;&lt;full-title&gt;Life&lt;/full-title&gt;&lt;/periodical&gt;&lt;pages&gt;5&lt;/pages&gt;&lt;volume&gt;10&lt;/volume&gt;&lt;number&gt;1&lt;/number&gt;&lt;dates&gt;&lt;year&gt;2020&lt;/year&gt;&lt;/dates&gt;&lt;isbn&gt;2075-1729&lt;/isbn&gt;&lt;accession-num&gt;doi:10.3390/life10010005&lt;/accession-num&gt;&lt;urls&gt;&lt;related-urls&gt;&lt;url&gt;https://www.mdpi.com/2075-1729/10/1/5&lt;/url&gt;&lt;/related-urls&gt;&lt;/urls&gt;&lt;/record&gt;&lt;/Cite&gt;&lt;Cite&gt;&lt;Author&gt;Mayer&lt;/Author&gt;&lt;Year&gt;2023&lt;/Year&gt;&lt;RecNum&gt;20563&lt;/RecNum&gt;&lt;record&gt;&lt;rec-number&gt;20563&lt;/rec-number&gt;&lt;foreign-keys&gt;&lt;key app="EN" db-id="050fw29tot5e9bexs0oprd29rdwd0azrdrte" timestamp="1776087528"&gt;20563&lt;/key&gt;&lt;/foreign-keys&gt;&lt;ref-type name="Journal Article"&gt;17&lt;/ref-type&gt;&lt;contributors&gt;&lt;authors&gt;&lt;author&gt;Mayer, Christian&lt;/author&gt;&lt;/authors&gt;&lt;/contributors&gt;&lt;titles&gt;&lt;title&gt;Order and Complexity in the RNA World&lt;/title&gt;&lt;secondary-title&gt;Life&lt;/secondary-title&gt;&lt;/titles&gt;&lt;periodical&gt;&lt;full-title&gt;Life&lt;/full-title&gt;&lt;/periodical&gt;&lt;pages&gt;603&lt;/pages&gt;&lt;volume&gt;13&lt;/volume&gt;&lt;number&gt;3&lt;/number&gt;&lt;dates&gt;&lt;year&gt;2023&lt;/year&gt;&lt;/dates&gt;&lt;isbn&gt;2075-1729&lt;/isbn&gt;&lt;accession-num&gt;doi:10.3390/life13030603&lt;/accession-num&gt;&lt;urls&gt;&lt;related-urls&gt;&lt;url&gt;https://www.mdpi.com/2075-1729/13/3/603&lt;/url&gt;&lt;/related-urls&gt;&lt;/urls&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[37, 38]</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Complexity and order are intimately tied to chance and necessity.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Figure 1 shows the relationship between order and complexity based on Kolmogorov’s work </w:t>
      </w:r>
      <w:r w:rsidRPr="00D80639">
        <w:rPr>
          <w:rFonts w:ascii="Times New Roman" w:hAnsi="Times New Roman" w:cs="Times New Roman"/>
          <w:bCs/>
          <w:sz w:val="20"/>
          <w:szCs w:val="20"/>
        </w:rPr>
        <w:fldChar w:fldCharType="begin"/>
      </w:r>
      <w:r w:rsidRPr="00D80639">
        <w:rPr>
          <w:rFonts w:ascii="Times New Roman" w:hAnsi="Times New Roman" w:cs="Times New Roman"/>
          <w:bCs/>
          <w:sz w:val="20"/>
          <w:szCs w:val="20"/>
        </w:rPr>
        <w:instrText xml:space="preserve"> ADDIN EN.CITE &lt;EndNote&gt;&lt;Cite&gt;&lt;Author&gt;Kolmogorov&lt;/Author&gt;&lt;Year&gt;1983&lt;/Year&gt;&lt;RecNum&gt;3693&lt;/RecNum&gt;&lt;DisplayText&gt;[39, 40]&lt;/DisplayText&gt;&lt;record&gt;&lt;rec-number&gt;3693&lt;/rec-number&gt;&lt;foreign-keys&gt;&lt;key app="EN" db-id="050fw29tot5e9bexs0oprd29rdwd0azrdrte" timestamp="1380118327" guid="61752045-3f2f-4184-bf25-286891a75972"&gt;3693&lt;/key&gt;&lt;/foreign-keys&gt;&lt;ref-type name="Journal Article"&gt;17&lt;/ref-type&gt;&lt;contributors&gt;&lt;authors&gt;&lt;author&gt;Kolmogorov, A. N.&lt;/author&gt;&lt;/authors&gt;&lt;/contributors&gt;&lt;titles&gt;&lt;title&gt;Combinatorial foundations of information theory and the calculus of probabilities&lt;/title&gt;&lt;secondary-title&gt;Russ. Math. Surv.&lt;/secondary-title&gt;&lt;/titles&gt;&lt;periodical&gt;&lt;full-title&gt;Russ. Math. Surv.&lt;/full-title&gt;&lt;/periodical&gt;&lt;pages&gt;29-40&lt;/pages&gt;&lt;volume&gt;38&lt;/volume&gt;&lt;dates&gt;&lt;year&gt;1983&lt;/year&gt;&lt;/dates&gt;&lt;urls&gt;&lt;/urls&gt;&lt;/record&gt;&lt;/Cite&gt;&lt;Cite&gt;&lt;Author&gt;Kolmogorov&lt;/Author&gt;&lt;Year&gt;1965&lt;/Year&gt;&lt;RecNum&gt;3692&lt;/RecNum&gt;&lt;record&gt;&lt;rec-number&gt;3692&lt;/rec-number&gt;&lt;foreign-keys&gt;&lt;key app="EN" db-id="050fw29tot5e9bexs0oprd29rdwd0azrdrte" timestamp="1380118327" guid="4f4873ee-3e7e-460a-b945-4a7765e0e256"&gt;3692&lt;/key&gt;&lt;/foreign-keys&gt;&lt;ref-type name="Journal Article"&gt;17&lt;/ref-type&gt;&lt;contributors&gt;&lt;authors&gt;&lt;author&gt;Kolmogorov, A. N.&lt;/author&gt;&lt;/authors&gt;&lt;/contributors&gt;&lt;titles&gt;&lt;title&gt;Three approaches to the quantitative definition of the concept &amp;quot;quantity of information&amp;quot;&lt;/title&gt;&lt;secondary-title&gt;Problems Inform. Transmission&lt;/secondary-title&gt;&lt;/titles&gt;&lt;periodical&gt;&lt;full-title&gt;Problems Inform. Transmission&lt;/full-title&gt;&lt;/periodical&gt;&lt;pages&gt;1-7&lt;/pages&gt;&lt;volume&gt;1&lt;/volume&gt;&lt;dates&gt;&lt;year&gt;1965&lt;/year&gt;&lt;/dates&gt;&lt;isbn&gt;0032-9460&lt;/isbn&gt;&lt;urls&gt;&lt;/urls&gt;&lt;/record&gt;&lt;/Cite&gt;&lt;/EndNote&gt;</w:instrText>
      </w:r>
      <w:r w:rsidRPr="00D80639">
        <w:rPr>
          <w:rFonts w:ascii="Times New Roman" w:hAnsi="Times New Roman" w:cs="Times New Roman"/>
          <w:bCs/>
          <w:sz w:val="20"/>
          <w:szCs w:val="20"/>
        </w:rPr>
        <w:fldChar w:fldCharType="separate"/>
      </w:r>
      <w:r w:rsidRPr="00D80639">
        <w:rPr>
          <w:rFonts w:ascii="Times New Roman" w:hAnsi="Times New Roman" w:cs="Times New Roman"/>
          <w:bCs/>
          <w:sz w:val="20"/>
          <w:szCs w:val="20"/>
        </w:rPr>
        <w:t>[39, 40]</w:t>
      </w:r>
      <w:r w:rsidRPr="00D80639">
        <w:rPr>
          <w:rFonts w:ascii="Times New Roman" w:hAnsi="Times New Roman" w:cs="Times New Roman"/>
          <w:bCs/>
          <w:sz w:val="20"/>
          <w:szCs w:val="20"/>
        </w:rPr>
        <w:fldChar w:fldCharType="end"/>
      </w:r>
      <w:r w:rsidRPr="00D80639">
        <w:rPr>
          <w:rFonts w:ascii="Times New Roman" w:hAnsi="Times New Roman" w:cs="Times New Roman"/>
          <w:bCs/>
          <w:sz w:val="20"/>
          <w:szCs w:val="20"/>
        </w:rPr>
        <w:t>, and how both might relate to chance and necessity.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Note that function is nowhere to be seen in Figure 1.</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That is because neither order nor complexity (or any combination of the two) necessarily have anything to do with function. Function cannot possibly be appreciated from Figure 1.</w:t>
      </w:r>
      <w:r w:rsidR="00900D9D">
        <w:rPr>
          <w:rFonts w:ascii="Times New Roman" w:hAnsi="Times New Roman" w:cs="Times New Roman"/>
          <w:bCs/>
          <w:sz w:val="20"/>
          <w:szCs w:val="20"/>
        </w:rPr>
        <w:t xml:space="preserve"> </w:t>
      </w:r>
    </w:p>
    <w:p w14:paraId="648A3ABB" w14:textId="77777777" w:rsidR="00D80639" w:rsidRDefault="00D80639" w:rsidP="00D80639">
      <w:pPr>
        <w:spacing w:after="0" w:line="360" w:lineRule="auto"/>
        <w:jc w:val="both"/>
        <w:rPr>
          <w:rFonts w:ascii="Times New Roman" w:hAnsi="Times New Roman" w:cs="Times New Roman"/>
          <w:bCs/>
          <w:sz w:val="20"/>
          <w:szCs w:val="20"/>
        </w:rPr>
      </w:pPr>
    </w:p>
    <w:p w14:paraId="515BE162" w14:textId="42B8BDC3" w:rsid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Ultimate Necessity produces a theoretical certainty— a probability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of 1.0—with zero Shannon uncertainty.</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Ultimate Chance is represented by randomness with maximum uncertainty and maximum bits of uncertainty (usually misnamed bits of “information,” which they are not).</w:t>
      </w:r>
      <w:r w:rsidR="00900D9D">
        <w:rPr>
          <w:rFonts w:ascii="Times New Roman" w:hAnsi="Times New Roman" w:cs="Times New Roman"/>
          <w:bCs/>
          <w:sz w:val="20"/>
          <w:szCs w:val="20"/>
        </w:rPr>
        <w:t xml:space="preserve"> </w:t>
      </w:r>
      <w:r w:rsidRPr="00D80639">
        <w:rPr>
          <w:rFonts w:ascii="Times New Roman" w:hAnsi="Times New Roman" w:cs="Times New Roman"/>
          <w:bCs/>
          <w:sz w:val="20"/>
          <w:szCs w:val="20"/>
        </w:rPr>
        <w:t xml:space="preserve">It is imperative that we understand that neither order nor </w:t>
      </w:r>
      <w:r w:rsidRPr="00CD0516">
        <w:rPr>
          <w:rFonts w:ascii="Times New Roman" w:hAnsi="Times New Roman" w:cs="Times New Roman"/>
          <w:bCs/>
          <w:sz w:val="20"/>
          <w:szCs w:val="20"/>
        </w:rPr>
        <w:t>complexity</w:t>
      </w:r>
      <w:r w:rsidR="00493379" w:rsidRPr="00CD0516">
        <w:rPr>
          <w:rFonts w:ascii="Times New Roman" w:hAnsi="Times New Roman" w:cs="Times New Roman"/>
          <w:bCs/>
          <w:sz w:val="20"/>
          <w:szCs w:val="20"/>
        </w:rPr>
        <w:t xml:space="preserve"> (or any combination of the two)</w:t>
      </w:r>
      <w:r w:rsidRPr="00CD0516">
        <w:rPr>
          <w:rFonts w:ascii="Times New Roman" w:hAnsi="Times New Roman" w:cs="Times New Roman"/>
          <w:bCs/>
          <w:sz w:val="20"/>
          <w:szCs w:val="20"/>
        </w:rPr>
        <w:t xml:space="preserve"> </w:t>
      </w:r>
      <w:proofErr w:type="gramStart"/>
      <w:r w:rsidR="00493379" w:rsidRPr="00CD0516">
        <w:rPr>
          <w:rFonts w:ascii="Times New Roman" w:hAnsi="Times New Roman" w:cs="Times New Roman"/>
          <w:bCs/>
          <w:sz w:val="20"/>
          <w:szCs w:val="20"/>
        </w:rPr>
        <w:t>are</w:t>
      </w:r>
      <w:r w:rsidRPr="00D80639">
        <w:rPr>
          <w:rFonts w:ascii="Times New Roman" w:hAnsi="Times New Roman" w:cs="Times New Roman"/>
          <w:bCs/>
          <w:sz w:val="20"/>
          <w:szCs w:val="20"/>
        </w:rPr>
        <w:t xml:space="preserve"> capable of producing</w:t>
      </w:r>
      <w:proofErr w:type="gramEnd"/>
      <w:r w:rsidRPr="00D80639">
        <w:rPr>
          <w:rFonts w:ascii="Times New Roman" w:hAnsi="Times New Roman" w:cs="Times New Roman"/>
          <w:bCs/>
          <w:sz w:val="20"/>
          <w:szCs w:val="20"/>
        </w:rPr>
        <w:t xml:space="preserve"> formal organization or the orchestration of refined function.</w:t>
      </w:r>
      <w:r w:rsidR="00900D9D">
        <w:rPr>
          <w:rFonts w:ascii="Times New Roman" w:hAnsi="Times New Roman" w:cs="Times New Roman"/>
          <w:bCs/>
          <w:sz w:val="20"/>
          <w:szCs w:val="20"/>
        </w:rPr>
        <w:t xml:space="preserve"> </w:t>
      </w:r>
    </w:p>
    <w:p w14:paraId="4E5D0041" w14:textId="77777777" w:rsidR="00D80639" w:rsidRPr="00D80639" w:rsidRDefault="00D80639" w:rsidP="00D80639">
      <w:pPr>
        <w:spacing w:after="0" w:line="360" w:lineRule="auto"/>
        <w:jc w:val="both"/>
        <w:rPr>
          <w:rFonts w:ascii="Times New Roman" w:hAnsi="Times New Roman" w:cs="Times New Roman"/>
          <w:bCs/>
          <w:sz w:val="20"/>
          <w:szCs w:val="20"/>
        </w:rPr>
      </w:pPr>
    </w:p>
    <w:p w14:paraId="3A396122" w14:textId="77777777" w:rsidR="00D80639" w:rsidRDefault="00D80639" w:rsidP="00D80639">
      <w:pPr>
        <w:spacing w:after="0" w:line="360" w:lineRule="auto"/>
        <w:jc w:val="both"/>
        <w:rPr>
          <w:rFonts w:ascii="Times New Roman" w:hAnsi="Times New Roman" w:cs="Times New Roman"/>
          <w:bCs/>
          <w:sz w:val="20"/>
          <w:szCs w:val="20"/>
        </w:rPr>
      </w:pPr>
      <w:r w:rsidRPr="00D80639">
        <w:rPr>
          <w:rFonts w:ascii="Times New Roman" w:hAnsi="Times New Roman" w:cs="Times New Roman"/>
          <w:bCs/>
          <w:sz w:val="20"/>
          <w:szCs w:val="20"/>
        </w:rPr>
        <w:t xml:space="preserve"> </w:t>
      </w:r>
    </w:p>
    <w:p w14:paraId="0BED4AF6" w14:textId="1A2E3663" w:rsidR="00D80639" w:rsidRDefault="00D80639" w:rsidP="00D80639">
      <w:pPr>
        <w:spacing w:after="0" w:line="360" w:lineRule="auto"/>
        <w:jc w:val="center"/>
        <w:rPr>
          <w:rFonts w:ascii="Times New Roman" w:hAnsi="Times New Roman" w:cs="Times New Roman"/>
          <w:bCs/>
          <w:sz w:val="20"/>
          <w:szCs w:val="20"/>
        </w:rPr>
      </w:pPr>
      <w:r w:rsidRPr="00D80639">
        <w:rPr>
          <w:rFonts w:ascii="Times New Roman" w:hAnsi="Times New Roman" w:cs="Times New Roman"/>
          <w:bCs/>
          <w:noProof/>
          <w:sz w:val="20"/>
          <w:szCs w:val="20"/>
        </w:rPr>
        <w:drawing>
          <wp:inline distT="0" distB="0" distL="0" distR="0" wp14:anchorId="79E93FB7" wp14:editId="6F5ECD69">
            <wp:extent cx="3957134" cy="1908810"/>
            <wp:effectExtent l="0" t="0" r="5715" b="0"/>
            <wp:docPr id="1579831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31362" name=""/>
                    <pic:cNvPicPr/>
                  </pic:nvPicPr>
                  <pic:blipFill>
                    <a:blip r:embed="rId12"/>
                    <a:stretch>
                      <a:fillRect/>
                    </a:stretch>
                  </pic:blipFill>
                  <pic:spPr>
                    <a:xfrm>
                      <a:off x="0" y="0"/>
                      <a:ext cx="3968744" cy="1914410"/>
                    </a:xfrm>
                    <a:prstGeom prst="rect">
                      <a:avLst/>
                    </a:prstGeom>
                  </pic:spPr>
                </pic:pic>
              </a:graphicData>
            </a:graphic>
          </wp:inline>
        </w:drawing>
      </w:r>
    </w:p>
    <w:p w14:paraId="40A7ED2A" w14:textId="14818AEF" w:rsidR="00D80639" w:rsidRPr="00D80639" w:rsidRDefault="00D80639" w:rsidP="00D80639">
      <w:pPr>
        <w:spacing w:after="0" w:line="360" w:lineRule="auto"/>
        <w:jc w:val="both"/>
        <w:rPr>
          <w:rFonts w:ascii="Times New Roman" w:hAnsi="Times New Roman" w:cs="Times New Roman"/>
          <w:bCs/>
          <w:sz w:val="18"/>
          <w:szCs w:val="18"/>
        </w:rPr>
      </w:pPr>
      <w:r w:rsidRPr="00D80639">
        <w:rPr>
          <w:rFonts w:ascii="Times New Roman" w:hAnsi="Times New Roman" w:cs="Times New Roman"/>
          <w:b/>
          <w:bCs/>
          <w:color w:val="004E9A"/>
          <w:sz w:val="18"/>
          <w:szCs w:val="18"/>
        </w:rPr>
        <w:t>Figure 1:</w:t>
      </w:r>
      <w:r w:rsidRPr="00D80639">
        <w:rPr>
          <w:rFonts w:ascii="Times New Roman" w:hAnsi="Times New Roman" w:cs="Times New Roman"/>
          <w:bCs/>
          <w:color w:val="004E9A"/>
          <w:sz w:val="18"/>
          <w:szCs w:val="18"/>
        </w:rPr>
        <w:t xml:space="preserve"> </w:t>
      </w:r>
      <w:r w:rsidRPr="00D80639">
        <w:rPr>
          <w:rFonts w:ascii="Times New Roman" w:hAnsi="Times New Roman" w:cs="Times New Roman"/>
          <w:bCs/>
          <w:sz w:val="18"/>
          <w:szCs w:val="18"/>
        </w:rPr>
        <w:t xml:space="preserve">The inverse relationship between order and complexity as demonstrated on a linear vector progression from high order (Ordered Sequence Complexity [OSC)] toward greater complexity (Random Sequence Complexity [RSC]) (modified from </w:t>
      </w:r>
      <w:r w:rsidRPr="00D80639">
        <w:rPr>
          <w:rFonts w:ascii="Times New Roman" w:hAnsi="Times New Roman" w:cs="Times New Roman"/>
          <w:bCs/>
          <w:sz w:val="18"/>
          <w:szCs w:val="18"/>
        </w:rPr>
        <w:fldChar w:fldCharType="begin"/>
      </w:r>
      <w:r w:rsidRPr="00D80639">
        <w:rPr>
          <w:rFonts w:ascii="Times New Roman" w:hAnsi="Times New Roman" w:cs="Times New Roman"/>
          <w:bCs/>
          <w:sz w:val="18"/>
          <w:szCs w:val="18"/>
        </w:rPr>
        <w:instrText xml:space="preserve"> ADDIN EN.CITE &lt;EndNote&gt;&lt;Cite&gt;&lt;Author&gt;Abel&lt;/Author&gt;&lt;Year&gt;2005&lt;/Year&gt;&lt;RecNum&gt;17&lt;/RecNum&gt;&lt;DisplayText&gt;[33]&lt;/DisplayText&gt;&lt;record&gt;&lt;rec-number&gt;17&lt;/rec-number&gt;&lt;foreign-keys&gt;&lt;key app="EN" db-id="050fw29tot5e9bexs0oprd29rdwd0azrdrte" timestamp="1380116393" guid="389b9161-7459-4d51-93c0-437d4de794e1"&gt;17&lt;/key&gt;&lt;/foreign-keys&gt;&lt;ref-type name="Journal Article"&gt;17&lt;/ref-type&gt;&lt;contributors&gt;&lt;authors&gt;&lt;author&gt;Abel, David Lynn&lt;/author&gt;&lt;author&gt;Trevors, Jack T.&lt;/author&gt;&lt;/authors&gt;&lt;/contributors&gt;&lt;titles&gt;&lt;title&gt;Three subsets of sequence complexity and their relevance to biopolymeric information&lt;/title&gt;&lt;secondary-title&gt;Theoretical Biology and Medical Modeling&lt;/secondary-title&gt;&lt;short-title&gt;Three subsets of sequence complexity and their relevance to biopolymeric information.&lt;/short-title&gt;&lt;/titles&gt;&lt;periodical&gt;&lt;full-title&gt;Theoretical Biology and Medical Modeling&lt;/full-title&gt;&lt;/periodical&gt;&lt;pages&gt;29-45  www.DavidAbel.us (Last accessed Jan, 2026)&lt;/pages&gt;&lt;volume&gt;2&lt;/volume&gt;&lt;dates&gt;&lt;year&gt;2005&lt;/year&gt;&lt;/dates&gt;&lt;isbn&gt;1742-4682 (Electronic)&lt;/isbn&gt;&lt;urls&gt;&lt;related-urls&gt;&lt;url&gt;www.DavidAbel.us  (Last accessed Aug, 2023) &lt;/url&gt;&lt;/related-urls&gt;&lt;/urls&gt;&lt;electronic-resource-num&gt;10.1186/1742-4682-2-29&lt;/electronic-resource-num&gt;&lt;/record&gt;&lt;/Cite&gt;&lt;/EndNote&gt;</w:instrText>
      </w:r>
      <w:r w:rsidRPr="00D80639">
        <w:rPr>
          <w:rFonts w:ascii="Times New Roman" w:hAnsi="Times New Roman" w:cs="Times New Roman"/>
          <w:bCs/>
          <w:sz w:val="18"/>
          <w:szCs w:val="18"/>
        </w:rPr>
        <w:fldChar w:fldCharType="separate"/>
      </w:r>
      <w:r w:rsidRPr="00D80639">
        <w:rPr>
          <w:rFonts w:ascii="Times New Roman" w:hAnsi="Times New Roman" w:cs="Times New Roman"/>
          <w:bCs/>
          <w:sz w:val="18"/>
          <w:szCs w:val="18"/>
        </w:rPr>
        <w:t>[33]</w:t>
      </w:r>
      <w:r w:rsidRPr="00D80639">
        <w:rPr>
          <w:rFonts w:ascii="Times New Roman" w:hAnsi="Times New Roman" w:cs="Times New Roman"/>
          <w:bCs/>
          <w:sz w:val="18"/>
          <w:szCs w:val="18"/>
        </w:rPr>
        <w:fldChar w:fldCharType="end"/>
      </w:r>
      <w:r w:rsidRPr="00D80639">
        <w:rPr>
          <w:rFonts w:ascii="Times New Roman" w:hAnsi="Times New Roman" w:cs="Times New Roman"/>
          <w:bCs/>
          <w:sz w:val="18"/>
          <w:szCs w:val="18"/>
        </w:rPr>
        <w:t>).</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Neither order nor complexity have anything directly to do with function:</w:t>
      </w:r>
    </w:p>
    <w:p w14:paraId="587AA095" w14:textId="77777777" w:rsidR="00D80639" w:rsidRDefault="00D80639" w:rsidP="00081BA5">
      <w:pPr>
        <w:spacing w:after="0" w:line="360" w:lineRule="auto"/>
        <w:jc w:val="both"/>
        <w:rPr>
          <w:rFonts w:ascii="Times New Roman" w:hAnsi="Times New Roman" w:cs="Times New Roman"/>
          <w:bCs/>
          <w:sz w:val="20"/>
          <w:szCs w:val="20"/>
        </w:rPr>
      </w:pPr>
    </w:p>
    <w:p w14:paraId="10EF2AAE" w14:textId="77777777" w:rsidR="00D80639" w:rsidRDefault="00D80639" w:rsidP="00081BA5">
      <w:pPr>
        <w:spacing w:after="0" w:line="360" w:lineRule="auto"/>
        <w:jc w:val="both"/>
        <w:rPr>
          <w:rFonts w:ascii="Times New Roman" w:hAnsi="Times New Roman" w:cs="Times New Roman"/>
          <w:bCs/>
          <w:sz w:val="20"/>
          <w:szCs w:val="20"/>
        </w:rPr>
      </w:pPr>
    </w:p>
    <w:p w14:paraId="70EBF142" w14:textId="77777777" w:rsidR="00D80639" w:rsidRDefault="00D80639" w:rsidP="00081BA5">
      <w:pPr>
        <w:spacing w:after="0" w:line="360" w:lineRule="auto"/>
        <w:jc w:val="both"/>
        <w:rPr>
          <w:rFonts w:ascii="Times New Roman" w:hAnsi="Times New Roman" w:cs="Times New Roman"/>
          <w:bCs/>
          <w:sz w:val="20"/>
          <w:szCs w:val="20"/>
        </w:rPr>
      </w:pPr>
    </w:p>
    <w:p w14:paraId="7E61A65F" w14:textId="77777777" w:rsidR="00D80639" w:rsidRDefault="00D80639" w:rsidP="00081BA5">
      <w:pPr>
        <w:spacing w:after="0" w:line="360" w:lineRule="auto"/>
        <w:jc w:val="both"/>
        <w:rPr>
          <w:rFonts w:ascii="Times New Roman" w:hAnsi="Times New Roman" w:cs="Times New Roman"/>
          <w:bCs/>
          <w:sz w:val="20"/>
          <w:szCs w:val="20"/>
        </w:rPr>
      </w:pPr>
    </w:p>
    <w:p w14:paraId="2C2E34A5" w14:textId="77777777" w:rsidR="00D80639" w:rsidRDefault="00D80639" w:rsidP="00081BA5">
      <w:pPr>
        <w:spacing w:after="0" w:line="360" w:lineRule="auto"/>
        <w:jc w:val="both"/>
        <w:rPr>
          <w:rFonts w:ascii="Times New Roman" w:hAnsi="Times New Roman" w:cs="Times New Roman"/>
          <w:bCs/>
          <w:sz w:val="20"/>
          <w:szCs w:val="20"/>
        </w:rPr>
      </w:pPr>
    </w:p>
    <w:p w14:paraId="2103E23A" w14:textId="77777777" w:rsidR="00D80639" w:rsidRDefault="00D80639" w:rsidP="00081BA5">
      <w:pPr>
        <w:spacing w:after="0" w:line="360" w:lineRule="auto"/>
        <w:jc w:val="both"/>
        <w:rPr>
          <w:rFonts w:ascii="Times New Roman" w:hAnsi="Times New Roman" w:cs="Times New Roman"/>
          <w:bCs/>
          <w:sz w:val="20"/>
          <w:szCs w:val="20"/>
        </w:rPr>
      </w:pPr>
    </w:p>
    <w:p w14:paraId="07F30388" w14:textId="77777777" w:rsidR="00D80639" w:rsidRDefault="00D80639" w:rsidP="00081BA5">
      <w:pPr>
        <w:spacing w:after="0" w:line="360" w:lineRule="auto"/>
        <w:jc w:val="both"/>
        <w:rPr>
          <w:rFonts w:ascii="Times New Roman" w:hAnsi="Times New Roman" w:cs="Times New Roman"/>
          <w:bCs/>
          <w:sz w:val="20"/>
          <w:szCs w:val="20"/>
        </w:rPr>
      </w:pPr>
    </w:p>
    <w:p w14:paraId="46376BDB" w14:textId="77777777" w:rsidR="00D80639" w:rsidRDefault="00D80639" w:rsidP="00081BA5">
      <w:pPr>
        <w:spacing w:after="0" w:line="360" w:lineRule="auto"/>
        <w:jc w:val="both"/>
        <w:rPr>
          <w:rFonts w:ascii="Times New Roman" w:hAnsi="Times New Roman" w:cs="Times New Roman"/>
          <w:bCs/>
          <w:sz w:val="20"/>
          <w:szCs w:val="20"/>
        </w:rPr>
      </w:pPr>
    </w:p>
    <w:p w14:paraId="22803DC3" w14:textId="77777777" w:rsidR="00D80639" w:rsidRDefault="00D80639" w:rsidP="00081BA5">
      <w:pPr>
        <w:spacing w:after="0" w:line="360" w:lineRule="auto"/>
        <w:jc w:val="both"/>
        <w:rPr>
          <w:rFonts w:ascii="Times New Roman" w:hAnsi="Times New Roman" w:cs="Times New Roman"/>
          <w:bCs/>
          <w:sz w:val="20"/>
          <w:szCs w:val="20"/>
        </w:rPr>
      </w:pPr>
    </w:p>
    <w:p w14:paraId="7DF41DF7" w14:textId="3334C7FC" w:rsidR="00D80639" w:rsidRDefault="00D80639" w:rsidP="00D80639">
      <w:pPr>
        <w:spacing w:after="0" w:line="360" w:lineRule="auto"/>
        <w:jc w:val="center"/>
        <w:rPr>
          <w:rFonts w:ascii="Times New Roman" w:hAnsi="Times New Roman" w:cs="Times New Roman"/>
          <w:bCs/>
          <w:sz w:val="20"/>
          <w:szCs w:val="20"/>
        </w:rPr>
      </w:pPr>
      <w:r w:rsidRPr="00D80639">
        <w:rPr>
          <w:rFonts w:ascii="Times New Roman" w:hAnsi="Times New Roman" w:cs="Times New Roman"/>
          <w:bCs/>
          <w:noProof/>
          <w:sz w:val="20"/>
          <w:szCs w:val="20"/>
        </w:rPr>
        <w:lastRenderedPageBreak/>
        <w:drawing>
          <wp:inline distT="0" distB="0" distL="0" distR="0" wp14:anchorId="0AE8E432" wp14:editId="11B5DDF8">
            <wp:extent cx="4457700" cy="2163128"/>
            <wp:effectExtent l="0" t="0" r="0" b="8890"/>
            <wp:docPr id="1079774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774371" name=""/>
                    <pic:cNvPicPr/>
                  </pic:nvPicPr>
                  <pic:blipFill>
                    <a:blip r:embed="rId13"/>
                    <a:stretch>
                      <a:fillRect/>
                    </a:stretch>
                  </pic:blipFill>
                  <pic:spPr>
                    <a:xfrm>
                      <a:off x="0" y="0"/>
                      <a:ext cx="4465435" cy="2166882"/>
                    </a:xfrm>
                    <a:prstGeom prst="rect">
                      <a:avLst/>
                    </a:prstGeom>
                  </pic:spPr>
                </pic:pic>
              </a:graphicData>
            </a:graphic>
          </wp:inline>
        </w:drawing>
      </w:r>
    </w:p>
    <w:p w14:paraId="2BFDE642" w14:textId="2CB6A4C4" w:rsidR="00D80639" w:rsidRPr="00D80639" w:rsidRDefault="00D80639" w:rsidP="00081BA5">
      <w:pPr>
        <w:spacing w:after="0" w:line="360" w:lineRule="auto"/>
        <w:jc w:val="both"/>
        <w:rPr>
          <w:rFonts w:ascii="Times New Roman" w:hAnsi="Times New Roman" w:cs="Times New Roman"/>
          <w:bCs/>
          <w:sz w:val="18"/>
          <w:szCs w:val="18"/>
        </w:rPr>
      </w:pPr>
      <w:r w:rsidRPr="00D80639">
        <w:rPr>
          <w:rFonts w:ascii="Times New Roman" w:hAnsi="Times New Roman" w:cs="Times New Roman"/>
          <w:b/>
          <w:bCs/>
          <w:color w:val="004E9A"/>
          <w:sz w:val="18"/>
          <w:szCs w:val="18"/>
        </w:rPr>
        <w:t>Figure 2</w:t>
      </w:r>
      <w:r>
        <w:rPr>
          <w:rFonts w:ascii="Times New Roman" w:hAnsi="Times New Roman" w:cs="Times New Roman"/>
          <w:b/>
          <w:bCs/>
          <w:sz w:val="18"/>
          <w:szCs w:val="18"/>
        </w:rPr>
        <w:t>:</w:t>
      </w:r>
      <w:r w:rsidRPr="00D80639">
        <w:rPr>
          <w:rFonts w:ascii="Times New Roman" w:hAnsi="Times New Roman" w:cs="Times New Roman"/>
          <w:bCs/>
          <w:sz w:val="18"/>
          <w:szCs w:val="18"/>
        </w:rPr>
        <w:t xml:space="preserve"> The adding of a second dimension to Figure 1 allows visualization of the relationship of Kolmogorov algorithmic compressibility to complexity. The more highly ordered (patterned) a sequence, the more highly compressible that sequence becomes. The less compressible a sequence, the more complex </w:t>
      </w:r>
      <w:proofErr w:type="gramStart"/>
      <w:r w:rsidRPr="00D80639">
        <w:rPr>
          <w:rFonts w:ascii="Times New Roman" w:hAnsi="Times New Roman" w:cs="Times New Roman"/>
          <w:bCs/>
          <w:sz w:val="18"/>
          <w:szCs w:val="18"/>
        </w:rPr>
        <w:t>is that sequence</w:t>
      </w:r>
      <w:proofErr w:type="gramEnd"/>
      <w:r w:rsidRPr="00D80639">
        <w:rPr>
          <w:rFonts w:ascii="Times New Roman" w:hAnsi="Times New Roman" w:cs="Times New Roman"/>
          <w:bCs/>
          <w:sz w:val="18"/>
          <w:szCs w:val="18"/>
        </w:rPr>
        <w:t xml:space="preserve">. A random sequence manifests no Kolmogorov compressibility </w:t>
      </w:r>
      <w:r w:rsidRPr="00D80639">
        <w:rPr>
          <w:rFonts w:ascii="Times New Roman" w:hAnsi="Times New Roman" w:cs="Times New Roman"/>
          <w:bCs/>
          <w:sz w:val="18"/>
          <w:szCs w:val="18"/>
        </w:rPr>
        <w:fldChar w:fldCharType="begin"/>
      </w:r>
      <w:r w:rsidRPr="00D80639">
        <w:rPr>
          <w:rFonts w:ascii="Times New Roman" w:hAnsi="Times New Roman" w:cs="Times New Roman"/>
          <w:bCs/>
          <w:sz w:val="18"/>
          <w:szCs w:val="18"/>
        </w:rPr>
        <w:instrText xml:space="preserve"> ADDIN EN.CITE &lt;EndNote&gt;&lt;Cite&gt;&lt;Author&gt;Kolmogorov&lt;/Author&gt;&lt;Year&gt;1983&lt;/Year&gt;&lt;RecNum&gt;3693&lt;/RecNum&gt;&lt;DisplayText&gt;[39, 40]&lt;/DisplayText&gt;&lt;record&gt;&lt;rec-number&gt;3693&lt;/rec-number&gt;&lt;foreign-keys&gt;&lt;key app="EN" db-id="050fw29tot5e9bexs0oprd29rdwd0azrdrte" timestamp="1380118327" guid="61752045-3f2f-4184-bf25-286891a75972"&gt;3693&lt;/key&gt;&lt;/foreign-keys&gt;&lt;ref-type name="Journal Article"&gt;17&lt;/ref-type&gt;&lt;contributors&gt;&lt;authors&gt;&lt;author&gt;Kolmogorov, A. N.&lt;/author&gt;&lt;/authors&gt;&lt;/contributors&gt;&lt;titles&gt;&lt;title&gt;Combinatorial foundations of information theory and the calculus of probabilities&lt;/title&gt;&lt;secondary-title&gt;Russ. Math. Surv.&lt;/secondary-title&gt;&lt;/titles&gt;&lt;periodical&gt;&lt;full-title&gt;Russ. Math. Surv.&lt;/full-title&gt;&lt;/periodical&gt;&lt;pages&gt;29-40&lt;/pages&gt;&lt;volume&gt;38&lt;/volume&gt;&lt;dates&gt;&lt;year&gt;1983&lt;/year&gt;&lt;/dates&gt;&lt;urls&gt;&lt;/urls&gt;&lt;/record&gt;&lt;/Cite&gt;&lt;Cite&gt;&lt;Author&gt;Kolmogorov&lt;/Author&gt;&lt;Year&gt;1965&lt;/Year&gt;&lt;RecNum&gt;3692&lt;/RecNum&gt;&lt;record&gt;&lt;rec-number&gt;3692&lt;/rec-number&gt;&lt;foreign-keys&gt;&lt;key app="EN" db-id="050fw29tot5e9bexs0oprd29rdwd0azrdrte" timestamp="1380118327" guid="4f4873ee-3e7e-460a-b945-4a7765e0e256"&gt;3692&lt;/key&gt;&lt;/foreign-keys&gt;&lt;ref-type name="Journal Article"&gt;17&lt;/ref-type&gt;&lt;contributors&gt;&lt;authors&gt;&lt;author&gt;Kolmogorov, A. N.&lt;/author&gt;&lt;/authors&gt;&lt;/contributors&gt;&lt;titles&gt;&lt;title&gt;Three approaches to the quantitative definition of the concept &amp;quot;quantity of information&amp;quot;&lt;/title&gt;&lt;secondary-title&gt;Problems Inform. Transmission&lt;/secondary-title&gt;&lt;/titles&gt;&lt;periodical&gt;&lt;full-title&gt;Problems Inform. Transmission&lt;/full-title&gt;&lt;/periodical&gt;&lt;pages&gt;1-7&lt;/pages&gt;&lt;volume&gt;1&lt;/volume&gt;&lt;dates&gt;&lt;year&gt;1965&lt;/year&gt;&lt;/dates&gt;&lt;isbn&gt;0032-9460&lt;/isbn&gt;&lt;urls&gt;&lt;/urls&gt;&lt;/record&gt;&lt;/Cite&gt;&lt;/EndNote&gt;</w:instrText>
      </w:r>
      <w:r w:rsidRPr="00D80639">
        <w:rPr>
          <w:rFonts w:ascii="Times New Roman" w:hAnsi="Times New Roman" w:cs="Times New Roman"/>
          <w:bCs/>
          <w:sz w:val="18"/>
          <w:szCs w:val="18"/>
        </w:rPr>
        <w:fldChar w:fldCharType="separate"/>
      </w:r>
      <w:r w:rsidRPr="00D80639">
        <w:rPr>
          <w:rFonts w:ascii="Times New Roman" w:hAnsi="Times New Roman" w:cs="Times New Roman"/>
          <w:bCs/>
          <w:sz w:val="18"/>
          <w:szCs w:val="18"/>
        </w:rPr>
        <w:t>[39, 40]</w:t>
      </w:r>
      <w:r w:rsidRPr="00D80639">
        <w:rPr>
          <w:rFonts w:ascii="Times New Roman" w:hAnsi="Times New Roman" w:cs="Times New Roman"/>
          <w:bCs/>
          <w:sz w:val="18"/>
          <w:szCs w:val="18"/>
        </w:rPr>
        <w:fldChar w:fldCharType="end"/>
      </w:r>
      <w:r w:rsidRPr="00D80639">
        <w:rPr>
          <w:rFonts w:ascii="Times New Roman" w:hAnsi="Times New Roman" w:cs="Times New Roman"/>
          <w:bCs/>
          <w:sz w:val="18"/>
          <w:szCs w:val="18"/>
        </w:rPr>
        <w:t>. This reality serves as the very definition of a random, highly complex string. Notice that this graph still tells us absolutely nothing about “usefulness” or “function” of any sequence, ordered or complex.</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Neither order nor complexity are the key to functionality.</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An additional dimension is needed to create, engineer, identify or appreciate formal function.</w:t>
      </w:r>
    </w:p>
    <w:p w14:paraId="697F0447" w14:textId="77777777" w:rsidR="00D80639" w:rsidRDefault="00D80639" w:rsidP="00081BA5">
      <w:pPr>
        <w:spacing w:after="0" w:line="360" w:lineRule="auto"/>
        <w:jc w:val="both"/>
        <w:rPr>
          <w:rFonts w:ascii="Times New Roman" w:hAnsi="Times New Roman" w:cs="Times New Roman"/>
          <w:bCs/>
          <w:sz w:val="20"/>
          <w:szCs w:val="20"/>
        </w:rPr>
      </w:pPr>
    </w:p>
    <w:p w14:paraId="081FEC0D" w14:textId="0F5B5B72" w:rsidR="00D80639" w:rsidRDefault="00D80639" w:rsidP="00D80639">
      <w:pPr>
        <w:spacing w:after="0" w:line="360" w:lineRule="auto"/>
        <w:jc w:val="center"/>
        <w:rPr>
          <w:rFonts w:ascii="Times New Roman" w:hAnsi="Times New Roman" w:cs="Times New Roman"/>
          <w:bCs/>
          <w:sz w:val="20"/>
          <w:szCs w:val="20"/>
        </w:rPr>
      </w:pPr>
      <w:r w:rsidRPr="001539B1">
        <w:rPr>
          <w:sz w:val="28"/>
          <w:szCs w:val="28"/>
        </w:rPr>
        <w:object w:dxaOrig="7177" w:dyaOrig="5382" w14:anchorId="1A03A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8pt;height:316.8pt" o:ole="">
            <v:imagedata r:id="rId14" o:title=""/>
          </v:shape>
          <o:OLEObject Type="Embed" ProgID="PowerPoint.Slide.8" ShapeID="_x0000_i1025" DrawAspect="Content" ObjectID="_1839268956" r:id="rId15"/>
        </w:object>
      </w:r>
    </w:p>
    <w:p w14:paraId="21573BB6" w14:textId="7311FB4D" w:rsidR="00D80639" w:rsidRPr="00D80639" w:rsidRDefault="00D80639" w:rsidP="00081BA5">
      <w:pPr>
        <w:spacing w:after="0" w:line="360" w:lineRule="auto"/>
        <w:jc w:val="both"/>
        <w:rPr>
          <w:rFonts w:ascii="Times New Roman" w:hAnsi="Times New Roman" w:cs="Times New Roman"/>
          <w:bCs/>
          <w:sz w:val="18"/>
          <w:szCs w:val="18"/>
        </w:rPr>
      </w:pPr>
      <w:r w:rsidRPr="00D80639">
        <w:rPr>
          <w:rFonts w:ascii="Times New Roman" w:hAnsi="Times New Roman" w:cs="Times New Roman"/>
          <w:b/>
          <w:bCs/>
          <w:color w:val="004E9A"/>
          <w:sz w:val="18"/>
          <w:szCs w:val="18"/>
        </w:rPr>
        <w:t>Figure 3:</w:t>
      </w:r>
      <w:r w:rsidRPr="00D80639">
        <w:rPr>
          <w:rFonts w:ascii="Times New Roman" w:hAnsi="Times New Roman" w:cs="Times New Roman"/>
          <w:bCs/>
          <w:color w:val="004E9A"/>
          <w:sz w:val="18"/>
          <w:szCs w:val="18"/>
        </w:rPr>
        <w:t xml:space="preserve"> </w:t>
      </w:r>
      <w:r w:rsidRPr="00D80639">
        <w:rPr>
          <w:rFonts w:ascii="Times New Roman" w:hAnsi="Times New Roman" w:cs="Times New Roman"/>
          <w:b/>
          <w:bCs/>
          <w:sz w:val="18"/>
          <w:szCs w:val="18"/>
        </w:rPr>
        <w:t>Superimposition of Functional Sequence Complexity onto Figure 2.</w:t>
      </w:r>
      <w:r w:rsidR="00900D9D">
        <w:rPr>
          <w:rFonts w:ascii="Times New Roman" w:hAnsi="Times New Roman" w:cs="Times New Roman"/>
          <w:b/>
          <w:bCs/>
          <w:sz w:val="18"/>
          <w:szCs w:val="18"/>
        </w:rPr>
        <w:t xml:space="preserve">  </w:t>
      </w:r>
      <w:r w:rsidRPr="00D80639">
        <w:rPr>
          <w:rFonts w:ascii="Times New Roman" w:hAnsi="Times New Roman" w:cs="Times New Roman"/>
          <w:bCs/>
          <w:sz w:val="18"/>
          <w:szCs w:val="18"/>
        </w:rPr>
        <w:t xml:space="preserve"> The Y</w:t>
      </w:r>
      <w:r w:rsidRPr="00D80639">
        <w:rPr>
          <w:rFonts w:ascii="Times New Roman" w:hAnsi="Times New Roman" w:cs="Times New Roman"/>
          <w:bCs/>
          <w:sz w:val="18"/>
          <w:szCs w:val="18"/>
          <w:vertAlign w:val="subscript"/>
        </w:rPr>
        <w:t>1</w:t>
      </w:r>
      <w:r w:rsidRPr="00D80639">
        <w:rPr>
          <w:rFonts w:ascii="Times New Roman" w:hAnsi="Times New Roman" w:cs="Times New Roman"/>
          <w:bCs/>
          <w:sz w:val="18"/>
          <w:szCs w:val="18"/>
        </w:rPr>
        <w:t xml:space="preserve"> axis plane plots the decreasing degree of algorithmic compressibility as complexity increases from order towards randomness.</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The Y</w:t>
      </w:r>
      <w:r w:rsidRPr="00D80639">
        <w:rPr>
          <w:rFonts w:ascii="Times New Roman" w:hAnsi="Times New Roman" w:cs="Times New Roman"/>
          <w:bCs/>
          <w:sz w:val="18"/>
          <w:szCs w:val="18"/>
          <w:vertAlign w:val="subscript"/>
        </w:rPr>
        <w:t xml:space="preserve">2 </w:t>
      </w:r>
      <w:r w:rsidRPr="00D80639">
        <w:rPr>
          <w:rFonts w:ascii="Times New Roman" w:hAnsi="Times New Roman" w:cs="Times New Roman"/>
          <w:bCs/>
          <w:sz w:val="18"/>
          <w:szCs w:val="18"/>
        </w:rPr>
        <w:t xml:space="preserve">(Z) axis plane shows where </w:t>
      </w:r>
      <w:proofErr w:type="gramStart"/>
      <w:r w:rsidRPr="00D80639">
        <w:rPr>
          <w:rFonts w:ascii="Times New Roman" w:hAnsi="Times New Roman" w:cs="Times New Roman"/>
          <w:bCs/>
          <w:sz w:val="18"/>
          <w:szCs w:val="18"/>
        </w:rPr>
        <w:t>along</w:t>
      </w:r>
      <w:proofErr w:type="gramEnd"/>
      <w:r w:rsidRPr="00D80639">
        <w:rPr>
          <w:rFonts w:ascii="Times New Roman" w:hAnsi="Times New Roman" w:cs="Times New Roman"/>
          <w:bCs/>
          <w:sz w:val="18"/>
          <w:szCs w:val="18"/>
        </w:rPr>
        <w:t xml:space="preserve"> the same complexity gradient (X-axis) that highly instructional or efficacious executable command sequences are generally found.</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The Functional Sequence Complexity (FSC) curve includes all algorithmic sequences that work at all (W).</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 xml:space="preserve">The peak of this curve </w:t>
      </w:r>
      <w:r w:rsidRPr="00D80639">
        <w:rPr>
          <w:rFonts w:ascii="Times New Roman" w:hAnsi="Times New Roman" w:cs="Times New Roman"/>
          <w:bCs/>
          <w:sz w:val="18"/>
          <w:szCs w:val="18"/>
        </w:rPr>
        <w:lastRenderedPageBreak/>
        <w:t xml:space="preserve">(w*) represents “what works </w:t>
      </w:r>
      <w:r w:rsidRPr="00D80639">
        <w:rPr>
          <w:rFonts w:ascii="Times New Roman" w:hAnsi="Times New Roman" w:cs="Times New Roman"/>
          <w:bCs/>
          <w:i/>
          <w:iCs/>
          <w:sz w:val="18"/>
          <w:szCs w:val="18"/>
        </w:rPr>
        <w:t>best.</w:t>
      </w:r>
      <w:r w:rsidRPr="00D80639">
        <w:rPr>
          <w:rFonts w:ascii="Times New Roman" w:hAnsi="Times New Roman" w:cs="Times New Roman"/>
          <w:bCs/>
          <w:sz w:val="18"/>
          <w:szCs w:val="18"/>
        </w:rPr>
        <w:t>”</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The FSC curve is usually quite narrow and is located closer to the random end than to the ordered end of the complexity scale. It just looks like a mostly random sequence because of the freedom of unconstrained selection.</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Syntaxes of very functional choices frequently manifest minimal patterns.</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 xml:space="preserve">Compression of an instructive or efficacious sequence of commands slides the FSC curve towards the right (away from order, towards maximum complexity, maximum Shannon uncertainty, and </w:t>
      </w:r>
      <w:r w:rsidRPr="00D80639">
        <w:rPr>
          <w:rFonts w:ascii="Times New Roman" w:hAnsi="Times New Roman" w:cs="Times New Roman"/>
          <w:bCs/>
          <w:i/>
          <w:iCs/>
          <w:sz w:val="18"/>
          <w:szCs w:val="18"/>
        </w:rPr>
        <w:t>seeming</w:t>
      </w:r>
      <w:r w:rsidRPr="00D80639">
        <w:rPr>
          <w:rFonts w:ascii="Times New Roman" w:hAnsi="Times New Roman" w:cs="Times New Roman"/>
          <w:bCs/>
          <w:sz w:val="18"/>
          <w:szCs w:val="18"/>
        </w:rPr>
        <w:t xml:space="preserve"> randomness) </w:t>
      </w:r>
      <w:r w:rsidRPr="00D80639">
        <w:rPr>
          <w:rFonts w:ascii="Times New Roman" w:hAnsi="Times New Roman" w:cs="Times New Roman"/>
          <w:bCs/>
          <w:i/>
          <w:iCs/>
          <w:sz w:val="18"/>
          <w:szCs w:val="18"/>
        </w:rPr>
        <w:t>with no loss of function</w:t>
      </w:r>
      <w:r w:rsidRPr="00D80639">
        <w:rPr>
          <w:rFonts w:ascii="Times New Roman" w:hAnsi="Times New Roman" w:cs="Times New Roman"/>
          <w:bCs/>
          <w:sz w:val="18"/>
          <w:szCs w:val="18"/>
        </w:rPr>
        <w:t>. Decompression restores choice-command induced function and slides the curve back towards order.</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 xml:space="preserve"> Used with permission from:</w:t>
      </w:r>
      <w:r w:rsidR="00900D9D">
        <w:rPr>
          <w:rFonts w:ascii="Times New Roman" w:hAnsi="Times New Roman" w:cs="Times New Roman"/>
          <w:bCs/>
          <w:sz w:val="18"/>
          <w:szCs w:val="18"/>
        </w:rPr>
        <w:t xml:space="preserve"> </w:t>
      </w:r>
      <w:r w:rsidRPr="00D80639">
        <w:rPr>
          <w:rFonts w:ascii="Times New Roman" w:hAnsi="Times New Roman" w:cs="Times New Roman"/>
          <w:bCs/>
          <w:sz w:val="18"/>
          <w:szCs w:val="18"/>
        </w:rPr>
        <w:t xml:space="preserve">Abel DL, Trevors JT: </w:t>
      </w:r>
      <w:r w:rsidRPr="00D80639">
        <w:rPr>
          <w:rFonts w:ascii="Times New Roman" w:hAnsi="Times New Roman" w:cs="Times New Roman"/>
          <w:b/>
          <w:bCs/>
          <w:sz w:val="18"/>
          <w:szCs w:val="18"/>
        </w:rPr>
        <w:t>Three subsets of sequence complexity and their relevance to biopolymeric information.</w:t>
      </w:r>
      <w:r w:rsidRPr="00D80639">
        <w:rPr>
          <w:rFonts w:ascii="Times New Roman" w:hAnsi="Times New Roman" w:cs="Times New Roman"/>
          <w:bCs/>
          <w:sz w:val="18"/>
          <w:szCs w:val="18"/>
        </w:rPr>
        <w:t xml:space="preserve"> </w:t>
      </w:r>
      <w:r w:rsidRPr="00D80639">
        <w:rPr>
          <w:rFonts w:ascii="Times New Roman" w:hAnsi="Times New Roman" w:cs="Times New Roman"/>
          <w:bCs/>
          <w:i/>
          <w:iCs/>
          <w:sz w:val="18"/>
          <w:szCs w:val="18"/>
        </w:rPr>
        <w:t xml:space="preserve">Theoretical Biology and Medical Modeling </w:t>
      </w:r>
      <w:r w:rsidRPr="00D80639">
        <w:rPr>
          <w:rFonts w:ascii="Times New Roman" w:hAnsi="Times New Roman" w:cs="Times New Roman"/>
          <w:bCs/>
          <w:sz w:val="18"/>
          <w:szCs w:val="18"/>
        </w:rPr>
        <w:t xml:space="preserve">2005, </w:t>
      </w:r>
      <w:r w:rsidRPr="00D80639">
        <w:rPr>
          <w:rFonts w:ascii="Times New Roman" w:hAnsi="Times New Roman" w:cs="Times New Roman"/>
          <w:b/>
          <w:bCs/>
          <w:sz w:val="18"/>
          <w:szCs w:val="18"/>
        </w:rPr>
        <w:t>2:</w:t>
      </w:r>
      <w:r w:rsidRPr="00D80639">
        <w:rPr>
          <w:rFonts w:ascii="Times New Roman" w:hAnsi="Times New Roman" w:cs="Times New Roman"/>
          <w:bCs/>
          <w:sz w:val="18"/>
          <w:szCs w:val="18"/>
        </w:rPr>
        <w:t>Open access at http://www.tbiomed.com/content/2/1/29</w:t>
      </w:r>
      <w:r>
        <w:rPr>
          <w:rFonts w:ascii="Times New Roman" w:hAnsi="Times New Roman" w:cs="Times New Roman"/>
          <w:bCs/>
          <w:sz w:val="18"/>
          <w:szCs w:val="18"/>
        </w:rPr>
        <w:t>.</w:t>
      </w:r>
    </w:p>
    <w:p w14:paraId="03D31C8E" w14:textId="77777777" w:rsidR="00D80639" w:rsidRDefault="00D80639" w:rsidP="00081BA5">
      <w:pPr>
        <w:spacing w:after="0" w:line="360" w:lineRule="auto"/>
        <w:jc w:val="both"/>
        <w:rPr>
          <w:rFonts w:ascii="Times New Roman" w:hAnsi="Times New Roman" w:cs="Times New Roman"/>
          <w:bCs/>
          <w:sz w:val="20"/>
          <w:szCs w:val="20"/>
        </w:rPr>
      </w:pPr>
    </w:p>
    <w:p w14:paraId="40F40F8C" w14:textId="4CCA4767" w:rsidR="00D80639" w:rsidRDefault="00883549" w:rsidP="00081BA5">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Figure 3 presents the first visualization of any degree of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w:t>
      </w:r>
      <w:r w:rsidRPr="00883549">
        <w:rPr>
          <w:rFonts w:ascii="Times New Roman" w:hAnsi="Times New Roman" w:cs="Times New Roman"/>
          <w:bCs/>
          <w:i/>
          <w:iCs/>
          <w:sz w:val="20"/>
          <w:szCs w:val="20"/>
        </w:rPr>
        <w:t xml:space="preserve">Function is invisible until the third dimension is </w:t>
      </w:r>
      <w:proofErr w:type="gramStart"/>
      <w:r w:rsidRPr="00883549">
        <w:rPr>
          <w:rFonts w:ascii="Times New Roman" w:hAnsi="Times New Roman" w:cs="Times New Roman"/>
          <w:bCs/>
          <w:i/>
          <w:iCs/>
          <w:sz w:val="20"/>
          <w:szCs w:val="20"/>
        </w:rPr>
        <w:t>added</w:t>
      </w:r>
      <w:proofErr w:type="gramEnd"/>
      <w:r w:rsidRPr="00883549">
        <w:rPr>
          <w:rFonts w:ascii="Times New Roman" w:hAnsi="Times New Roman" w:cs="Times New Roman"/>
          <w:bCs/>
          <w:i/>
          <w:iCs/>
          <w:sz w:val="20"/>
          <w:szCs w:val="20"/>
        </w:rPr>
        <w:t xml:space="preserve"> allowing us to identify and see the effects of Choice Determinism.</w:t>
      </w:r>
      <w:r w:rsidR="00900D9D">
        <w:rPr>
          <w:rFonts w:ascii="Times New Roman" w:hAnsi="Times New Roman" w:cs="Times New Roman"/>
          <w:bCs/>
          <w:i/>
          <w:iCs/>
          <w:sz w:val="20"/>
          <w:szCs w:val="20"/>
        </w:rPr>
        <w:t xml:space="preserve"> </w:t>
      </w:r>
      <w:r w:rsidRPr="00883549">
        <w:rPr>
          <w:rFonts w:ascii="Times New Roman" w:hAnsi="Times New Roman" w:cs="Times New Roman"/>
          <w:bCs/>
          <w:sz w:val="20"/>
          <w:szCs w:val="20"/>
        </w:rPr>
        <w:t>The tall W FSC curve represents any degree of utility.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Functional Sequence Complexity (FSC) is located within this curve.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Any plot within this curve does something useful because each plot within the curve was the product of choice causation in successful pursuit of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What exactly is this Z (Y</w:t>
      </w:r>
      <w:r w:rsidRPr="00883549">
        <w:rPr>
          <w:rFonts w:ascii="Times New Roman" w:hAnsi="Times New Roman" w:cs="Times New Roman"/>
          <w:bCs/>
          <w:sz w:val="20"/>
          <w:szCs w:val="20"/>
          <w:vertAlign w:val="subscript"/>
        </w:rPr>
        <w:t>2</w:t>
      </w:r>
      <w:r w:rsidRPr="00883549">
        <w:rPr>
          <w:rFonts w:ascii="Times New Roman" w:hAnsi="Times New Roman" w:cs="Times New Roman"/>
          <w:bCs/>
          <w:sz w:val="20"/>
          <w:szCs w:val="20"/>
        </w:rPr>
        <w:t>) dimension that allows visualization of the W FSC curve?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answer is the dimension of Choice Causation—the very dimension forbidden by the now deceased physicalistic naturalism. The W FSC curve depicts what “works” in a formal utilitarian sense, not the physics sense of “work.”</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W FSC curve depicts varying degrees of any non-trivial refined function and formal orchestration/organization.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Small “w*” represents the choice-based algorithmic </w:t>
      </w:r>
      <w:r w:rsidRPr="00883549">
        <w:rPr>
          <w:rFonts w:ascii="Times New Roman" w:hAnsi="Times New Roman" w:cs="Times New Roman"/>
          <w:bCs/>
          <w:i/>
          <w:iCs/>
          <w:sz w:val="20"/>
          <w:szCs w:val="20"/>
        </w:rPr>
        <w:t>optimization</w:t>
      </w:r>
      <w:r w:rsidRPr="00883549">
        <w:rPr>
          <w:rFonts w:ascii="Times New Roman" w:hAnsi="Times New Roman" w:cs="Times New Roman"/>
          <w:bCs/>
          <w:sz w:val="20"/>
          <w:szCs w:val="20"/>
        </w:rPr>
        <w:t xml:space="preserve"> that produces </w:t>
      </w:r>
      <w:r w:rsidRPr="00883549">
        <w:rPr>
          <w:rFonts w:ascii="Times New Roman" w:hAnsi="Times New Roman" w:cs="Times New Roman"/>
          <w:bCs/>
          <w:i/>
          <w:iCs/>
          <w:sz w:val="20"/>
          <w:szCs w:val="20"/>
        </w:rPr>
        <w:t>peak</w:t>
      </w:r>
      <w:r w:rsidRPr="00883549">
        <w:rPr>
          <w:rFonts w:ascii="Times New Roman" w:hAnsi="Times New Roman" w:cs="Times New Roman"/>
          <w:bCs/>
          <w:sz w:val="20"/>
          <w:szCs w:val="20"/>
        </w:rPr>
        <w:t xml:space="preserve"> utility—the best formal function.</w:t>
      </w:r>
    </w:p>
    <w:p w14:paraId="062D9A2F" w14:textId="77777777" w:rsidR="00883549" w:rsidRDefault="00883549" w:rsidP="00081BA5">
      <w:pPr>
        <w:spacing w:after="0" w:line="360" w:lineRule="auto"/>
        <w:jc w:val="both"/>
        <w:rPr>
          <w:rFonts w:ascii="Times New Roman" w:hAnsi="Times New Roman" w:cs="Times New Roman"/>
          <w:bCs/>
          <w:sz w:val="20"/>
          <w:szCs w:val="20"/>
        </w:rPr>
      </w:pPr>
    </w:p>
    <w:p w14:paraId="6B261108" w14:textId="3A68855C"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To disallow Choice Causation is to disallow this dimension of visibility of “usefulness” in everyday earthly reality.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This is why it is so essential that the New Naturalism includes within its study Choice Determinism and Mundane Proximate Teleology (MPT).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First, the Universal Determinism Dichotomy (UDD) must be acknowledged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&lt;EndNote&gt;&lt;Cite&gt;&lt;Author&gt;Abel&lt;/Author&gt;&lt;Year&gt;2005&lt;/Year&gt;&lt;RecNum&gt;17367&lt;/RecNum&gt;&lt;DisplayText&gt;[18]&lt;/DisplayText&gt;&lt;record&gt;&lt;rec-number&gt;17367&lt;/rec-number&gt;&lt;foreign-keys&gt;&lt;key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[18]</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Second, Choice Determinism must be acknowledged as a real cause of real effects in the ordinary everyday physical world.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This must be the subject of naturalistic scientific study. The W curve of functionality can only be visualized within the Z dimension.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W curve is irrefutable evidence of the existence of down-to-earth ordinary Mundane Proximate Teleology (MPT).</w:t>
      </w:r>
      <w:r w:rsidR="00900D9D">
        <w:rPr>
          <w:rFonts w:ascii="Times New Roman" w:hAnsi="Times New Roman" w:cs="Times New Roman"/>
          <w:bCs/>
          <w:sz w:val="20"/>
          <w:szCs w:val="20"/>
        </w:rPr>
        <w:t xml:space="preserve"> </w:t>
      </w:r>
      <w:r w:rsidRPr="00883549">
        <w:rPr>
          <w:rFonts w:ascii="Times New Roman" w:hAnsi="Times New Roman" w:cs="Times New Roman"/>
          <w:bCs/>
          <w:i/>
          <w:iCs/>
          <w:sz w:val="20"/>
          <w:szCs w:val="20"/>
        </w:rPr>
        <w:t>MPT has nothing to do with questions of ultimate transcendent metaphysical teleology of interest to philosophers.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MPT is instead a legitimate subject of ordinary natural science investigation within the cosmos, and especially on </w:t>
      </w:r>
      <w:r w:rsidRPr="00883549">
        <w:rPr>
          <w:rFonts w:ascii="Times New Roman" w:hAnsi="Times New Roman" w:cs="Times New Roman"/>
          <w:bCs/>
          <w:i/>
          <w:iCs/>
          <w:sz w:val="20"/>
          <w:szCs w:val="20"/>
        </w:rPr>
        <w:t>terra firma</w:t>
      </w:r>
      <w:r w:rsidRPr="00883549">
        <w:rPr>
          <w:rFonts w:ascii="Times New Roman" w:hAnsi="Times New Roman" w:cs="Times New Roman"/>
          <w:bCs/>
          <w:sz w:val="20"/>
          <w:szCs w:val="20"/>
        </w:rPr>
        <w:t>.</w:t>
      </w:r>
    </w:p>
    <w:p w14:paraId="2E684429" w14:textId="0865ED4C"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i/>
          <w:iCs/>
          <w:sz w:val="20"/>
          <w:szCs w:val="20"/>
        </w:rPr>
        <w:t>Efficacious</w:t>
      </w:r>
      <w:r w:rsidRPr="00883549">
        <w:rPr>
          <w:rFonts w:ascii="Times New Roman" w:hAnsi="Times New Roman" w:cs="Times New Roman"/>
          <w:bCs/>
          <w:sz w:val="20"/>
          <w:szCs w:val="20"/>
        </w:rPr>
        <w:t xml:space="preserve"> Executable Choice Commands alone created the biological W FSC curve.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These choice commands were instantiated into linear digital nucleoside active selections.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Each nucleoside next to polymerize had to be actively </w:t>
      </w:r>
      <w:proofErr w:type="gramStart"/>
      <w:r w:rsidRPr="00883549">
        <w:rPr>
          <w:rFonts w:ascii="Times New Roman" w:hAnsi="Times New Roman" w:cs="Times New Roman"/>
          <w:bCs/>
          <w:sz w:val="20"/>
          <w:szCs w:val="20"/>
        </w:rPr>
        <w:t>selected—chosen</w:t>
      </w:r>
      <w:proofErr w:type="gramEnd"/>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Each choice was physicodynamically inert (uncoupled from physico-chemical causation).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What would be the motive for selection of a certain nucleoside over others in a prebiotic environment?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Does inanimate nature have motives, desires, pragmatic interests?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Yet the syntax must have the correct linear digital sequencing to prescribe sophisticated biofunction.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Each active selection of each nucleoside must not only be efficacious, </w:t>
      </w:r>
      <w:proofErr w:type="gramStart"/>
      <w:r w:rsidRPr="00883549">
        <w:rPr>
          <w:rFonts w:ascii="Times New Roman" w:hAnsi="Times New Roman" w:cs="Times New Roman"/>
          <w:bCs/>
          <w:sz w:val="20"/>
          <w:szCs w:val="20"/>
        </w:rPr>
        <w:t>the choice must</w:t>
      </w:r>
      <w:proofErr w:type="gramEnd"/>
      <w:r w:rsidRPr="00883549">
        <w:rPr>
          <w:rFonts w:ascii="Times New Roman" w:hAnsi="Times New Roman" w:cs="Times New Roman"/>
          <w:bCs/>
          <w:sz w:val="20"/>
          <w:szCs w:val="20"/>
        </w:rPr>
        <w:t xml:space="preserve"> be made prior to the realization of any proven usefulness—prior to computational halting.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How did inanimate nature and protolife outsmart Turing and Church’s halting problem before these cyberneticists ever </w:t>
      </w:r>
      <w:proofErr w:type="gramStart"/>
      <w:r w:rsidRPr="00883549">
        <w:rPr>
          <w:rFonts w:ascii="Times New Roman" w:hAnsi="Times New Roman" w:cs="Times New Roman"/>
          <w:bCs/>
          <w:sz w:val="20"/>
          <w:szCs w:val="20"/>
        </w:rPr>
        <w:t>stated</w:t>
      </w:r>
      <w:proofErr w:type="gramEnd"/>
      <w:r w:rsidRPr="00883549">
        <w:rPr>
          <w:rFonts w:ascii="Times New Roman" w:hAnsi="Times New Roman" w:cs="Times New Roman"/>
          <w:bCs/>
          <w:sz w:val="20"/>
          <w:szCs w:val="20"/>
        </w:rPr>
        <w:t xml:space="preserve"> it?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Our finest most intelligent programmers today cannot outsmart the halting problem.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These are the questions that Mundane Proximate Teleology must pursue. </w:t>
      </w:r>
    </w:p>
    <w:p w14:paraId="475B816A" w14:textId="42CD121A"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Controls also arise from specific </w:t>
      </w:r>
      <w:proofErr w:type="gramStart"/>
      <w:r w:rsidRPr="00883549">
        <w:rPr>
          <w:rFonts w:ascii="Times New Roman" w:hAnsi="Times New Roman" w:cs="Times New Roman"/>
          <w:bCs/>
          <w:sz w:val="20"/>
          <w:szCs w:val="20"/>
        </w:rPr>
        <w:t>promoter</w:t>
      </w:r>
      <w:proofErr w:type="gramEnd"/>
      <w:r w:rsidRPr="00883549">
        <w:rPr>
          <w:rFonts w:ascii="Times New Roman" w:hAnsi="Times New Roman" w:cs="Times New Roman"/>
          <w:bCs/>
          <w:sz w:val="20"/>
          <w:szCs w:val="20"/>
        </w:rPr>
        <w:t>, operon and enhancer active selections.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In addition, various epigenetic means of choice command controls regulate when genes are turned on and off, and how they are alternatively spliced.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lastRenderedPageBreak/>
        <w:t xml:space="preserve">The w* peak of ideal phenotypic fitness results only from </w:t>
      </w:r>
      <w:r w:rsidRPr="00883549">
        <w:rPr>
          <w:rFonts w:ascii="Times New Roman" w:hAnsi="Times New Roman" w:cs="Times New Roman"/>
          <w:bCs/>
          <w:i/>
          <w:iCs/>
          <w:sz w:val="20"/>
          <w:szCs w:val="20"/>
        </w:rPr>
        <w:t>genomic</w:t>
      </w:r>
      <w:r w:rsidRPr="00883549">
        <w:rPr>
          <w:rFonts w:ascii="Times New Roman" w:hAnsi="Times New Roman" w:cs="Times New Roman"/>
          <w:bCs/>
          <w:sz w:val="20"/>
          <w:szCs w:val="20"/>
        </w:rPr>
        <w:t xml:space="preserve"> algorithmic optimization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&lt;EndNote&gt;&lt;Cite&gt;&lt;Author&gt;Abel&lt;/Author&gt;&lt;Year&gt;2011&lt;/Year&gt;&lt;RecNum&gt;15755&lt;/RecNum&gt;&lt;DisplayText&gt;[41]&lt;/DisplayText&gt;&lt;record&gt;&lt;rec-number&gt;15755&lt;/rec-number&gt;&lt;foreign-keys&gt;&lt;key app="EN" db-id="050fw29tot5e9bexs0oprd29rdwd0azrdrte" timestamp="1380124056" guid="da97700b-d010-4c1c-9db4-ab72bc62b4bd"&gt;15755&lt;/key&gt;&lt;/foreign-keys&gt;&lt;ref-type name="Book Section"&gt;5&lt;/ref-type&gt;&lt;contributors&gt;&lt;authors&gt;&lt;author&gt;Abel, David Lynn&lt;/author&gt;&lt;/authors&gt;&lt;secondary-authors&gt;&lt;author&gt;David L. Abel&lt;/author&gt;&lt;/secondary-authors&gt;&lt;/contributors&gt;&lt;titles&gt;&lt;title&gt;The Genetic Selection (GS) Principle&lt;/title&gt;&lt;secondary-title&gt;The First Gene: The Birth of Programming, Messaging and Formal Control&lt;/secondary-title&gt;&lt;/titles&gt;&lt;pages&gt;161-188 (http://DavidAbel.us Last accessed in Jan, 2026)&lt;/pages&gt;&lt;dates&gt;&lt;year&gt;2011&lt;/year&gt;&lt;/dates&gt;&lt;pub-location&gt;New York, N.Y.&lt;/pub-location&gt;&lt;publisher&gt;LongView Press--Academic&lt;/publisher&gt;&lt;isbn&gt;978-0-9657988-9-1&lt;/isbn&gt;&lt;urls&gt;&lt;related-urls&gt;&lt;url&gt;http://DavidAbel.us&lt;/url&gt;&lt;/related-urls&gt;&lt;/urls&gt;&lt;/record&gt;&lt;/Cite&gt;&lt;/EndNote&gt;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[41]</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Genomics and epigenomics </w:t>
      </w:r>
      <w:proofErr w:type="gramStart"/>
      <w:r w:rsidRPr="00883549">
        <w:rPr>
          <w:rFonts w:ascii="Times New Roman" w:hAnsi="Times New Roman" w:cs="Times New Roman"/>
          <w:bCs/>
          <w:sz w:val="20"/>
          <w:szCs w:val="20"/>
        </w:rPr>
        <w:t>produces</w:t>
      </w:r>
      <w:proofErr w:type="gramEnd"/>
      <w:r w:rsidRPr="00883549">
        <w:rPr>
          <w:rFonts w:ascii="Times New Roman" w:hAnsi="Times New Roman" w:cs="Times New Roman"/>
          <w:bCs/>
          <w:sz w:val="20"/>
          <w:szCs w:val="20"/>
        </w:rPr>
        <w:t xml:space="preserve"> peak function, not phenotypes.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Phenotypes are an effect, not a cause.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Before any phenotype can manifest greater fitness, that phenotype must be genomically programmed and cybernetically processed into computational halting. This is called the GS (Genetic</w:t>
      </w:r>
      <w:r>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Selection) Principle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&lt;EndNote&gt;&lt;Cite&gt;&lt;Author&gt;Abel&lt;/Author&gt;&lt;Year&gt;2011&lt;/Year&gt;&lt;RecNum&gt;15755&lt;/RecNum&gt;&lt;DisplayText&gt;[41]&lt;/DisplayText&gt;&lt;record&gt;&lt;rec-number&gt;15755&lt;/rec-number&gt;&lt;foreign-keys&gt;&lt;key app="EN" db-id="050fw29tot5e9bexs0oprd29rdwd0azrdrte" timestamp="1380124056" guid="da97700b-d010-4c1c-9db4-ab72bc62b4bd"&gt;15755&lt;/key&gt;&lt;/foreign-keys&gt;&lt;ref-type name="Book Section"&gt;5&lt;/ref-type&gt;&lt;contributors&gt;&lt;authors&gt;&lt;author&gt;Abel, David Lynn&lt;/author&gt;&lt;/authors&gt;&lt;secondary-authors&gt;&lt;author&gt;David L. Abel&lt;/author&gt;&lt;/secondary-authors&gt;&lt;/contributors&gt;&lt;titles&gt;&lt;title&gt;The Genetic Selection (GS) Principle&lt;/title&gt;&lt;secondary-title&gt;The First Gene: The Birth of Programming, Messaging and Formal Control&lt;/secondary-title&gt;&lt;/titles&gt;&lt;pages&gt;161-188 (http://DavidAbel.us Last accessed in Jan, 2026)&lt;/pages&gt;&lt;dates&gt;&lt;year&gt;2011&lt;/year&gt;&lt;/dates&gt;&lt;pub-location&gt;New York, N.Y.&lt;/pub-location&gt;&lt;publisher&gt;LongView Press--Academic&lt;/publisher&gt;&lt;isbn&gt;978-0-9657988-9-1&lt;/isbn&gt;&lt;urls&gt;&lt;related-urls&gt;&lt;url&gt;http://DavidAbel.us&lt;/url&gt;&lt;/related-urls&gt;&lt;/urls&gt;&lt;/record&gt;&lt;/Cite&gt;&lt;/EndNote&gt;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[41]</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Genetic selections must be active, not passive or secondary.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Fittest phenotypes do not program anything.</w:t>
      </w:r>
      <w:r w:rsidR="00900D9D">
        <w:rPr>
          <w:rFonts w:ascii="Times New Roman" w:hAnsi="Times New Roman" w:cs="Times New Roman"/>
          <w:bCs/>
          <w:sz w:val="20"/>
          <w:szCs w:val="20"/>
        </w:rPr>
        <w:t xml:space="preserve"> </w:t>
      </w:r>
      <w:r w:rsidRPr="00883549">
        <w:rPr>
          <w:rFonts w:ascii="Times New Roman" w:hAnsi="Times New Roman" w:cs="Times New Roman"/>
          <w:bCs/>
          <w:i/>
          <w:iCs/>
          <w:sz w:val="20"/>
          <w:szCs w:val="20"/>
        </w:rPr>
        <w:t>No fittest genomic prescription—no survival of the fittest phenotype!</w:t>
      </w:r>
    </w:p>
    <w:p w14:paraId="5AADDA6F" w14:textId="77777777" w:rsidR="00D80639" w:rsidRDefault="00D80639" w:rsidP="00081BA5">
      <w:pPr>
        <w:spacing w:after="0" w:line="360" w:lineRule="auto"/>
        <w:jc w:val="both"/>
        <w:rPr>
          <w:rFonts w:ascii="Times New Roman" w:hAnsi="Times New Roman" w:cs="Times New Roman"/>
          <w:bCs/>
          <w:sz w:val="20"/>
          <w:szCs w:val="20"/>
        </w:rPr>
      </w:pPr>
    </w:p>
    <w:p w14:paraId="07195924" w14:textId="6498217A" w:rsidR="00D80639" w:rsidRPr="00883549" w:rsidRDefault="00883549" w:rsidP="00081BA5">
      <w:pPr>
        <w:spacing w:after="0" w:line="360" w:lineRule="auto"/>
        <w:jc w:val="both"/>
        <w:rPr>
          <w:rFonts w:ascii="Times New Roman" w:hAnsi="Times New Roman" w:cs="Times New Roman"/>
          <w:bCs/>
        </w:rPr>
      </w:pPr>
      <w:r w:rsidRPr="00883549">
        <w:rPr>
          <w:rFonts w:ascii="Times New Roman" w:hAnsi="Times New Roman" w:cs="Times New Roman"/>
          <w:b/>
          <w:bCs/>
          <w:color w:val="004E9A"/>
        </w:rPr>
        <w:t>What is this thing we call “Choice”?</w:t>
      </w:r>
    </w:p>
    <w:p w14:paraId="316AEEAC" w14:textId="220FC966"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Choice is the active selection of something at a bona fide decision node from among multiple options, the choice of which is not precluded or mandated by laws and constraints. Choice is real.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Choice is everyday ordinary reality.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Choice is a </w:t>
      </w:r>
      <w:r w:rsidRPr="00883549">
        <w:rPr>
          <w:rFonts w:ascii="Times New Roman" w:hAnsi="Times New Roman" w:cs="Times New Roman"/>
          <w:bCs/>
          <w:i/>
          <w:iCs/>
          <w:sz w:val="20"/>
          <w:szCs w:val="20"/>
        </w:rPr>
        <w:t>natural</w:t>
      </w:r>
      <w:r w:rsidRPr="00883549">
        <w:rPr>
          <w:rFonts w:ascii="Times New Roman" w:hAnsi="Times New Roman" w:cs="Times New Roman"/>
          <w:bCs/>
          <w:sz w:val="20"/>
          <w:szCs w:val="20"/>
        </w:rPr>
        <w:t xml:space="preserve"> aspect of mundane ontological </w:t>
      </w:r>
      <w:r w:rsidRPr="00883549">
        <w:rPr>
          <w:rFonts w:ascii="Times New Roman" w:hAnsi="Times New Roman" w:cs="Times New Roman"/>
          <w:bCs/>
          <w:i/>
          <w:iCs/>
          <w:sz w:val="20"/>
          <w:szCs w:val="20"/>
        </w:rPr>
        <w:t>being</w:t>
      </w:r>
      <w:r w:rsidRPr="00883549">
        <w:rPr>
          <w:rFonts w:ascii="Times New Roman" w:hAnsi="Times New Roman" w:cs="Times New Roman"/>
          <w:bCs/>
          <w:sz w:val="20"/>
          <w:szCs w:val="20"/>
        </w:rPr>
        <w:t>. It is not just some ethereal transcendent superstitious or religious metaphysical belief.</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Most of the down-to-earth everyday reality with which we are most familiar cannot be generated apart from Choice Determinism.</w:t>
      </w:r>
      <w:r w:rsidR="00900D9D">
        <w:rPr>
          <w:rFonts w:ascii="Times New Roman" w:hAnsi="Times New Roman" w:cs="Times New Roman"/>
          <w:bCs/>
          <w:sz w:val="20"/>
          <w:szCs w:val="20"/>
        </w:rPr>
        <w:t xml:space="preserve"> </w:t>
      </w:r>
    </w:p>
    <w:p w14:paraId="6610A5B3" w14:textId="77777777" w:rsidR="00883549" w:rsidRDefault="00883549" w:rsidP="00883549">
      <w:pPr>
        <w:spacing w:after="0" w:line="360" w:lineRule="auto"/>
        <w:jc w:val="both"/>
        <w:rPr>
          <w:rFonts w:ascii="Times New Roman" w:hAnsi="Times New Roman" w:cs="Times New Roman"/>
          <w:bCs/>
          <w:sz w:val="20"/>
          <w:szCs w:val="20"/>
        </w:rPr>
      </w:pPr>
    </w:p>
    <w:p w14:paraId="6E530696" w14:textId="79A882A0"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Physicodynamics cannot explain purpose, efficacy, steering, controls, function, usefulness, benefit, formal organization or orchestration.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Life, especially, must be studied in a newly defined naturalistic context as Mundane Proximate Teleology within “The New Naturalism.”</w:t>
      </w:r>
    </w:p>
    <w:p w14:paraId="696E80DB" w14:textId="77777777" w:rsidR="00883549" w:rsidRDefault="00883549" w:rsidP="00883549">
      <w:pPr>
        <w:spacing w:after="0" w:line="360" w:lineRule="auto"/>
        <w:jc w:val="both"/>
        <w:rPr>
          <w:rFonts w:ascii="Times New Roman" w:hAnsi="Times New Roman" w:cs="Times New Roman"/>
          <w:bCs/>
          <w:sz w:val="20"/>
          <w:szCs w:val="20"/>
        </w:rPr>
      </w:pPr>
    </w:p>
    <w:p w14:paraId="7D0CB8A4" w14:textId="65AE5CEF"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Science can no longer continue to deny the Universal Determinism Dichotomy (UDD)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&lt;EndNote&gt;&lt;Cite&gt;&lt;Author&gt;Abel&lt;/Author&gt;&lt;Year&gt;2005&lt;/Year&gt;&lt;RecNum&gt;17367&lt;/RecNum&gt;&lt;DisplayText&gt;[18]&lt;/DisplayText&gt;&lt;record&gt;&lt;rec-number&gt;17367&lt;/rec-number&gt;&lt;foreign-keys&gt;&lt;key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[18]</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w:t>
      </w:r>
      <w:r w:rsidRPr="00883549">
        <w:rPr>
          <w:rFonts w:ascii="Times New Roman" w:hAnsi="Times New Roman" w:cs="Times New Roman"/>
          <w:bCs/>
          <w:i/>
          <w:iCs/>
          <w:sz w:val="20"/>
          <w:szCs w:val="20"/>
        </w:rPr>
        <w:t>within</w:t>
      </w:r>
      <w:r w:rsidRPr="00883549">
        <w:rPr>
          <w:rFonts w:ascii="Times New Roman" w:hAnsi="Times New Roman" w:cs="Times New Roman"/>
          <w:bCs/>
          <w:sz w:val="20"/>
          <w:szCs w:val="20"/>
        </w:rPr>
        <w:t xml:space="preserve"> nature.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It is science’s responsibility to investigate </w:t>
      </w:r>
      <w:proofErr w:type="gramStart"/>
      <w:r w:rsidRPr="00883549">
        <w:rPr>
          <w:rFonts w:ascii="Times New Roman" w:hAnsi="Times New Roman" w:cs="Times New Roman"/>
          <w:bCs/>
          <w:i/>
          <w:iCs/>
          <w:sz w:val="20"/>
          <w:szCs w:val="20"/>
        </w:rPr>
        <w:t>all</w:t>
      </w:r>
      <w:r w:rsidRPr="00883549">
        <w:rPr>
          <w:rFonts w:ascii="Times New Roman" w:hAnsi="Times New Roman" w:cs="Times New Roman"/>
          <w:bCs/>
          <w:sz w:val="20"/>
          <w:szCs w:val="20"/>
        </w:rPr>
        <w:t xml:space="preserve"> of</w:t>
      </w:r>
      <w:proofErr w:type="gramEnd"/>
      <w:r w:rsidRPr="00883549">
        <w:rPr>
          <w:rFonts w:ascii="Times New Roman" w:hAnsi="Times New Roman" w:cs="Times New Roman"/>
          <w:bCs/>
          <w:sz w:val="20"/>
          <w:szCs w:val="20"/>
        </w:rPr>
        <w:t xml:space="preserve"> the “</w:t>
      </w:r>
      <w:proofErr w:type="spellStart"/>
      <w:r w:rsidRPr="00883549">
        <w:rPr>
          <w:rFonts w:ascii="Times New Roman" w:hAnsi="Times New Roman" w:cs="Times New Roman"/>
          <w:bCs/>
          <w:sz w:val="20"/>
          <w:szCs w:val="20"/>
        </w:rPr>
        <w:t>Hows</w:t>
      </w:r>
      <w:proofErr w:type="spellEnd"/>
      <w:r w:rsidRPr="00883549">
        <w:rPr>
          <w:rFonts w:ascii="Times New Roman" w:hAnsi="Times New Roman" w:cs="Times New Roman"/>
          <w:bCs/>
          <w:sz w:val="20"/>
          <w:szCs w:val="20"/>
        </w:rPr>
        <w:t>?” of the natural world.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Choice Causation is perfectly natural. It is only philosophers who try to declare it illegitimate and unnatural for purely metaphysical reasons.</w:t>
      </w:r>
      <w:r>
        <w:rPr>
          <w:rFonts w:ascii="Times New Roman" w:hAnsi="Times New Roman" w:cs="Times New Roman"/>
          <w:bCs/>
          <w:sz w:val="20"/>
          <w:szCs w:val="20"/>
        </w:rPr>
        <w:t xml:space="preserve"> </w:t>
      </w:r>
      <w:r w:rsidRPr="00883549">
        <w:rPr>
          <w:rFonts w:ascii="Times New Roman" w:hAnsi="Times New Roman" w:cs="Times New Roman"/>
          <w:bCs/>
          <w:sz w:val="20"/>
          <w:szCs w:val="20"/>
        </w:rPr>
        <w:t>The value, effectiveness and pragmatism of Choice Causation at decision nodes cannot be overstated. The ability to actively select from among real options what is useful is the single most important cause of effects on earth.</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Natural science is long overdue to stop deliberately turning its back on this form of ordinary down-to-earth causation. </w:t>
      </w:r>
    </w:p>
    <w:p w14:paraId="06CFC45A" w14:textId="77777777" w:rsidR="00883549" w:rsidRDefault="00883549" w:rsidP="00883549">
      <w:pPr>
        <w:spacing w:after="0" w:line="360" w:lineRule="auto"/>
        <w:jc w:val="both"/>
        <w:rPr>
          <w:rFonts w:ascii="Times New Roman" w:hAnsi="Times New Roman" w:cs="Times New Roman"/>
          <w:bCs/>
          <w:sz w:val="20"/>
          <w:szCs w:val="20"/>
        </w:rPr>
      </w:pPr>
    </w:p>
    <w:p w14:paraId="51B568B0" w14:textId="7E0D5906" w:rsidR="00D8063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Science must address </w:t>
      </w:r>
      <w:r w:rsidRPr="00883549">
        <w:rPr>
          <w:rFonts w:ascii="Times New Roman" w:hAnsi="Times New Roman" w:cs="Times New Roman"/>
          <w:bCs/>
          <w:i/>
          <w:iCs/>
          <w:sz w:val="20"/>
          <w:szCs w:val="20"/>
        </w:rPr>
        <w:t>how</w:t>
      </w:r>
      <w:r w:rsidRPr="00883549">
        <w:rPr>
          <w:rFonts w:ascii="Times New Roman" w:hAnsi="Times New Roman" w:cs="Times New Roman"/>
          <w:bCs/>
          <w:sz w:val="20"/>
          <w:szCs w:val="20"/>
        </w:rPr>
        <w:t xml:space="preserve"> very real earthly Choice Causation arose.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Choice Causation is just too big a component of objective reality for science to ignore or dismiss. If the old naturalism is a responsible adequate worldview, then it must explain in naturalistic purely physicodynamic terms the derivation of Active Selection in pursuit of function at bona fide decision nodes.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If it cannot, the worldview is bankrupt.</w:t>
      </w:r>
      <w:r w:rsidR="00900D9D">
        <w:rPr>
          <w:rFonts w:ascii="Times New Roman" w:hAnsi="Times New Roman" w:cs="Times New Roman"/>
          <w:bCs/>
          <w:sz w:val="20"/>
          <w:szCs w:val="20"/>
        </w:rPr>
        <w:t xml:space="preserve"> </w:t>
      </w:r>
      <w:proofErr w:type="gramStart"/>
      <w:r w:rsidRPr="00883549">
        <w:rPr>
          <w:rFonts w:ascii="Times New Roman" w:hAnsi="Times New Roman" w:cs="Times New Roman"/>
          <w:bCs/>
          <w:sz w:val="20"/>
          <w:szCs w:val="20"/>
        </w:rPr>
        <w:t>It’s</w:t>
      </w:r>
      <w:proofErr w:type="gramEnd"/>
      <w:r w:rsidRPr="00883549">
        <w:rPr>
          <w:rFonts w:ascii="Times New Roman" w:hAnsi="Times New Roman" w:cs="Times New Roman"/>
          <w:bCs/>
          <w:sz w:val="20"/>
          <w:szCs w:val="20"/>
        </w:rPr>
        <w:t xml:space="preserve"> perimeter is too small to encompass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 pieces of the ontological cosmological puzzle.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However, questions of ultimate transcendent metaphysics are of no concern to bench scientists who have no choice but to admit to the reality of Mundane Proximate Teleology.</w:t>
      </w:r>
    </w:p>
    <w:p w14:paraId="78507E60" w14:textId="77777777" w:rsidR="00D80639" w:rsidRDefault="00D80639" w:rsidP="00081BA5">
      <w:pPr>
        <w:spacing w:after="0" w:line="360" w:lineRule="auto"/>
        <w:jc w:val="both"/>
        <w:rPr>
          <w:rFonts w:ascii="Times New Roman" w:hAnsi="Times New Roman" w:cs="Times New Roman"/>
          <w:bCs/>
          <w:sz w:val="20"/>
          <w:szCs w:val="20"/>
        </w:rPr>
      </w:pPr>
    </w:p>
    <w:p w14:paraId="06ED4519" w14:textId="7405CC1F"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Notice we are not talking about any transcendent metaphysical questions here.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are just talking about physics, chemistry and biology.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are on the earth’s surface addressing everyday reality.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We are also observing that physical humans can land on the physical moon with </w:t>
      </w:r>
      <w:r w:rsidRPr="00883549">
        <w:rPr>
          <w:rFonts w:ascii="Times New Roman" w:hAnsi="Times New Roman" w:cs="Times New Roman"/>
          <w:bCs/>
          <w:i/>
          <w:iCs/>
          <w:sz w:val="20"/>
          <w:szCs w:val="20"/>
        </w:rPr>
        <w:t>mathematical</w:t>
      </w:r>
      <w:r w:rsidRPr="00883549">
        <w:rPr>
          <w:rFonts w:ascii="Times New Roman" w:hAnsi="Times New Roman" w:cs="Times New Roman"/>
          <w:bCs/>
          <w:sz w:val="20"/>
          <w:szCs w:val="20"/>
        </w:rPr>
        <w:t xml:space="preserve"> planning and prediction.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observe that synthetic chemistry requires careful formal steering and tightly controlled chosen starting conditions for each successive reaction step. We study genomics and observe that nucleosides must initially be actively selected prior to any realized utility.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choice of </w:t>
      </w:r>
      <w:proofErr w:type="gramStart"/>
      <w:r w:rsidRPr="00883549">
        <w:rPr>
          <w:rFonts w:ascii="Times New Roman" w:hAnsi="Times New Roman" w:cs="Times New Roman"/>
          <w:bCs/>
          <w:sz w:val="20"/>
          <w:szCs w:val="20"/>
        </w:rPr>
        <w:t>where on</w:t>
      </w:r>
      <w:proofErr w:type="gramEnd"/>
      <w:r w:rsidRPr="00883549">
        <w:rPr>
          <w:rFonts w:ascii="Times New Roman" w:hAnsi="Times New Roman" w:cs="Times New Roman"/>
          <w:bCs/>
          <w:sz w:val="20"/>
          <w:szCs w:val="20"/>
        </w:rPr>
        <w:t xml:space="preserve"> DNA to methylate or not methylate determines whether genes are turned on or off.</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lastRenderedPageBreak/>
        <w:t>Choice Determinism is real on earth even outside of human minds at the subcellular level.</w:t>
      </w:r>
      <w:r w:rsidR="00900D9D">
        <w:rPr>
          <w:rFonts w:ascii="Times New Roman" w:hAnsi="Times New Roman" w:cs="Times New Roman"/>
          <w:bCs/>
          <w:i/>
          <w:iCs/>
          <w:sz w:val="20"/>
          <w:szCs w:val="20"/>
        </w:rPr>
        <w:t xml:space="preserve"> </w:t>
      </w:r>
      <w:r w:rsidRPr="00883549">
        <w:rPr>
          <w:rFonts w:ascii="Times New Roman" w:hAnsi="Times New Roman" w:cs="Times New Roman"/>
          <w:bCs/>
          <w:i/>
          <w:iCs/>
          <w:sz w:val="20"/>
          <w:szCs w:val="20"/>
        </w:rPr>
        <w:t>Choice Determinism must be included in scientific investigation, not just sterile inanimate physicodynamics.</w:t>
      </w:r>
      <w:r w:rsidR="00900D9D">
        <w:rPr>
          <w:rFonts w:ascii="Times New Roman" w:hAnsi="Times New Roman" w:cs="Times New Roman"/>
          <w:bCs/>
          <w:i/>
          <w:iCs/>
          <w:sz w:val="20"/>
          <w:szCs w:val="20"/>
        </w:rPr>
        <w:t xml:space="preserve"> </w:t>
      </w:r>
      <w:r w:rsidRPr="00883549">
        <w:rPr>
          <w:rFonts w:ascii="Times New Roman" w:hAnsi="Times New Roman" w:cs="Times New Roman"/>
          <w:bCs/>
          <w:i/>
          <w:iCs/>
          <w:sz w:val="20"/>
          <w:szCs w:val="20"/>
        </w:rPr>
        <w:t xml:space="preserve"> </w:t>
      </w:r>
    </w:p>
    <w:p w14:paraId="4D9D5F67" w14:textId="77777777" w:rsidR="00883549" w:rsidRDefault="00883549" w:rsidP="00883549">
      <w:pPr>
        <w:spacing w:after="0" w:line="360" w:lineRule="auto"/>
        <w:jc w:val="both"/>
        <w:rPr>
          <w:rFonts w:ascii="Times New Roman" w:hAnsi="Times New Roman" w:cs="Times New Roman"/>
          <w:bCs/>
          <w:sz w:val="20"/>
          <w:szCs w:val="20"/>
        </w:rPr>
      </w:pPr>
    </w:p>
    <w:p w14:paraId="5780964A" w14:textId="75B9D2F8"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Physicalism should never have been introduced into science as its most fundamental axiom.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“Every day down-to-earth reality,” should be the subject of scientific investigation and discovery, whether teleological or not. Bench scientists need to take exception from philosopher’s edicts.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Science needs to investigate all of ontological being, not just Chance and Necessity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&lt;EndNote&gt;&lt;Cite&gt;&lt;Author&gt;Abel&lt;/Author&gt;&lt;Year&gt;2011&lt;/Year&gt;&lt;RecNum&gt;15750&lt;/RecNum&gt;&lt;DisplayText&gt;[22]&lt;/DisplayText&gt;&lt;record&gt;&lt;rec-number&gt;15750&lt;/rec-number&gt;&lt;foreign-keys&gt;&lt;key app="EN" db-id="050fw29tot5e9bexs0oprd29rdwd0azrdrte" timestamp="1380124054" guid="9c7c70e4-0434-4371-ade8-162520e2077c"&gt;15750&lt;/key&gt;&lt;/foreign-keys&gt;&lt;ref-type name="Book Section"&gt;5&lt;/ref-type&gt;&lt;contributors&gt;&lt;authors&gt;&lt;author&gt;Abel, David Lynn&lt;/author&gt;&lt;/authors&gt;&lt;secondary-authors&gt;&lt;author&gt;David L. Abel&lt;/author&gt;&lt;/secondary-authors&gt;&lt;/contributors&gt;&lt;titles&gt;&lt;title&gt;The three fundamental categories of reality&lt;/title&gt;&lt;secondary-title&gt;The First Gene: The Birth of Programming, Messaging and Formal Control&lt;/secondary-title&gt;&lt;/titles&gt;&lt;pages&gt;19-54 (http://DavidAbel.us Last accessed in 1/2026)&lt;/pages&gt;&lt;dates&gt;&lt;year&gt;2011&lt;/year&gt;&lt;/dates&gt;&lt;pub-location&gt;New York, N.Y.&lt;/pub-location&gt;&lt;publisher&gt;LongView Press-Academic: Biolog. Res. Div.&lt;/publisher&gt;&lt;isbn&gt;978-0-9657988-9-1&lt;/isbn&gt;&lt;urls&gt;&lt;related-urls&gt;&lt;url&gt;http://DavidAbel.us&lt;/url&gt;&lt;/related-urls&gt;&lt;/urls&gt;&lt;/record&gt;&lt;/Cite&gt;&lt;/EndNote&gt;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[22]</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p>
    <w:p w14:paraId="27059BBD" w14:textId="77777777" w:rsidR="00883549" w:rsidRDefault="00883549" w:rsidP="00883549">
      <w:pPr>
        <w:spacing w:after="0" w:line="360" w:lineRule="auto"/>
        <w:jc w:val="both"/>
        <w:rPr>
          <w:rFonts w:ascii="Times New Roman" w:hAnsi="Times New Roman" w:cs="Times New Roman"/>
          <w:bCs/>
          <w:sz w:val="20"/>
          <w:szCs w:val="20"/>
        </w:rPr>
      </w:pPr>
    </w:p>
    <w:p w14:paraId="7E878125" w14:textId="2961C66A"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Stand-alone chaos, complexity and catastrophe should never be confused with our theories and what we intelligent humans do using abstract conceptual nonlinear dynamic models. Life-origin science is not especially interested in:</w:t>
      </w:r>
    </w:p>
    <w:p w14:paraId="4D7E7A83" w14:textId="77777777" w:rsidR="00883549" w:rsidRPr="00883549" w:rsidRDefault="00883549" w:rsidP="00883549">
      <w:pPr>
        <w:numPr>
          <w:ilvl w:val="0"/>
          <w:numId w:val="74"/>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Modern-day human applications of nonlinear dynamical systems theory.</w:t>
      </w:r>
    </w:p>
    <w:p w14:paraId="082ECEEE" w14:textId="77777777" w:rsidR="00883549" w:rsidRDefault="00883549" w:rsidP="00883549">
      <w:pPr>
        <w:numPr>
          <w:ilvl w:val="0"/>
          <w:numId w:val="74"/>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Investigator involvement (artificial selection) in chaos, catastrophe, and complexity experimental designs.</w:t>
      </w:r>
    </w:p>
    <w:p w14:paraId="25A9842F" w14:textId="1FA6D791" w:rsidR="00883549" w:rsidRPr="00883549" w:rsidRDefault="00883549" w:rsidP="00883549">
      <w:pPr>
        <w:numPr>
          <w:ilvl w:val="0"/>
          <w:numId w:val="74"/>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Information defined in terms of the reduced uncertainty of subjective “observers” and “knowers</w:t>
      </w:r>
      <w:r w:rsidRPr="00CD0516">
        <w:rPr>
          <w:rFonts w:ascii="Times New Roman" w:hAnsi="Times New Roman" w:cs="Times New Roman"/>
          <w:bCs/>
          <w:sz w:val="20"/>
          <w:szCs w:val="20"/>
        </w:rPr>
        <w:t>,</w:t>
      </w:r>
      <w:r w:rsidR="000121DE" w:rsidRPr="00CD0516">
        <w:rPr>
          <w:rFonts w:ascii="Times New Roman" w:hAnsi="Times New Roman" w:cs="Times New Roman"/>
          <w:bCs/>
          <w:sz w:val="20"/>
          <w:szCs w:val="20"/>
        </w:rPr>
        <w:t>”</w:t>
      </w:r>
      <w:r w:rsidRPr="00883549">
        <w:rPr>
          <w:rFonts w:ascii="Times New Roman" w:hAnsi="Times New Roman" w:cs="Times New Roman"/>
          <w:bCs/>
          <w:sz w:val="20"/>
          <w:szCs w:val="20"/>
        </w:rPr>
        <w:t xml:space="preserve"> whom we claim did not exist for 99.9% of life’s history.</w:t>
      </w:r>
    </w:p>
    <w:p w14:paraId="18D76242" w14:textId="77777777" w:rsidR="00D80639" w:rsidRDefault="00D80639" w:rsidP="00081BA5">
      <w:pPr>
        <w:spacing w:after="0" w:line="360" w:lineRule="auto"/>
        <w:jc w:val="both"/>
        <w:rPr>
          <w:rFonts w:ascii="Times New Roman" w:hAnsi="Times New Roman" w:cs="Times New Roman"/>
          <w:bCs/>
          <w:sz w:val="20"/>
          <w:szCs w:val="20"/>
        </w:rPr>
      </w:pPr>
    </w:p>
    <w:p w14:paraId="07026F97" w14:textId="677461B6" w:rsidR="00883549" w:rsidRPr="00883549" w:rsidRDefault="00883549" w:rsidP="00081BA5">
      <w:pPr>
        <w:spacing w:after="0" w:line="360" w:lineRule="auto"/>
        <w:jc w:val="both"/>
        <w:rPr>
          <w:rFonts w:ascii="Times New Roman" w:hAnsi="Times New Roman" w:cs="Times New Roman"/>
          <w:bCs/>
        </w:rPr>
      </w:pPr>
      <w:r w:rsidRPr="00883549">
        <w:rPr>
          <w:rFonts w:ascii="Times New Roman" w:hAnsi="Times New Roman" w:cs="Times New Roman"/>
          <w:b/>
          <w:bCs/>
          <w:color w:val="004E9A"/>
        </w:rPr>
        <w:t xml:space="preserve">The Orchestration </w:t>
      </w:r>
      <w:r>
        <w:rPr>
          <w:rFonts w:ascii="Times New Roman" w:hAnsi="Times New Roman" w:cs="Times New Roman"/>
          <w:b/>
          <w:bCs/>
          <w:color w:val="004E9A"/>
        </w:rPr>
        <w:t>o</w:t>
      </w:r>
      <w:r w:rsidRPr="00883549">
        <w:rPr>
          <w:rFonts w:ascii="Times New Roman" w:hAnsi="Times New Roman" w:cs="Times New Roman"/>
          <w:b/>
          <w:bCs/>
          <w:color w:val="004E9A"/>
        </w:rPr>
        <w:t xml:space="preserve">f Homeostatic Metabolism Far </w:t>
      </w:r>
      <w:r>
        <w:rPr>
          <w:rFonts w:ascii="Times New Roman" w:hAnsi="Times New Roman" w:cs="Times New Roman"/>
          <w:b/>
          <w:bCs/>
          <w:color w:val="004E9A"/>
        </w:rPr>
        <w:t>f</w:t>
      </w:r>
      <w:r w:rsidRPr="00883549">
        <w:rPr>
          <w:rFonts w:ascii="Times New Roman" w:hAnsi="Times New Roman" w:cs="Times New Roman"/>
          <w:b/>
          <w:bCs/>
          <w:color w:val="004E9A"/>
        </w:rPr>
        <w:t>rom Equilibrium</w:t>
      </w:r>
    </w:p>
    <w:p w14:paraId="702D158F" w14:textId="57F1439F" w:rsidR="00D80639" w:rsidRDefault="00883549" w:rsidP="00081BA5">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Formal organization on earth and within the cosmos is impossible apart from Choice Causation and Mundane Proximate Teleology (MPT).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Organization cannot be generated from Chance and Necessity.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Prigogine’s “dissipative structures” of chaos theory can “self-order.”</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But self-ordering phenomena have </w:t>
      </w:r>
      <w:proofErr w:type="gramStart"/>
      <w:r w:rsidRPr="00883549">
        <w:rPr>
          <w:rFonts w:ascii="Times New Roman" w:hAnsi="Times New Roman" w:cs="Times New Roman"/>
          <w:bCs/>
          <w:sz w:val="20"/>
          <w:szCs w:val="20"/>
        </w:rPr>
        <w:t>nothing whatever</w:t>
      </w:r>
      <w:proofErr w:type="gramEnd"/>
      <w:r w:rsidRPr="00883549">
        <w:rPr>
          <w:rFonts w:ascii="Times New Roman" w:hAnsi="Times New Roman" w:cs="Times New Roman"/>
          <w:bCs/>
          <w:sz w:val="20"/>
          <w:szCs w:val="20"/>
        </w:rPr>
        <w:t xml:space="preserve"> to do with formal organization or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Formal organization and </w:t>
      </w:r>
      <w:proofErr w:type="gramStart"/>
      <w:r w:rsidRPr="00883549">
        <w:rPr>
          <w:rFonts w:ascii="Times New Roman" w:hAnsi="Times New Roman" w:cs="Times New Roman"/>
          <w:bCs/>
          <w:sz w:val="20"/>
          <w:szCs w:val="20"/>
        </w:rPr>
        <w:t>function</w:t>
      </w:r>
      <w:proofErr w:type="gramEnd"/>
      <w:r w:rsidRPr="00883549">
        <w:rPr>
          <w:rFonts w:ascii="Times New Roman" w:hAnsi="Times New Roman" w:cs="Times New Roman"/>
          <w:bCs/>
          <w:sz w:val="20"/>
          <w:szCs w:val="20"/>
        </w:rPr>
        <w:t xml:space="preserve"> always require Choice Causation and MPT.</w:t>
      </w:r>
    </w:p>
    <w:p w14:paraId="3BAA71B7" w14:textId="77777777" w:rsidR="00883549" w:rsidRDefault="00883549" w:rsidP="00883549">
      <w:pPr>
        <w:spacing w:after="0" w:line="360" w:lineRule="auto"/>
        <w:jc w:val="both"/>
        <w:rPr>
          <w:rFonts w:ascii="Times New Roman" w:hAnsi="Times New Roman" w:cs="Times New Roman"/>
          <w:bCs/>
          <w:sz w:val="20"/>
          <w:szCs w:val="20"/>
        </w:rPr>
      </w:pPr>
    </w:p>
    <w:p w14:paraId="43B43FFA" w14:textId="05CFDD09"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Intra-cosmic sophisticated function must be prescribed by active purposeful selections from among real options. Life accomplishes this first by active selection of nucleosides next to polymerize.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Many other active selections take place, such as the choice of each specific aminoacyl t-RNA associated with each amino acid</w:t>
      </w:r>
      <w:r w:rsidRPr="00CD0516">
        <w:rPr>
          <w:rFonts w:ascii="Times New Roman" w:hAnsi="Times New Roman" w:cs="Times New Roman"/>
          <w:bCs/>
          <w:sz w:val="20"/>
          <w:szCs w:val="20"/>
        </w:rPr>
        <w:t>.</w:t>
      </w:r>
      <w:r w:rsidR="00900D9D" w:rsidRPr="00CD0516">
        <w:rPr>
          <w:rFonts w:ascii="Times New Roman" w:hAnsi="Times New Roman" w:cs="Times New Roman"/>
          <w:bCs/>
          <w:sz w:val="20"/>
          <w:szCs w:val="20"/>
        </w:rPr>
        <w:t xml:space="preserve"> </w:t>
      </w:r>
      <w:r w:rsidR="000121DE" w:rsidRPr="00CD0516">
        <w:rPr>
          <w:rFonts w:ascii="Times New Roman" w:hAnsi="Times New Roman" w:cs="Times New Roman"/>
          <w:bCs/>
          <w:sz w:val="20"/>
          <w:szCs w:val="20"/>
        </w:rPr>
        <w:t>Aminoacyl t-RNA synthetases are protein enzymes requiring still more purposeful choices.</w:t>
      </w:r>
      <w:r w:rsidR="000121DE">
        <w:rPr>
          <w:rFonts w:ascii="Times New Roman" w:hAnsi="Times New Roman" w:cs="Times New Roman"/>
          <w:bCs/>
          <w:sz w:val="20"/>
          <w:szCs w:val="20"/>
        </w:rPr>
        <w:t xml:space="preserve"> </w:t>
      </w:r>
      <w:r w:rsidRPr="00883549">
        <w:rPr>
          <w:rFonts w:ascii="Times New Roman" w:hAnsi="Times New Roman" w:cs="Times New Roman"/>
          <w:bCs/>
          <w:sz w:val="20"/>
          <w:szCs w:val="20"/>
        </w:rPr>
        <w:t>Choices are made as to what syntactical code will represent what needed function to achieve.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Genomic programming and its superimposed </w:t>
      </w:r>
      <w:proofErr w:type="spellStart"/>
      <w:r w:rsidRPr="00883549">
        <w:rPr>
          <w:rFonts w:ascii="Times New Roman" w:hAnsi="Times New Roman" w:cs="Times New Roman"/>
          <w:bCs/>
          <w:sz w:val="20"/>
          <w:szCs w:val="20"/>
        </w:rPr>
        <w:t>codings</w:t>
      </w:r>
      <w:proofErr w:type="spellEnd"/>
      <w:r w:rsidRPr="00883549">
        <w:rPr>
          <w:rFonts w:ascii="Times New Roman" w:hAnsi="Times New Roman" w:cs="Times New Roman"/>
          <w:bCs/>
          <w:sz w:val="20"/>
          <w:szCs w:val="20"/>
        </w:rPr>
        <w:t xml:space="preserve"> (e.g. the sextet translational pausing code superimposed onto the triplet codon code) </w:t>
      </w:r>
      <w:r w:rsidRPr="00883549">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L1llYXI+PFJlY051bT4xNzM4NDwvUmVjTnVtPjxEaXNwbGF5VGV4dD5bMjgsIDQyXTwvRGlzcGxh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PEVuZE5vdGU+PENpdGU+PEF1dGhvcj5EJmFwb3M7b25vZnJpbzwvQXV0aG9yPjxZZWFyPjIwMTQ8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[28, 42]</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come into existence only by the choice of formal rules, not laws. Epigenetic factors such as methylations, acetylations, alternate-lncRNA splicing, transcription factor binding sites, promoter, operon &amp; enhancer selections, and other “regulators” all require choices at bona fide decision nodes. Controls must be steered, directed, and chosen.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Laws, constraints and forces are blind to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notion and desirability of function arise only from the far side of The Cybernetic Cut </w: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[43-45]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p>
    <w:p w14:paraId="74A1A0C8" w14:textId="6F0C98FD"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Life is computation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&lt;EndNote&gt;&lt;Cite&gt;&lt;Author&gt;Arcas&lt;/Author&gt;&lt;Year&gt;2025&lt;/Year&gt;&lt;RecNum&gt;20371&lt;/RecNum&gt;&lt;DisplayText&gt;[11, 15]&lt;/DisplayText&gt;&lt;record&gt;&lt;rec-number&gt;20371&lt;/rec-number&gt;&lt;foreign-keys&gt;&lt;key app="EN" db-id="050fw29tot5e9bexs0oprd29rdwd0azrdrte" timestamp="1770986152"&gt;20371&lt;/key&gt;&lt;/foreign-keys&gt;&lt;ref-type name="Web Page"&gt;12&lt;/ref-type&gt;&lt;contributors&gt;&lt;authors&gt;&lt;author&gt;Arcas, Blaise Agüera y &lt;/author&gt;&lt;/authors&gt;&lt;/contributors&gt;&lt;titles&gt;&lt;title&gt;Is Life a Form of Computation?  Alan Turing and John von Neumann saw it early: the logic of life and the logic of code may be one and the same.&lt;/title&gt;&lt;/titles&gt;&lt;dates&gt;&lt;year&gt;2025&lt;/year&gt;&lt;/dates&gt;&lt;urls&gt;&lt;related-urls&gt;&lt;url&gt;https://thereader.mitpress.mit.edu/is-life-a-form-of-computation/&lt;/url&gt;&lt;/related-urls&gt;&lt;/urls&gt;&lt;/record&gt;&lt;/Cite&gt;&lt;Cite&gt;&lt;Author&gt;Abel&lt;/Author&gt;&lt;Year&gt;2025&lt;/Year&gt;&lt;RecNum&gt;19634&lt;/RecNum&gt;&lt;record&gt;&lt;rec-number&gt;19634&lt;/rec-number&gt;&lt;foreign-keys&gt;&lt;key app="EN" db-id="050fw29tot5e9bexs0oprd29rdwd0azrdrte" timestamp="1738673842" guid="e89f1a0a-1e52-479a-88bc-429348180b39"&gt;19634&lt;/key&gt;&lt;/foreign-keys&gt;&lt;ref-type name="Journal Article"&gt;17&lt;/ref-type&gt;&lt;contributors&gt;&lt;authors&gt;&lt;author&gt;Abel, David Lynn&lt;/author&gt;&lt;/authors&gt;&lt;/contributors&gt;&lt;titles&gt;&lt;title&gt;Life is Programmed Computation&lt;/title&gt;&lt;secondary-title&gt;Journal of Bioinformatics and Systems Biology&lt;/secondary-title&gt;&lt;short-title&gt;Abel DL. Life is Programmed Computation. Journal of Bioinformatics and Systems Biology. 2025;8:1-16. 10.26502/jbsb.5107097&lt;/short-title&gt;&lt;/titles&gt;&lt;periodical&gt;&lt;full-title&gt;Journal of Bioinformatics and Systems Biology&lt;/full-title&gt;&lt;/periodical&gt;&lt;pages&gt;1-16&lt;/pages&gt;&lt;volume&gt;8&lt;/volume&gt;&lt;number&gt;1&lt;/number&gt;&lt;dates&gt;&lt;year&gt;2025&lt;/year&gt;&lt;/dates&gt;&lt;urls&gt;&lt;related-urls&gt;&lt;url&gt;https://www.fortunejournals.com/articles/life-is-programmed-computation.html &lt;/url&gt;&lt;/related-urls&gt;&lt;/urls&gt;&lt;electronic-resource-num&gt;10.26502/jbsb.5107097&lt;/electronic-resource-num&gt;&lt;/record&gt;&lt;/Cite&gt;&lt;/EndNote&gt;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[11, 15]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Life is programming and cybernetic processing of that programming by very sophisticated nanocomputers and molecular machines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&lt;EndNote&gt;&lt;Cite&gt;&lt;Author&gt;Abel&lt;/Author&gt;&lt;Year&gt;2026&lt;/Year&gt;&lt;RecNum&gt;20370&lt;/RecNum&gt;&lt;DisplayText&gt;[6, 7]&lt;/DisplayText&gt;&lt;record&gt;&lt;rec-number&gt;20370&lt;/rec-number&gt;&lt;foreign-keys&gt;&lt;key app="EN" db-id="050fw29tot5e9bexs0oprd29rdwd0azrdrte" timestamp="1770290764"&gt;20370&lt;/key&gt;&lt;/foreign-keys&gt;&lt;ref-type name="Journal Article"&gt;17&lt;/ref-type&gt;&lt;contributors&gt;&lt;authors&gt;&lt;author&gt;Abel, David Lynn&lt;/author&gt;&lt;/authors&gt;&lt;/contributors&gt;&lt;titles&gt;&lt;title&gt;Defining &amp;quot;Life&amp;quot;&lt;/title&gt;&lt;secondary-title&gt;Journal of Bioinformatics and Systems Biology&lt;/secondary-title&gt;&lt;/titles&gt;&lt;periodical&gt;&lt;full-title&gt;Journal of Bioinformatics and Systems Biology&lt;/full-title&gt;&lt;/periodical&gt;&lt;pages&gt;1-10&lt;/pages&gt;&lt;volume&gt;9&lt;/volume&gt;&lt;dates&gt;&lt;year&gt;2026&lt;/year&gt;&lt;/dates&gt;&lt;orig-pub&gt;https://www.fortunejournals.com/articles/defining-ldquoliferdquo.html&lt;/orig-pub&gt;&lt;urls&gt;&lt;/urls&gt;&lt;electronic-resource-num&gt;10.26502/jbsb.5107109&lt;/electronic-resource-num&gt;&lt;/record&gt;&lt;/Cite&gt;&lt;Cite&gt;&lt;Author&gt;Abel&lt;/Author&gt;&lt;Year&gt;2026&lt;/Year&gt;&lt;RecNum&gt;20340&lt;/RecNum&gt;&lt;record&gt;&lt;rec-number&gt;20340&lt;/rec-number&gt;&lt;foreign-keys&gt;&lt;key app="EN" db-id="050fw29tot5e9bexs0oprd29rdwd0azrdrte" timestamp="1767705957"&gt;20340&lt;/key&gt;&lt;/foreign-keys&gt;&lt;ref-type name="Journal Article"&gt;17&lt;/ref-type&gt;&lt;contributors&gt;&lt;authors&gt;&lt;author&gt;Abel, David Lynn&lt;/author&gt;&lt;/authors&gt;&lt;/contributors&gt;&lt;titles&gt;&lt;title&gt;The Life/Non-Life Dichotomy&lt;/title&gt;&lt;secondary-title&gt;Journal of Bioinformatics and Systems Biology&lt;/secondary-title&gt;&lt;/titles&gt;&lt;periodical&gt;&lt;full-title&gt;Journal of Bioinformatics and Systems Biology&lt;/full-title&gt;&lt;/periodical&gt;&lt;pages&gt;1-17&lt;/pages&gt;&lt;volume&gt;9&lt;/volume&gt;&lt;dates&gt;&lt;year&gt;2026&lt;/year&gt;&lt;/dates&gt;&lt;urls&gt;&lt;/urls&gt;&lt;electronic-resource-num&gt; 10.26502/jbsb.5107108&lt;/electronic-resource-num&gt;&lt;/record&gt;&lt;/Cite&gt;&lt;/EndNote&gt;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[6, 7]</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Life </w:t>
      </w:r>
      <w:proofErr w:type="gramStart"/>
      <w:r w:rsidRPr="00883549">
        <w:rPr>
          <w:rFonts w:ascii="Times New Roman" w:hAnsi="Times New Roman" w:cs="Times New Roman"/>
          <w:bCs/>
          <w:sz w:val="20"/>
          <w:szCs w:val="20"/>
        </w:rPr>
        <w:t>engineers</w:t>
      </w:r>
      <w:proofErr w:type="gramEnd"/>
      <w:r w:rsidRPr="00883549">
        <w:rPr>
          <w:rFonts w:ascii="Times New Roman" w:hAnsi="Times New Roman" w:cs="Times New Roman"/>
          <w:bCs/>
          <w:sz w:val="20"/>
          <w:szCs w:val="20"/>
        </w:rPr>
        <w:t xml:space="preserve"> those devices </w:t>
      </w:r>
      <w:proofErr w:type="gramStart"/>
      <w:r w:rsidRPr="00883549">
        <w:rPr>
          <w:rFonts w:ascii="Times New Roman" w:hAnsi="Times New Roman" w:cs="Times New Roman"/>
          <w:bCs/>
          <w:sz w:val="20"/>
          <w:szCs w:val="20"/>
        </w:rPr>
        <w:t>into</w:t>
      </w:r>
      <w:proofErr w:type="gramEnd"/>
      <w:r w:rsidRPr="00883549">
        <w:rPr>
          <w:rFonts w:ascii="Times New Roman" w:hAnsi="Times New Roman" w:cs="Times New Roman"/>
          <w:bCs/>
          <w:sz w:val="20"/>
          <w:szCs w:val="20"/>
        </w:rPr>
        <w:t xml:space="preserve"> existence. Only after many unforced sequential steps, biochemical pathways lead to functional and pragmatic success to which the laws of physics and chemistry are blind </w:t>
      </w:r>
      <w:r w:rsidRPr="00883549">
        <w:rPr>
          <w:rFonts w:ascii="Times New Roman" w:hAnsi="Times New Roman" w:cs="Times New Roman"/>
          <w:bCs/>
          <w:sz w:val="20"/>
          <w:szCs w:val="20"/>
        </w:rPr>
        <w:fldChar w:fldCharType="begin">
          <w:fldData xml:space="preserve">PEVuZE5vdGU+PENpdGU+PEF1dGhvcj5BYmVsPC9BdXRob3I+PFllYXI+MjAyNTwvWWVhcj48UmVj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PEVuZE5vdGU+PENpdGU+PEF1dGhvcj5BYmVsPC9BdXRob3I+PFllYXI+MjAyNTwvWWVhcj48UmVj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[12-14, 16, 17, 19, 20]</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Biosystems are controlled, not constrained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Configurable switch-settings integrate ingenious circuitry </w:t>
      </w:r>
      <w:r w:rsidRPr="00883549">
        <w:rPr>
          <w:rFonts w:ascii="Times New Roman" w:hAnsi="Times New Roman" w:cs="Times New Roman"/>
          <w:bCs/>
          <w:sz w:val="20"/>
          <w:szCs w:val="20"/>
        </w:rPr>
        <w:fldChar w:fldCharType="begin">
          <w:fldData xml:space="preserve">PEVuZE5vdGU+PENpdGU+PEF1dGhvcj5BYmVsPC9BdXRob3I+PFllYXI+MjAwNzwvWWVhcj48UmVj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PEVuZE5vdGU+PENpdGU+PEF1dGhvcj5BYmVsPC9BdXRob3I+PFllYXI+MjAwNzwvWWVhcj48UmVj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[25, 30, 46-48]</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In short, life is orchestrated, not merely self-ordered, by abundant abstract, conceptual formalisms no more reducible to physicality than the mathematical laws that govern physicality </w:t>
      </w:r>
      <w:r w:rsidRPr="0088354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TnVtPjIwMzczPC9SZWNOdW0+PERpc3BsYXlUZXh0PlsxLCAyLCAyOV08L0Rpc3BsYXlUZXh0Pjxy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=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PEVuZE5vdGU+PENpdGU+PEF1dGhvcj5BYmVsPC9BdXRob3I+PFllYXI+MjAyNjwvWWVhcj48UmVj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=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 2, 29]</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p>
    <w:p w14:paraId="17C11482" w14:textId="77777777" w:rsidR="00D80639" w:rsidRDefault="00D80639" w:rsidP="00081BA5">
      <w:pPr>
        <w:spacing w:after="0" w:line="360" w:lineRule="auto"/>
        <w:jc w:val="both"/>
        <w:rPr>
          <w:rFonts w:ascii="Times New Roman" w:hAnsi="Times New Roman" w:cs="Times New Roman"/>
          <w:bCs/>
          <w:sz w:val="20"/>
          <w:szCs w:val="20"/>
        </w:rPr>
      </w:pPr>
    </w:p>
    <w:p w14:paraId="5EC0AA41" w14:textId="77F4D881" w:rsidR="00D80639" w:rsidRPr="00883549" w:rsidRDefault="00883549" w:rsidP="00081BA5">
      <w:pPr>
        <w:spacing w:after="0" w:line="360" w:lineRule="auto"/>
        <w:jc w:val="both"/>
        <w:rPr>
          <w:rFonts w:ascii="Times New Roman" w:hAnsi="Times New Roman" w:cs="Times New Roman"/>
          <w:bCs/>
        </w:rPr>
      </w:pPr>
      <w:r w:rsidRPr="00883549">
        <w:rPr>
          <w:rFonts w:ascii="Times New Roman" w:hAnsi="Times New Roman" w:cs="Times New Roman"/>
          <w:b/>
          <w:bCs/>
          <w:color w:val="004E9A"/>
        </w:rPr>
        <w:lastRenderedPageBreak/>
        <w:t>Ongoing Programming Refinements</w:t>
      </w:r>
    </w:p>
    <w:p w14:paraId="39964B25" w14:textId="104E8C86"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Programmed Genomic Rearrangements (PGRs) </w:t>
      </w:r>
      <w:r w:rsidRPr="00883549">
        <w:rPr>
          <w:rFonts w:ascii="Times New Roman" w:hAnsi="Times New Roman" w:cs="Times New Roman"/>
          <w:bCs/>
          <w:sz w:val="20"/>
          <w:szCs w:val="20"/>
        </w:rPr>
        <w:fldChar w:fldCharType="begin">
          <w:fldData xml:space="preserve">PEVuZE5vdGU+PENpdGU+PEF1dGhvcj5SZXk8L0F1dGhvcj48WWVhcj4yMDIzPC9ZZWFyPjxSZWNO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PEVuZE5vdGU+PENpdGU+PEF1dGhvcj5SZXk8L0F1dGhvcj48WWVhcj4yMDIzPC9ZZWFyPjxSZWNO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[49-57]</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is a form of ongoing algorithmic optimization that improves genetic prescription real time.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Secondary phenotypic survival has nothing to do with the genetic programming that produces the fittest phenotype in the first place, and constantly improves it.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Natural selection only proves after-the-fact that the genomic programming and formal computation successfully “halted.” Programming optimization and computation are formal, not physical.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But, of course, formalisms can be recorded (instantiated) into Material Symbol Systems (MSS) that employ physical tokens as</w:t>
      </w:r>
      <w:r>
        <w:rPr>
          <w:rFonts w:ascii="Times New Roman" w:hAnsi="Times New Roman" w:cs="Times New Roman"/>
          <w:bCs/>
          <w:sz w:val="20"/>
          <w:szCs w:val="20"/>
        </w:rPr>
        <w:t xml:space="preserve"> </w:t>
      </w:r>
      <w:r w:rsidRPr="00883549">
        <w:rPr>
          <w:rFonts w:ascii="Times New Roman" w:hAnsi="Times New Roman" w:cs="Times New Roman"/>
          <w:bCs/>
          <w:sz w:val="20"/>
          <w:szCs w:val="20"/>
        </w:rPr>
        <w:t>representational symbols of meaning and purpose.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Syntax of physical tokens greatly expands that potential.</w:t>
      </w:r>
    </w:p>
    <w:p w14:paraId="218E7D4C" w14:textId="77777777" w:rsidR="00883549" w:rsidRPr="00883549" w:rsidRDefault="00883549" w:rsidP="00883549">
      <w:pPr>
        <w:spacing w:after="0" w:line="360" w:lineRule="auto"/>
        <w:jc w:val="both"/>
        <w:rPr>
          <w:rFonts w:ascii="Times New Roman" w:hAnsi="Times New Roman" w:cs="Times New Roman"/>
          <w:bCs/>
          <w:sz w:val="20"/>
          <w:szCs w:val="20"/>
        </w:rPr>
      </w:pPr>
    </w:p>
    <w:p w14:paraId="55CD8EA0" w14:textId="77777777" w:rsidR="00883549" w:rsidRPr="00883549" w:rsidRDefault="00883549" w:rsidP="00883549">
      <w:pPr>
        <w:spacing w:after="0" w:line="360" w:lineRule="auto"/>
        <w:jc w:val="both"/>
        <w:rPr>
          <w:rFonts w:ascii="Times New Roman" w:hAnsi="Times New Roman" w:cs="Times New Roman"/>
          <w:b/>
          <w:bCs/>
        </w:rPr>
      </w:pPr>
      <w:r w:rsidRPr="00883549">
        <w:rPr>
          <w:rFonts w:ascii="Times New Roman" w:hAnsi="Times New Roman" w:cs="Times New Roman"/>
          <w:b/>
          <w:bCs/>
          <w:color w:val="004E9A"/>
        </w:rPr>
        <w:t>What does “Natural” now mean in “Natural Science”?</w:t>
      </w:r>
    </w:p>
    <w:p w14:paraId="49E57534" w14:textId="14B8CCED"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Science must </w:t>
      </w:r>
      <w:r w:rsidRPr="00883549">
        <w:rPr>
          <w:rFonts w:ascii="Times New Roman" w:hAnsi="Times New Roman" w:cs="Times New Roman"/>
          <w:bCs/>
          <w:i/>
          <w:iCs/>
          <w:sz w:val="20"/>
          <w:szCs w:val="20"/>
        </w:rPr>
        <w:t>redefine the “natural” in “naturalism”</w:t>
      </w:r>
      <w:r w:rsidRPr="00883549">
        <w:rPr>
          <w:rFonts w:ascii="Times New Roman" w:hAnsi="Times New Roman" w:cs="Times New Roman"/>
          <w:bCs/>
          <w:sz w:val="20"/>
          <w:szCs w:val="20"/>
        </w:rPr>
        <w:t xml:space="preserve"> to include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 down-to-earth abstract formalisms that should have been viewed as natural on earth all along.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These governing abstract formalisms should be the subject of bench science’s investigation of </w:t>
      </w:r>
      <w:r w:rsidRPr="00883549">
        <w:rPr>
          <w:rFonts w:ascii="Times New Roman" w:hAnsi="Times New Roman" w:cs="Times New Roman"/>
          <w:bCs/>
          <w:i/>
          <w:iCs/>
          <w:sz w:val="20"/>
          <w:szCs w:val="20"/>
        </w:rPr>
        <w:t>Mundane Proximate Teleology</w:t>
      </w:r>
      <w:r w:rsidRPr="00883549">
        <w:rPr>
          <w:rFonts w:ascii="Times New Roman" w:hAnsi="Times New Roman" w:cs="Times New Roman"/>
          <w:bCs/>
          <w:sz w:val="20"/>
          <w:szCs w:val="20"/>
        </w:rPr>
        <w:t xml:space="preserve">. </w:t>
      </w:r>
    </w:p>
    <w:p w14:paraId="47FFCC3B" w14:textId="02CE2702" w:rsidR="00D8063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
          <w:bCs/>
          <w:sz w:val="20"/>
          <w:szCs w:val="20"/>
        </w:rPr>
        <w:t xml:space="preserve"> </w:t>
      </w:r>
      <w:r w:rsidRPr="00883549">
        <w:rPr>
          <w:rFonts w:ascii="Times New Roman" w:hAnsi="Times New Roman" w:cs="Times New Roman"/>
          <w:bCs/>
          <w:sz w:val="20"/>
          <w:szCs w:val="20"/>
        </w:rPr>
        <w:t>“The New Naturalism” represents a major Kuhnian paradigm shift in “natural” science that</w:t>
      </w:r>
    </w:p>
    <w:p w14:paraId="664D816A"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Redefines what is “natural” in scientifically addressable reality.</w:t>
      </w:r>
    </w:p>
    <w:p w14:paraId="466A9E71"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Broadens the field of scientific investigation to include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mundane reality, not just physicodynamics.</w:t>
      </w:r>
    </w:p>
    <w:p w14:paraId="034D3437" w14:textId="0F4514E2"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Includes study of the third fundamental category of ontological </w:t>
      </w:r>
      <w:r w:rsidRPr="00883549">
        <w:rPr>
          <w:rFonts w:ascii="Times New Roman" w:hAnsi="Times New Roman" w:cs="Times New Roman"/>
          <w:bCs/>
          <w:i/>
          <w:iCs/>
          <w:sz w:val="20"/>
          <w:szCs w:val="20"/>
        </w:rPr>
        <w:t>being</w:t>
      </w:r>
      <w:r w:rsidRPr="00883549">
        <w:rPr>
          <w:rFonts w:ascii="Times New Roman" w:hAnsi="Times New Roman" w:cs="Times New Roman"/>
          <w:bCs/>
          <w:sz w:val="20"/>
          <w:szCs w:val="20"/>
        </w:rPr>
        <w:t xml:space="preserve"> besides 1) Necessity and 2) Chance Contingency:</w:t>
      </w:r>
      <w:r w:rsidR="00900D9D">
        <w:rPr>
          <w:rFonts w:ascii="Times New Roman" w:hAnsi="Times New Roman" w:cs="Times New Roman"/>
          <w:bCs/>
          <w:sz w:val="20"/>
          <w:szCs w:val="20"/>
        </w:rPr>
        <w:t xml:space="preserve"> </w:t>
      </w:r>
      <w:r w:rsidRPr="00883549">
        <w:rPr>
          <w:rFonts w:ascii="Times New Roman" w:hAnsi="Times New Roman" w:cs="Times New Roman"/>
          <w:bCs/>
          <w:i/>
          <w:iCs/>
          <w:sz w:val="20"/>
          <w:szCs w:val="20"/>
        </w:rPr>
        <w:t>3)</w:t>
      </w:r>
      <w:r w:rsidRPr="00883549">
        <w:rPr>
          <w:rFonts w:ascii="Times New Roman" w:hAnsi="Times New Roman" w:cs="Times New Roman"/>
          <w:bCs/>
          <w:sz w:val="20"/>
          <w:szCs w:val="20"/>
        </w:rPr>
        <w:t xml:space="preserve"> </w:t>
      </w:r>
      <w:r w:rsidRPr="00883549">
        <w:rPr>
          <w:rFonts w:ascii="Times New Roman" w:hAnsi="Times New Roman" w:cs="Times New Roman"/>
          <w:bCs/>
          <w:i/>
          <w:iCs/>
          <w:sz w:val="20"/>
          <w:szCs w:val="20"/>
        </w:rPr>
        <w:t>Choice Contingency</w:t>
      </w:r>
      <w:r w:rsidRPr="00883549">
        <w:rPr>
          <w:rFonts w:ascii="Times New Roman" w:hAnsi="Times New Roman" w:cs="Times New Roman"/>
          <w:bCs/>
          <w:sz w:val="20"/>
          <w:szCs w:val="20"/>
        </w:rPr>
        <w:t xml:space="preserve">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&lt;EndNote&gt;&lt;Cite&gt;&lt;Author&gt;Abel&lt;/Author&gt;&lt;Year&gt;2011&lt;/Year&gt;&lt;RecNum&gt;15750&lt;/RecNum&gt;&lt;DisplayText&gt;[22]&lt;/DisplayText&gt;&lt;record&gt;&lt;rec-number&gt;15750&lt;/rec-number&gt;&lt;foreign-keys&gt;&lt;key app="EN" db-id="050fw29tot5e9bexs0oprd29rdwd0azrdrte" timestamp="1380124054" guid="9c7c70e4-0434-4371-ade8-162520e2077c"&gt;15750&lt;/key&gt;&lt;/foreign-keys&gt;&lt;ref-type name="Book Section"&gt;5&lt;/ref-type&gt;&lt;contributors&gt;&lt;authors&gt;&lt;author&gt;Abel, David Lynn&lt;/author&gt;&lt;/authors&gt;&lt;secondary-authors&gt;&lt;author&gt;David L. Abel&lt;/author&gt;&lt;/secondary-authors&gt;&lt;/contributors&gt;&lt;titles&gt;&lt;title&gt;The three fundamental categories of reality&lt;/title&gt;&lt;secondary-title&gt;The First Gene: The Birth of Programming, Messaging and Formal Control&lt;/secondary-title&gt;&lt;/titles&gt;&lt;pages&gt;19-54 (http://DavidAbel.us Last accessed in 1/2026)&lt;/pages&gt;&lt;dates&gt;&lt;year&gt;2011&lt;/year&gt;&lt;/dates&gt;&lt;pub-location&gt;New York, N.Y.&lt;/pub-location&gt;&lt;publisher&gt;LongView Press-Academic: Biolog. Res. Div.&lt;/publisher&gt;&lt;isbn&gt;978-0-9657988-9-1&lt;/isbn&gt;&lt;urls&gt;&lt;related-urls&gt;&lt;url&gt;http://DavidAbel.us&lt;/url&gt;&lt;/related-urls&gt;&lt;/urls&gt;&lt;/record&gt;&lt;/Cite&gt;&lt;/EndNote&gt;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[22]</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w:t>
      </w:r>
    </w:p>
    <w:p w14:paraId="43D8C951"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Acknowledges the real physical effects of Choice Causation in the natural world.</w:t>
      </w:r>
    </w:p>
    <w:p w14:paraId="6EB01020"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Acknowledges that functionality and other purposely pursued formalisms are essential elements of the natural everyday world. </w:t>
      </w:r>
    </w:p>
    <w:p w14:paraId="73679B73"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Admits into scientific investigation phenomena that are clearly steered and controlled toward “usefulness.”</w:t>
      </w:r>
    </w:p>
    <w:p w14:paraId="68C3867B"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Explores </w:t>
      </w:r>
      <w:r w:rsidRPr="00883549">
        <w:rPr>
          <w:rFonts w:ascii="Times New Roman" w:hAnsi="Times New Roman" w:cs="Times New Roman"/>
          <w:bCs/>
          <w:i/>
          <w:iCs/>
          <w:sz w:val="20"/>
          <w:szCs w:val="20"/>
        </w:rPr>
        <w:t>the cause</w:t>
      </w:r>
      <w:r w:rsidRPr="00883549">
        <w:rPr>
          <w:rFonts w:ascii="Times New Roman" w:hAnsi="Times New Roman" w:cs="Times New Roman"/>
          <w:bCs/>
          <w:sz w:val="20"/>
          <w:szCs w:val="20"/>
        </w:rPr>
        <w:t xml:space="preserve"> of steered, directed controls.</w:t>
      </w:r>
    </w:p>
    <w:p w14:paraId="300B18B1"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Investigates how nature came to recognize, value and pursue utility.</w:t>
      </w:r>
    </w:p>
    <w:p w14:paraId="34BF0961" w14:textId="4E355932"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Ceases to view the reality and role of formalisms as only metaphysically teleological.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New Naturalism points to Mundane Proximal Teleology as scientifically addressable causation.</w:t>
      </w:r>
    </w:p>
    <w:p w14:paraId="1FD7A83B"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Challenges the suggestion that the controlling role of mathematics in physics is “unreasonable” </w:t>
      </w:r>
      <w:r w:rsidRPr="00883549">
        <w:rPr>
          <w:rFonts w:ascii="Times New Roman" w:hAnsi="Times New Roman" w:cs="Times New Roman"/>
          <w:bCs/>
          <w:sz w:val="20"/>
          <w:szCs w:val="20"/>
        </w:rPr>
        <w:fldChar w:fldCharType="begin">
          <w:fldData xml:space="preserve">PEVuZE5vdGU+PENpdGU+PEF1dGhvcj5FaW5zdGVpbjwvQXV0aG9yPjxZZWFyPjE5MjI8L1llYXI+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PEVuZE5vdGU+PENpdGU+PEF1dGhvcj5FaW5zdGVpbjwvQXV0aG9yPjxZZWFyPjE5MjI8L1llYXI+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[58-61]</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w:t>
      </w:r>
    </w:p>
    <w:p w14:paraId="2F5D98AE"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Recognizes life, its biosignatures and controls as being natural. </w:t>
      </w:r>
    </w:p>
    <w:p w14:paraId="34B71C5C" w14:textId="77777777" w:rsid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Admits to the innumerable outrightly engineered aspects of subcellular and multicellular life.</w:t>
      </w:r>
    </w:p>
    <w:p w14:paraId="2E77B95D" w14:textId="47CEA620" w:rsid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Acknowledges agency as real within the natural world and worthy of full scientific investigation.</w:t>
      </w:r>
    </w:p>
    <w:p w14:paraId="242936A4"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Seeks a causative explanation for the Efficacious Executable Choice Commanded Causation and Control (EECCC) that defines life [6, 7] and makes life’s programmed halting computations possible [11, 14, 15]. </w:t>
      </w:r>
    </w:p>
    <w:p w14:paraId="5C21F529" w14:textId="77777777" w:rsidR="00883549" w:rsidRP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Decries the dismissal of Choice Causation as being too anthropocentric or teleological for scientific investigation.</w:t>
      </w:r>
    </w:p>
    <w:p w14:paraId="49AE2692" w14:textId="27F092D9" w:rsidR="00883549" w:rsidRDefault="00883549" w:rsidP="00883549">
      <w:pPr>
        <w:numPr>
          <w:ilvl w:val="0"/>
          <w:numId w:val="75"/>
        </w:num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lastRenderedPageBreak/>
        <w:t>Includes engineering science as a subject of legitimate scientific</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investigation that never should have been excluded from natural science in the first place.</w:t>
      </w:r>
    </w:p>
    <w:p w14:paraId="38C66FBB" w14:textId="0C0D3891"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Anything that is repeatedly observed </w:t>
      </w:r>
      <w:proofErr w:type="gramStart"/>
      <w:r w:rsidRPr="00883549">
        <w:rPr>
          <w:rFonts w:ascii="Times New Roman" w:hAnsi="Times New Roman" w:cs="Times New Roman"/>
          <w:bCs/>
          <w:sz w:val="20"/>
          <w:szCs w:val="20"/>
        </w:rPr>
        <w:t>in reality should</w:t>
      </w:r>
      <w:proofErr w:type="gramEnd"/>
      <w:r w:rsidRPr="00883549">
        <w:rPr>
          <w:rFonts w:ascii="Times New Roman" w:hAnsi="Times New Roman" w:cs="Times New Roman"/>
          <w:bCs/>
          <w:sz w:val="20"/>
          <w:szCs w:val="20"/>
        </w:rPr>
        <w:t xml:space="preserve"> be considered “natural” by scientific investigation.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What would be the justification </w:t>
      </w:r>
      <w:r w:rsidRPr="00CD0516">
        <w:rPr>
          <w:rFonts w:ascii="Times New Roman" w:hAnsi="Times New Roman" w:cs="Times New Roman"/>
          <w:bCs/>
          <w:sz w:val="20"/>
          <w:szCs w:val="20"/>
        </w:rPr>
        <w:t xml:space="preserve">for </w:t>
      </w:r>
      <w:r w:rsidRPr="00CD0516">
        <w:rPr>
          <w:rFonts w:ascii="Times New Roman" w:hAnsi="Times New Roman" w:cs="Times New Roman"/>
          <w:bCs/>
          <w:i/>
          <w:iCs/>
          <w:sz w:val="20"/>
          <w:szCs w:val="20"/>
        </w:rPr>
        <w:t>not</w:t>
      </w:r>
      <w:r w:rsidRPr="00CD0516">
        <w:rPr>
          <w:rFonts w:ascii="Times New Roman" w:hAnsi="Times New Roman" w:cs="Times New Roman"/>
          <w:bCs/>
          <w:sz w:val="20"/>
          <w:szCs w:val="20"/>
        </w:rPr>
        <w:t xml:space="preserve"> s</w:t>
      </w:r>
      <w:r w:rsidRPr="00883549">
        <w:rPr>
          <w:rFonts w:ascii="Times New Roman" w:hAnsi="Times New Roman" w:cs="Times New Roman"/>
          <w:bCs/>
          <w:sz w:val="20"/>
          <w:szCs w:val="20"/>
        </w:rPr>
        <w:t>tudying the cause and origin of intra-cosmic formalisms, agency and teleology?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cannot practice science without them.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Where did they come from? </w:t>
      </w:r>
    </w:p>
    <w:p w14:paraId="5CD744FB" w14:textId="77777777" w:rsidR="00883549" w:rsidRDefault="00883549" w:rsidP="00883549">
      <w:pPr>
        <w:spacing w:after="0" w:line="360" w:lineRule="auto"/>
        <w:jc w:val="both"/>
        <w:rPr>
          <w:rFonts w:ascii="Times New Roman" w:hAnsi="Times New Roman" w:cs="Times New Roman"/>
          <w:bCs/>
          <w:sz w:val="20"/>
          <w:szCs w:val="20"/>
        </w:rPr>
      </w:pPr>
    </w:p>
    <w:p w14:paraId="2FB92ECE" w14:textId="229F2ED7"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If we are going to insist on defining “natural” only in the old physicalistic way, most of everyday reality cannot be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It has too large a formal component.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currently have physics, chemistry and biology, all supposedly natural sciences, with extensive non-physicalistic, non-naturalistic components that we refuse to acknowledge and admit.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cannot logically reduce any of them to the current purely physicodynamic definition of “natural.” The only hope of preserving natural science is to redefine “natural” into “The New Naturalism.”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must either exclude the entire science of biology, synthetic chemistry and physics from the natural sciences, or painfully admit that the natural world includes a lot more formalisms than physicalists were ever willing to admit. Even if we excluded biology from the natural sciences, we would still have the problem of “The Unreasonable Effectiveness of Mathematics in the Physical Sciences” [58-61].</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truth is that there is absolutely nothing unreasonable about the reality of abstract formalism in nature.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only thing that is unreasonable is putting on blinders and refusing to admit the full nature of nature.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purely metaphysical pontification that “Physicality is Sufficient” does not hold water.</w:t>
      </w:r>
      <w:r w:rsidR="00900D9D">
        <w:rPr>
          <w:rFonts w:ascii="Times New Roman" w:hAnsi="Times New Roman" w:cs="Times New Roman"/>
          <w:bCs/>
          <w:sz w:val="20"/>
          <w:szCs w:val="20"/>
        </w:rPr>
        <w:t xml:space="preserve"> </w:t>
      </w:r>
    </w:p>
    <w:p w14:paraId="0B84117B" w14:textId="77777777" w:rsidR="00883549" w:rsidRDefault="00883549" w:rsidP="00883549">
      <w:pPr>
        <w:spacing w:after="0" w:line="360" w:lineRule="auto"/>
        <w:jc w:val="both"/>
        <w:rPr>
          <w:rFonts w:ascii="Times New Roman" w:hAnsi="Times New Roman" w:cs="Times New Roman"/>
          <w:bCs/>
          <w:sz w:val="20"/>
          <w:szCs w:val="20"/>
        </w:rPr>
      </w:pPr>
    </w:p>
    <w:p w14:paraId="73AF1B7E" w14:textId="4CC259F3"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Physicalism has precluded honest acknowledgement and study of the single most important aspect of ontological reality: Choice Determinism.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It has blocked scientific investigation from progressively discovering all of reality and its causes.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purely physicalistic axiom has denied the very definition of life [6] and the</w:t>
      </w:r>
      <w:r>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key to understanding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its biosignatures.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It has prevented understanding the origin and means of achieving refined function of any kind.</w:t>
      </w:r>
    </w:p>
    <w:p w14:paraId="00FE9E97" w14:textId="097AA241"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Physics must face the reality of a controlling, predictive, formal mathematics.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tight controls needed for synthetic chemistry are formal, not physical.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orchestration of even protocellular metabolism clearly required active selections </w:t>
      </w:r>
      <w:r w:rsidRPr="0088354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TnVtPjE3MDU1PC9SZWNOdW0+PERpc3BsYXlUZXh0PlszNCwgMzVdPC9EaXNwbGF5VGV4dD48cmVj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PEVuZE5vdGU+PENpdGU+PEF1dGhvcj5BYmVsPC9BdXRob3I+PFllYXI+MjAxNTwvWWVhcj48UmVj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[34, 35]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Even prebiotic molecular/chemical evolution required active selection </w:t>
      </w:r>
      <w:r w:rsidRPr="00883549">
        <w:rPr>
          <w:rFonts w:ascii="Times New Roman" w:hAnsi="Times New Roman" w:cs="Times New Roman"/>
          <w:bCs/>
          <w:sz w:val="20"/>
          <w:szCs w:val="20"/>
        </w:rPr>
        <w:fldChar w:fldCharType="begin">
          <w:fldData xml:space="preserve">PEVuZE5vdGU+PENpdGU+PEF1dGhvcj5BYmVsPC9BdXRob3I+PFllYXI+MjAyNDwvWWVhcj48UmVj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PEVuZE5vdGU+PENpdGU+PEF1dGhvcj5BYmVsPC9BdXRob3I+PFllYXI+MjAyNDwvWWVhcj48UmVj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[19]</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Active ongoing </w:t>
      </w:r>
      <w:r w:rsidRPr="00883549">
        <w:rPr>
          <w:rFonts w:ascii="Times New Roman" w:hAnsi="Times New Roman" w:cs="Times New Roman"/>
          <w:bCs/>
          <w:i/>
          <w:iCs/>
          <w:sz w:val="20"/>
          <w:szCs w:val="20"/>
        </w:rPr>
        <w:t>Processing of Efficacious Executable Choice-Commanded Causation and Controls</w:t>
      </w:r>
      <w:r w:rsidRPr="00883549">
        <w:rPr>
          <w:rFonts w:ascii="Times New Roman" w:hAnsi="Times New Roman" w:cs="Times New Roman"/>
          <w:bCs/>
          <w:sz w:val="20"/>
          <w:szCs w:val="20"/>
        </w:rPr>
        <w:t xml:space="preserve"> </w:t>
      </w:r>
      <w:r w:rsidRPr="00883549">
        <w:rPr>
          <w:rFonts w:ascii="Times New Roman" w:hAnsi="Times New Roman" w:cs="Times New Roman"/>
          <w:bCs/>
          <w:i/>
          <w:iCs/>
          <w:sz w:val="20"/>
          <w:szCs w:val="20"/>
        </w:rPr>
        <w:t>(PEECCCC)</w:t>
      </w:r>
      <w:r w:rsidRPr="00883549">
        <w:rPr>
          <w:rFonts w:ascii="Times New Roman" w:hAnsi="Times New Roman" w:cs="Times New Roman"/>
          <w:bCs/>
          <w:sz w:val="20"/>
          <w:szCs w:val="20"/>
        </w:rPr>
        <w:t xml:space="preserve"> is required for life.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PEECCCC alone accounts for subcellular life’s existence and computations.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This fact falsifies physicalism at every step in homeostatic metabolism.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Refusal to acknowledge the reality of The Formalism &gt; Physicality (F &gt; P) Principle precludes traditional naturalism from being the most fundamental axiom of science.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metaphysical perimeter defined by current concepts of Physicalism cannot possibly encircle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 pieces of reality’s puzzle.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Too many formalisms from the far side of The Cybernetic Cut </w: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[43-45]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w:t>
      </w:r>
      <w:proofErr w:type="gramStart"/>
      <w:r w:rsidRPr="00883549">
        <w:rPr>
          <w:rFonts w:ascii="Times New Roman" w:hAnsi="Times New Roman" w:cs="Times New Roman"/>
          <w:bCs/>
          <w:sz w:val="20"/>
          <w:szCs w:val="20"/>
        </w:rPr>
        <w:t>have to</w:t>
      </w:r>
      <w:proofErr w:type="gramEnd"/>
      <w:r w:rsidRPr="00883549">
        <w:rPr>
          <w:rFonts w:ascii="Times New Roman" w:hAnsi="Times New Roman" w:cs="Times New Roman"/>
          <w:bCs/>
          <w:sz w:val="20"/>
          <w:szCs w:val="20"/>
        </w:rPr>
        <w:t xml:space="preserve"> be acknowledged as components of ontological </w:t>
      </w:r>
      <w:r w:rsidRPr="00883549">
        <w:rPr>
          <w:rFonts w:ascii="Times New Roman" w:hAnsi="Times New Roman" w:cs="Times New Roman"/>
          <w:bCs/>
          <w:i/>
          <w:iCs/>
          <w:sz w:val="20"/>
          <w:szCs w:val="20"/>
        </w:rPr>
        <w:t>being</w:t>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Innumerable programmed biological controls in particular press the point. There is nothing “material” about biofunction and homeostatic metabolism far from equilibrium.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There is nothing physical about life’s programming, cybernetic processing, its nanocomputers, molecular machine devices, or its halting computations. Yes, these abstract conceptual formalisms are recorded using physical symbol vehicles (tokens) in a Material Symbol System</w:t>
      </w:r>
      <w:r w:rsidR="00504799">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(MSS)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&lt;EndNote&gt;&lt;Cite&gt;&lt;Author&gt;Abel&lt;/Author&gt;&lt;Year&gt;2011&lt;/Year&gt;&lt;RecNum&gt;15754&lt;/RecNum&gt;&lt;DisplayText&gt;[62, 63]&lt;/DisplayText&gt;&lt;record&gt;&lt;rec-number&gt;15754&lt;/rec-number&gt;&lt;foreign-keys&gt;&lt;key app="EN" db-id="050fw29tot5e9bexs0oprd29rdwd0azrdrte" timestamp="1380124055" guid="7dc1ecaa-50a7-4c5f-907c-1fcb7d36ce6c"&gt;15754&lt;/key&gt;&lt;/foreign-keys&gt;&lt;ref-type name="Book Section"&gt;5&lt;/ref-type&gt;&lt;contributors&gt;&lt;authors&gt;&lt;author&gt;Abel, David Lynn&lt;/author&gt;&lt;/authors&gt;&lt;secondary-authors&gt;&lt;author&gt;David L. Abel&lt;/author&gt;&lt;/secondary-authors&gt;&lt;/contributors&gt;&lt;titles&gt;&lt;title&gt;Linear Digital Material Symbol Systems (MSS)&lt;/title&gt;&lt;secondary-title&gt;The First Gene: The Birth of Programming, Messaging and Formal Control&lt;/secondary-title&gt;&lt;/titles&gt;&lt;pages&gt;135-160 (http://DavidAbel.us Last accessed in 1/2026)&lt;/pages&gt;&lt;dates&gt;&lt;year&gt;2011&lt;/year&gt;&lt;/dates&gt;&lt;pub-location&gt;New York, N.Y.&lt;/pub-location&gt;&lt;publisher&gt;LongView Press--Academic, Biol. Res. Div.&lt;/publisher&gt;&lt;isbn&gt;978-0-9657988-9-1&lt;/isbn&gt;&lt;urls&gt;&lt;related-urls&gt;&lt;url&gt;http://DavidAbel.us&lt;/url&gt;&lt;/related-urls&gt;&lt;/urls&gt;&lt;/record&gt;&lt;/Cite&gt;&lt;Cite&gt;&lt;Author&gt;Rocha&lt;/Author&gt;&lt;Year&gt;2001&lt;/Year&gt;&lt;RecNum&gt;5889&lt;/RecNum&gt;&lt;record&gt;&lt;rec-number&gt;5889&lt;/rec-number&gt;&lt;foreign-keys&gt;&lt;key app="EN" db-id="050fw29tot5e9bexs0oprd29rdwd0azrdrte" timestamp="1380119528" guid="789c12fa-b089-4b94-86a1-5815c81da121"&gt;5889&lt;/key&gt;&lt;/foreign-keys&gt;&lt;ref-type name="Journal Article"&gt;17&lt;/ref-type&gt;&lt;contributors&gt;&lt;authors&gt;&lt;author&gt;Rocha, L. M.&lt;/author&gt;&lt;/authors&gt;&lt;/contributors&gt;&lt;titles&gt;&lt;title&gt;Evolution with material symbol systems&lt;/title&gt;&lt;secondary-title&gt;Biosystems&lt;/secondary-title&gt;&lt;/titles&gt;&lt;periodical&gt;&lt;full-title&gt;Bio Systems&lt;/full-title&gt;&lt;abbr-1&gt;Biosystems&lt;/abbr-1&gt;&lt;/periodical&gt;&lt;pages&gt;95-121&lt;/pages&gt;&lt;volume&gt;60&lt;/volume&gt;&lt;dates&gt;&lt;year&gt;2001&lt;/year&gt;&lt;/dates&gt;&lt;isbn&gt;0303-2647&lt;/isbn&gt;&lt;urls&gt;&lt;/urls&gt;&lt;research-notes&gt;Page 104?  talks about &amp;quot;dynamically inert&amp;quot; configurable switches;  Source of MSS is his thesis and 1998 and 2000 papers&lt;/research-notes&gt;&lt;/record&gt;&lt;/Cite&gt;&lt;/EndNote&gt;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[62, 63]</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Yes, physical results are realized from </w:t>
      </w:r>
      <w:proofErr w:type="gramStart"/>
      <w:r w:rsidRPr="00883549">
        <w:rPr>
          <w:rFonts w:ascii="Times New Roman" w:hAnsi="Times New Roman" w:cs="Times New Roman"/>
          <w:bCs/>
          <w:sz w:val="20"/>
          <w:szCs w:val="20"/>
        </w:rPr>
        <w:t>the computations</w:t>
      </w:r>
      <w:proofErr w:type="gramEnd"/>
      <w:r w:rsidRPr="00883549">
        <w:rPr>
          <w:rFonts w:ascii="Times New Roman" w:hAnsi="Times New Roman" w:cs="Times New Roman"/>
          <w:bCs/>
          <w:sz w:val="20"/>
          <w:szCs w:val="20"/>
        </w:rPr>
        <w:t xml:space="preserve"> </w:t>
      </w:r>
      <w:proofErr w:type="gramStart"/>
      <w:r w:rsidRPr="00883549">
        <w:rPr>
          <w:rFonts w:ascii="Times New Roman" w:hAnsi="Times New Roman" w:cs="Times New Roman"/>
          <w:bCs/>
          <w:sz w:val="20"/>
          <w:szCs w:val="20"/>
        </w:rPr>
        <w:t>similar to</w:t>
      </w:r>
      <w:proofErr w:type="gramEnd"/>
      <w:r w:rsidRPr="00883549">
        <w:rPr>
          <w:rFonts w:ascii="Times New Roman" w:hAnsi="Times New Roman" w:cs="Times New Roman"/>
          <w:bCs/>
          <w:sz w:val="20"/>
          <w:szCs w:val="20"/>
        </w:rPr>
        <w:t xml:space="preserve"> how cybernetic programming and three-dimensional printers produce physical products. But all of life’s processes are still fundamentally formal. Life is ever so much more than mere physicodynamics, irreversible nonequilibrium thermodynamics included.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Cybernetics and computation are the bottom line of life, not physicodynamics.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Life is fundamentally nonmaterial, the same as the </w:t>
      </w:r>
      <w:r w:rsidRPr="00883549">
        <w:rPr>
          <w:rFonts w:ascii="Times New Roman" w:hAnsi="Times New Roman" w:cs="Times New Roman"/>
          <w:bCs/>
          <w:sz w:val="20"/>
          <w:szCs w:val="20"/>
        </w:rPr>
        <w:lastRenderedPageBreak/>
        <w:t>governing mathematical laws of physics—the same as the formal controls of synthetic chemistry required to choose the initial conditions and environment of each successive reaction step.</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Refusal to admit this produces only black tar.</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Black tar cannot be chemically reversed into biogenic molecules or metabolic pathways.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Once the chemistry is ruined by inexact lab procedures, the damage is irreversible.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Even when no mistakes are made, prebiotic environment simulations make it almost impossible to make any biogenic molecules, homochiral ones especially.</w:t>
      </w:r>
      <w:r>
        <w:rPr>
          <w:rFonts w:ascii="Times New Roman" w:hAnsi="Times New Roman" w:cs="Times New Roman"/>
          <w:bCs/>
          <w:sz w:val="20"/>
          <w:szCs w:val="20"/>
        </w:rPr>
        <w:t xml:space="preserve"> </w:t>
      </w:r>
    </w:p>
    <w:p w14:paraId="5E87630F" w14:textId="77777777" w:rsidR="00883549" w:rsidRDefault="00883549" w:rsidP="00883549">
      <w:pPr>
        <w:spacing w:after="0" w:line="360" w:lineRule="auto"/>
        <w:jc w:val="both"/>
        <w:rPr>
          <w:rFonts w:ascii="Times New Roman" w:hAnsi="Times New Roman" w:cs="Times New Roman"/>
          <w:bCs/>
          <w:sz w:val="20"/>
          <w:szCs w:val="20"/>
        </w:rPr>
      </w:pPr>
    </w:p>
    <w:p w14:paraId="42A8B4AD" w14:textId="720537E8"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According to the current concept of naturalism, abstract, formal conceptual complexity is </w:t>
      </w:r>
      <w:r w:rsidRPr="00883549">
        <w:rPr>
          <w:rFonts w:ascii="Times New Roman" w:hAnsi="Times New Roman" w:cs="Times New Roman"/>
          <w:bCs/>
          <w:i/>
          <w:iCs/>
          <w:sz w:val="20"/>
          <w:szCs w:val="20"/>
        </w:rPr>
        <w:t>not</w:t>
      </w:r>
      <w:r w:rsidRPr="00883549">
        <w:rPr>
          <w:rFonts w:ascii="Times New Roman" w:hAnsi="Times New Roman" w:cs="Times New Roman"/>
          <w:bCs/>
          <w:sz w:val="20"/>
          <w:szCs w:val="20"/>
        </w:rPr>
        <w:t xml:space="preserve">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Any hint of agency is seen metaphysically as being too teleological. Agency and teleology are considered, at least in some sense, transcendent to physicodynamics.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Yet, simultaneously, the vehement argument continues that abiogenesis was purely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NASA and physicalistic abiogenists all argue that both agency and teleology are ultimately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Consciousness is viewed as a product of physical natural </w:t>
      </w:r>
      <w:r w:rsidRPr="00CD0516">
        <w:rPr>
          <w:rFonts w:ascii="Times New Roman" w:hAnsi="Times New Roman" w:cs="Times New Roman"/>
          <w:bCs/>
          <w:sz w:val="20"/>
          <w:szCs w:val="20"/>
        </w:rPr>
        <w:t>brain</w:t>
      </w:r>
      <w:r w:rsidR="00504799" w:rsidRPr="00CD0516">
        <w:rPr>
          <w:rFonts w:ascii="Times New Roman" w:hAnsi="Times New Roman" w:cs="Times New Roman"/>
          <w:bCs/>
          <w:sz w:val="20"/>
          <w:szCs w:val="20"/>
        </w:rPr>
        <w:t>.</w:t>
      </w:r>
      <w:r w:rsidR="00504799">
        <w:rPr>
          <w:rFonts w:ascii="Times New Roman" w:hAnsi="Times New Roman" w:cs="Times New Roman"/>
          <w:bCs/>
          <w:sz w:val="20"/>
          <w:szCs w:val="20"/>
        </w:rPr>
        <w:t xml:space="preserve"> </w:t>
      </w:r>
      <w:r w:rsidRPr="00883549">
        <w:rPr>
          <w:rFonts w:ascii="Times New Roman" w:hAnsi="Times New Roman" w:cs="Times New Roman"/>
          <w:bCs/>
          <w:sz w:val="20"/>
          <w:szCs w:val="20"/>
        </w:rPr>
        <w:t>The current naturalism is caught in a nasty web of inconsistency generated by its own making.</w:t>
      </w:r>
    </w:p>
    <w:p w14:paraId="28FDC154" w14:textId="77777777" w:rsidR="00883549" w:rsidRDefault="00883549" w:rsidP="00883549">
      <w:pPr>
        <w:spacing w:after="0" w:line="360" w:lineRule="auto"/>
        <w:jc w:val="both"/>
        <w:rPr>
          <w:rFonts w:ascii="Times New Roman" w:hAnsi="Times New Roman" w:cs="Times New Roman"/>
          <w:bCs/>
          <w:sz w:val="20"/>
          <w:szCs w:val="20"/>
        </w:rPr>
      </w:pPr>
    </w:p>
    <w:p w14:paraId="5D28164E" w14:textId="1506B918"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The New Naturalism views life and biofunction as being natural. In the case of Mundane Proximate Teleology (MPT), even the far side of The Cybernetic Cut is viewed as natural and intra-cosmic. If life and biofunction are not natural, then natural science cannot explore and elucidate anything about life.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Natural science </w:t>
      </w:r>
      <w:proofErr w:type="gramStart"/>
      <w:r w:rsidRPr="00883549">
        <w:rPr>
          <w:rFonts w:ascii="Times New Roman" w:hAnsi="Times New Roman" w:cs="Times New Roman"/>
          <w:bCs/>
          <w:sz w:val="20"/>
          <w:szCs w:val="20"/>
        </w:rPr>
        <w:t>has to</w:t>
      </w:r>
      <w:proofErr w:type="gramEnd"/>
      <w:r w:rsidRPr="00883549">
        <w:rPr>
          <w:rFonts w:ascii="Times New Roman" w:hAnsi="Times New Roman" w:cs="Times New Roman"/>
          <w:bCs/>
          <w:sz w:val="20"/>
          <w:szCs w:val="20"/>
        </w:rPr>
        <w:t xml:space="preserve"> decide which of these two models it is going to pursue. If the contention is that life </w:t>
      </w:r>
      <w:r w:rsidRPr="00883549">
        <w:rPr>
          <w:rFonts w:ascii="Times New Roman" w:hAnsi="Times New Roman" w:cs="Times New Roman"/>
          <w:bCs/>
          <w:i/>
          <w:iCs/>
          <w:sz w:val="20"/>
          <w:szCs w:val="20"/>
        </w:rPr>
        <w:t>is not</w:t>
      </w:r>
      <w:r w:rsidRPr="00883549">
        <w:rPr>
          <w:rFonts w:ascii="Times New Roman" w:hAnsi="Times New Roman" w:cs="Times New Roman"/>
          <w:bCs/>
          <w:sz w:val="20"/>
          <w:szCs w:val="20"/>
        </w:rPr>
        <w:t xml:space="preserve"> natural, then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 opposition to vitalism for the last few centuries goes down the drain.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If life </w:t>
      </w:r>
      <w:r w:rsidRPr="00883549">
        <w:rPr>
          <w:rFonts w:ascii="Times New Roman" w:hAnsi="Times New Roman" w:cs="Times New Roman"/>
          <w:bCs/>
          <w:i/>
          <w:iCs/>
          <w:sz w:val="20"/>
          <w:szCs w:val="20"/>
        </w:rPr>
        <w:t>is</w:t>
      </w:r>
      <w:r w:rsidRPr="00883549">
        <w:rPr>
          <w:rFonts w:ascii="Times New Roman" w:hAnsi="Times New Roman" w:cs="Times New Roman"/>
          <w:bCs/>
          <w:sz w:val="20"/>
          <w:szCs w:val="20"/>
        </w:rPr>
        <w:t xml:space="preserve"> natural, then “natural” must be re-defined to include the formalisms from the far side of the Cybernetic Cut.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This includes the Choice Determinism upon which life depends. Life has been formally defined as the active on-going Cybernetic Processing of Efficacious Executable Choice-Commanded Causation and Control (CPEECCCC)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&lt;EndNote&gt;&lt;Cite&gt;&lt;Author&gt;Abel&lt;/Author&gt;&lt;Year&gt;2026&lt;/Year&gt;&lt;RecNum&gt;20370&lt;/RecNum&gt;&lt;DisplayText&gt;[6, 7]&lt;/DisplayText&gt;&lt;record&gt;&lt;rec-number&gt;20370&lt;/rec-number&gt;&lt;foreign-keys&gt;&lt;key app="EN" db-id="050fw29tot5e9bexs0oprd29rdwd0azrdrte" timestamp="1770290764"&gt;20370&lt;/key&gt;&lt;/foreign-keys&gt;&lt;ref-type name="Journal Article"&gt;17&lt;/ref-type&gt;&lt;contributors&gt;&lt;authors&gt;&lt;author&gt;Abel, David Lynn&lt;/author&gt;&lt;/authors&gt;&lt;/contributors&gt;&lt;titles&gt;&lt;title&gt;Defining &amp;quot;Life&amp;quot;&lt;/title&gt;&lt;secondary-title&gt;Journal of Bioinformatics and Systems Biology&lt;/secondary-title&gt;&lt;/titles&gt;&lt;periodical&gt;&lt;full-title&gt;Journal of Bioinformatics and Systems Biology&lt;/full-title&gt;&lt;/periodical&gt;&lt;pages&gt;1-10&lt;/pages&gt;&lt;volume&gt;9&lt;/volume&gt;&lt;dates&gt;&lt;year&gt;2026&lt;/year&gt;&lt;/dates&gt;&lt;orig-pub&gt;https://www.fortunejournals.com/articles/defining-ldquoliferdquo.html&lt;/orig-pub&gt;&lt;urls&gt;&lt;/urls&gt;&lt;electronic-resource-num&gt;10.26502/jbsb.5107109&lt;/electronic-resource-num&gt;&lt;/record&gt;&lt;/Cite&gt;&lt;Cite&gt;&lt;Author&gt;Abel&lt;/Author&gt;&lt;Year&gt;2026&lt;/Year&gt;&lt;RecNum&gt;20340&lt;/RecNum&gt;&lt;record&gt;&lt;rec-number&gt;20340&lt;/rec-number&gt;&lt;foreign-keys&gt;&lt;key app="EN" db-id="050fw29tot5e9bexs0oprd29rdwd0azrdrte" timestamp="1767705957"&gt;20340&lt;/key&gt;&lt;/foreign-keys&gt;&lt;ref-type name="Journal Article"&gt;17&lt;/ref-type&gt;&lt;contributors&gt;&lt;authors&gt;&lt;author&gt;Abel, David Lynn&lt;/author&gt;&lt;/authors&gt;&lt;/contributors&gt;&lt;titles&gt;&lt;title&gt;The Life/Non-Life Dichotomy&lt;/title&gt;&lt;secondary-title&gt;Journal of Bioinformatics and Systems Biology&lt;/secondary-title&gt;&lt;/titles&gt;&lt;periodical&gt;&lt;full-title&gt;Journal of Bioinformatics and Systems Biology&lt;/full-title&gt;&lt;/periodical&gt;&lt;pages&gt;1-17&lt;/pages&gt;&lt;volume&gt;9&lt;/volume&gt;&lt;dates&gt;&lt;year&gt;2026&lt;/year&gt;&lt;/dates&gt;&lt;urls&gt;&lt;/urls&gt;&lt;electronic-resource-num&gt; 10.26502/jbsb.5107108&lt;/electronic-resource-num&gt;&lt;/record&gt;&lt;/Cite&gt;&lt;/EndNote&gt;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[6, 7]</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This definition is fully testable and potentially falsifiable.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It can be universally applied to all known life forms.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Organisms in suspended animation are not currently living.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Viruses and viroids are inanimate thumb drives. Prions are nothing more than misfolded non-living proteins.</w:t>
      </w:r>
    </w:p>
    <w:p w14:paraId="2063ACB2" w14:textId="77777777" w:rsidR="00883549" w:rsidRDefault="00883549" w:rsidP="00883549">
      <w:pPr>
        <w:spacing w:after="0" w:line="360" w:lineRule="auto"/>
        <w:jc w:val="both"/>
        <w:rPr>
          <w:rFonts w:ascii="Times New Roman" w:hAnsi="Times New Roman" w:cs="Times New Roman"/>
          <w:bCs/>
          <w:sz w:val="20"/>
          <w:szCs w:val="20"/>
        </w:rPr>
      </w:pPr>
    </w:p>
    <w:p w14:paraId="3A11D180" w14:textId="6D5873E6"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But we are still in the process of redefining exactly what “natural means” in natural science. We tend to view the physicality of mass/energy conversions and interactions as being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As a result, naturalism usually views reality in a physicalistic or materialistic way.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But the natural sciences of synthetic chemistry and biology, especially, have come to thoroughly embarrass that antiquated view of what is “natural.” Even before that, the role of abstract, nonphysical, formal mathematics in physics exposed the folly of physicalism as the starting axiom of scientific epistemology. “The New Naturalism” fully unifies </w:t>
      </w:r>
      <w:r w:rsidRPr="00883549">
        <w:rPr>
          <w:rFonts w:ascii="Times New Roman" w:hAnsi="Times New Roman" w:cs="Times New Roman"/>
          <w:bCs/>
          <w:i/>
          <w:iCs/>
          <w:sz w:val="20"/>
          <w:szCs w:val="20"/>
        </w:rPr>
        <w:t>mathematical</w:t>
      </w:r>
      <w:r w:rsidRPr="00883549">
        <w:rPr>
          <w:rFonts w:ascii="Times New Roman" w:hAnsi="Times New Roman" w:cs="Times New Roman"/>
          <w:bCs/>
          <w:sz w:val="20"/>
          <w:szCs w:val="20"/>
        </w:rPr>
        <w:t xml:space="preserve"> physics with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 physical sciences.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No longer is the controlling role of nonphysical formal mathematics to be considered “unreasonable”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fldChar w:fldCharType="begin">
          <w:fldData xml:space="preserve">PEVuZE5vdGU+PENpdGU+PEF1dGhvcj5FaW5zdGVpbjwvQXV0aG9yPjxZZWFyPjE5MjI8L1llYXI+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PEVuZE5vdGU+PENpdGU+PEF1dGhvcj5FaW5zdGVpbjwvQXV0aG9yPjxZZWFyPjE5MjI8L1llYXI+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[58-61]</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The mathematics of physics is now unified with the sciences of synthetic chemistry, molecular biology,</w:t>
      </w:r>
      <w:r>
        <w:rPr>
          <w:rFonts w:ascii="Times New Roman" w:hAnsi="Times New Roman" w:cs="Times New Roman"/>
          <w:bCs/>
          <w:sz w:val="20"/>
          <w:szCs w:val="20"/>
        </w:rPr>
        <w:t xml:space="preserve"> </w:t>
      </w:r>
      <w:r w:rsidRPr="00883549">
        <w:rPr>
          <w:rFonts w:ascii="Times New Roman" w:hAnsi="Times New Roman" w:cs="Times New Roman"/>
          <w:bCs/>
          <w:sz w:val="20"/>
          <w:szCs w:val="20"/>
        </w:rPr>
        <w:t>genomics, epigenomics and even the science of human engineering.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F &gt; P Principle is what unifies them.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Abstract, nonphysical formalisms can now be directly investigated by science.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Formalisms not only describe, but preceded, prescribed, organized, orchestrated, and continue to govern and predict physicality.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Their investigation cannot be excluded from scientific inquiry:</w:t>
      </w:r>
    </w:p>
    <w:p w14:paraId="411ED7AD" w14:textId="5B28D05F" w:rsidR="00D80639" w:rsidRDefault="00D80639" w:rsidP="00883549">
      <w:pPr>
        <w:spacing w:after="0" w:line="360" w:lineRule="auto"/>
        <w:jc w:val="both"/>
        <w:rPr>
          <w:rFonts w:ascii="Times New Roman" w:hAnsi="Times New Roman" w:cs="Times New Roman"/>
          <w:bCs/>
          <w:sz w:val="20"/>
          <w:szCs w:val="20"/>
        </w:rPr>
      </w:pPr>
    </w:p>
    <w:p w14:paraId="0A8FB7B9" w14:textId="47F57F89" w:rsidR="00D80639" w:rsidRDefault="00883549" w:rsidP="00883549">
      <w:pPr>
        <w:spacing w:after="0" w:line="360" w:lineRule="auto"/>
        <w:ind w:left="227"/>
        <w:jc w:val="both"/>
        <w:rPr>
          <w:rFonts w:ascii="Times New Roman" w:hAnsi="Times New Roman" w:cs="Times New Roman"/>
          <w:bCs/>
          <w:sz w:val="20"/>
          <w:szCs w:val="20"/>
        </w:rPr>
      </w:pPr>
      <w:r w:rsidRPr="00883549">
        <w:rPr>
          <w:rFonts w:ascii="Times New Roman" w:hAnsi="Times New Roman" w:cs="Times New Roman"/>
          <w:bCs/>
          <w:sz w:val="20"/>
          <w:szCs w:val="20"/>
        </w:rPr>
        <w:t>“The Formalism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&gt;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Physicality (F &gt; P) Principle is an axiom that defines the ontological primacy of formalism in a presumed objective reality that transcends both human epistemology, our sensation of physicality, and physicality </w:t>
      </w:r>
      <w:r w:rsidRPr="00883549">
        <w:rPr>
          <w:rFonts w:ascii="Times New Roman" w:hAnsi="Times New Roman" w:cs="Times New Roman"/>
          <w:bCs/>
          <w:sz w:val="20"/>
          <w:szCs w:val="20"/>
        </w:rPr>
        <w:lastRenderedPageBreak/>
        <w:t xml:space="preserve">itself. The F &gt; P Principle works hand in hand with the Law of Physicodynamic Incompleteness, which states that physicochemical interactions and thermodynamics are inadequate to explain the mathematical and formal nature of physical law relationships. Physicodynamics cannot generate formal processes and procedures leading to nontrivial function. Chance, necessity and mere constraints cannot steer, program or optimize algorithmic/computational success to provide desired nontrivial utility. As a major corollary, physicodynamics cannot explain or generate life. Life is invariably cybernetic. The F &gt; P Principle denies the notion of unity of Prescriptive Information (PI) with mass/energy. The F &gt; P Principle distinguishes instantiation of formal choices into physicality from physicality itself. The arbitrary setting of configurable switches and the selection of symbols in any Material Symbol System (MSS) is </w:t>
      </w:r>
      <w:proofErr w:type="spellStart"/>
      <w:r w:rsidRPr="00883549">
        <w:rPr>
          <w:rFonts w:ascii="Times New Roman" w:hAnsi="Times New Roman" w:cs="Times New Roman"/>
          <w:bCs/>
          <w:sz w:val="20"/>
          <w:szCs w:val="20"/>
        </w:rPr>
        <w:t>physicodynamically</w:t>
      </w:r>
      <w:proofErr w:type="spellEnd"/>
      <w:r w:rsidRPr="00883549">
        <w:rPr>
          <w:rFonts w:ascii="Times New Roman" w:hAnsi="Times New Roman" w:cs="Times New Roman"/>
          <w:bCs/>
          <w:sz w:val="20"/>
          <w:szCs w:val="20"/>
        </w:rPr>
        <w:t xml:space="preserve"> inert and </w:t>
      </w:r>
      <w:r w:rsidRPr="00CD0516">
        <w:rPr>
          <w:rFonts w:ascii="Times New Roman" w:hAnsi="Times New Roman" w:cs="Times New Roman"/>
          <w:bCs/>
          <w:sz w:val="20"/>
          <w:szCs w:val="20"/>
        </w:rPr>
        <w:t>indeterminate</w:t>
      </w:r>
      <w:r w:rsidR="003E1C02" w:rsidRPr="003E1C02">
        <w:rPr>
          <w:rFonts w:ascii="Times New Roman" w:hAnsi="Times New Roman" w:cs="Times New Roman"/>
          <w:bCs/>
          <w:sz w:val="20"/>
          <w:szCs w:val="20"/>
        </w:rPr>
        <w:t>—</w:t>
      </w:r>
      <w:r w:rsidRPr="00CD0516">
        <w:rPr>
          <w:rFonts w:ascii="Times New Roman" w:hAnsi="Times New Roman" w:cs="Times New Roman"/>
          <w:bCs/>
          <w:sz w:val="20"/>
          <w:szCs w:val="20"/>
        </w:rPr>
        <w:t>decoupled</w:t>
      </w:r>
      <w:r w:rsidRPr="00883549">
        <w:rPr>
          <w:rFonts w:ascii="Times New Roman" w:hAnsi="Times New Roman" w:cs="Times New Roman"/>
          <w:bCs/>
          <w:sz w:val="20"/>
          <w:szCs w:val="20"/>
        </w:rPr>
        <w:t xml:space="preserve"> from physicochemical determinism.”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&lt;EndNote&gt;&lt;Cite&gt;&lt;Author&gt;Abel&lt;/Author&gt;&lt;Year&gt;2012&lt;/Year&gt;&lt;RecNum&gt;18637&lt;/RecNum&gt;&lt;DisplayText&gt;[2, 3]&lt;/DisplayText&gt;&lt;record&gt;&lt;rec-number&gt;18637&lt;/rec-number&gt;&lt;foreign-keys&gt;&lt;key app="EN" db-id="050fw29tot5e9bexs0oprd29rdwd0azrdrte" timestamp="1509657463" guid="811aeb37-b88c-4697-b9a5-3b6e6d676046"&gt;18637&lt;/key&gt;&lt;/foreign-keys&gt;&lt;ref-type name="Web Page"&gt;12&lt;/ref-type&gt;&lt;contributors&gt;&lt;authors&gt;&lt;author&gt;Abel, David Lynn&lt;/author&gt;&lt;/authors&gt;&lt;/contributors&gt;&lt;titles&gt;&lt;title&gt;Formalism &amp;gt; Physicality (F &amp;gt; P) Principle   SciTopic Paper&lt;/title&gt;&lt;/titles&gt;&lt;number&gt;3/15/2026&lt;/number&gt;&lt;dates&gt;&lt;year&gt;2012&lt;/year&gt;&lt;/dates&gt;&lt;urls&gt;&lt;related-urls&gt;&lt;url&gt;http://DavidAbel.us &lt;/url&gt;&lt;/related-urls&gt;&lt;/urls&gt;&lt;/record&gt;&lt;/Cite&gt;&lt;Cite&gt;&lt;Author&gt;Abel&lt;/Author&gt;&lt;Year&gt;2011&lt;/Year&gt;&lt;RecNum&gt;19187&lt;/RecNum&gt;&lt;record&gt;&lt;rec-number&gt;19187&lt;/rec-number&gt;&lt;foreign-keys&gt;&lt;key app="EN" db-id="050fw29tot5e9bexs0oprd29rdwd0azrdrte" timestamp="1697807943" guid="77639ba1-1cf3-455b-b392-31fb709b949d"&gt;19187&lt;/key&gt;&lt;/foreign-keys&gt;&lt;ref-type name="Book Section"&gt;5&lt;/ref-type&gt;&lt;contributors&gt;&lt;authors&gt;&lt;author&gt;Abel, David Lynn&lt;/author&gt;&lt;/authors&gt;&lt;secondary-authors&gt;&lt;author&gt;Abel, David L&lt;/author&gt;&lt;/secondary-authors&gt;&lt;/contributors&gt;&lt;titles&gt;&lt;title&gt;The Formalism &amp;gt; Physicality (F &amp;gt; P) Principle&lt;/title&gt;&lt;secondary-title&gt;The First Gene: The Birth of Programming, Messaging and Formal Control&lt;/secondary-title&gt;&lt;/titles&gt;&lt;pages&gt;325-351 (http://DavidAbel.us (last accessed 1/2026)&lt;/pages&gt;&lt;section&gt;12: The Formalism &amp;gt; Physicality (F &amp;gt; P) Principle&lt;/section&gt;&lt;dates&gt;&lt;year&gt;2011&lt;/year&gt;&lt;/dates&gt;&lt;pub-location&gt;New York, N.Y.&lt;/pub-location&gt;&lt;publisher&gt;LongView Press Academic&lt;/publisher&gt;&lt;isbn&gt;978-0-9657988-9-1&lt;/isbn&gt;&lt;urls&gt;&lt;/urls&gt;&lt;access-date&gt;10/2023&lt;/access-date&gt;&lt;/record&gt;&lt;/Cite&gt;&lt;/EndNote&gt;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 3]</w:t>
      </w:r>
      <w:r w:rsidRPr="00883549">
        <w:rPr>
          <w:rFonts w:ascii="Times New Roman" w:hAnsi="Times New Roman" w:cs="Times New Roman"/>
          <w:bCs/>
          <w:sz w:val="20"/>
          <w:szCs w:val="20"/>
        </w:rPr>
        <w:fldChar w:fldCharType="end"/>
      </w:r>
      <w:r>
        <w:rPr>
          <w:rFonts w:ascii="Times New Roman" w:hAnsi="Times New Roman" w:cs="Times New Roman"/>
          <w:bCs/>
          <w:sz w:val="20"/>
          <w:szCs w:val="20"/>
        </w:rPr>
        <w:t>.</w:t>
      </w:r>
    </w:p>
    <w:p w14:paraId="3CF98E1F" w14:textId="77777777" w:rsidR="00883549" w:rsidRDefault="00883549" w:rsidP="00081BA5">
      <w:pPr>
        <w:spacing w:after="0" w:line="360" w:lineRule="auto"/>
        <w:jc w:val="both"/>
        <w:rPr>
          <w:rFonts w:ascii="Times New Roman" w:hAnsi="Times New Roman" w:cs="Times New Roman"/>
          <w:bCs/>
          <w:sz w:val="20"/>
          <w:szCs w:val="20"/>
        </w:rPr>
      </w:pPr>
    </w:p>
    <w:p w14:paraId="6659BC89" w14:textId="07BA79D8"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Die-hard proponents of physicalism appeal instead to “a system of ordered constraints.”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Constraints do not and cannot steer events toward usefulness.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might also ask, “What is a system?” “System” suggests some sort of formal organization of the constraints—even maybe some element of effectiveness or pragmatism to the organized “system of constraints.”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How did mere Chance and Necessity generate such a system?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When constraints are purposefully selected, they are no longer constraints.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They become formal controls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If constraints are not selected, sophisticated function has never been observed to spontaneously arise in nature.</w:t>
      </w:r>
      <w:r>
        <w:rPr>
          <w:rFonts w:ascii="Times New Roman" w:hAnsi="Times New Roman" w:cs="Times New Roman"/>
          <w:bCs/>
          <w:sz w:val="20"/>
          <w:szCs w:val="20"/>
        </w:rPr>
        <w:t xml:space="preserve"> </w:t>
      </w:r>
      <w:r w:rsidRPr="00883549">
        <w:rPr>
          <w:rFonts w:ascii="Times New Roman" w:hAnsi="Times New Roman" w:cs="Times New Roman"/>
          <w:bCs/>
          <w:sz w:val="20"/>
          <w:szCs w:val="20"/>
        </w:rPr>
        <w:t>The next problem with a “system of ordered constraints” is that mere order cannot generate formal controls or systems. Self-ordered states are devoid of</w:t>
      </w:r>
      <w:r>
        <w:rPr>
          <w:rFonts w:ascii="Times New Roman" w:hAnsi="Times New Roman" w:cs="Times New Roman"/>
          <w:bCs/>
          <w:sz w:val="20"/>
          <w:szCs w:val="20"/>
        </w:rPr>
        <w:t xml:space="preserve"> </w:t>
      </w:r>
      <w:r w:rsidRPr="00883549">
        <w:rPr>
          <w:rFonts w:ascii="Times New Roman" w:hAnsi="Times New Roman" w:cs="Times New Roman"/>
          <w:bCs/>
          <w:sz w:val="20"/>
          <w:szCs w:val="20"/>
        </w:rPr>
        <w:t>choice in pursuit of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Prigogine’s dissipative structures can self-order. But they have never been observed to generate refined formal function.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Tornadoes and hurricanes only destroy organization; they never produce formal organization.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 lot of people who should know better continue to fail to dichotomize mere physicodynamic order from formal organization.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They are not the same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&lt;EndNote&gt;&lt;Cite&gt;&lt;Author&gt;Abel&lt;/Author&gt;&lt;Year&gt;2006&lt;/Year&gt;&lt;RecNum&gt;19&lt;/RecNum&gt;&lt;DisplayText&gt;[25]&lt;/DisplayText&gt;&lt;record&gt;&lt;rec-number&gt;19&lt;/rec-number&gt;&lt;foreign-keys&gt;&lt;key app="EN" db-id="050fw29tot5e9bexs0oprd29rdwd0azrdrte" timestamp="1380116394" guid="12ef5410-f7d8-408a-b4d3-685a9727e778"&gt;19&lt;/key&gt;&lt;/foreign-keys&gt;&lt;ref-type name="Journal Article"&gt;17&lt;/ref-type&gt;&lt;contributors&gt;&lt;authors&gt;&lt;author&gt;Abel, David Lynn&lt;/author&gt;&lt;author&gt;Trevors, Jack T.&lt;/author&gt;&lt;/authors&gt;&lt;/contributors&gt;&lt;titles&gt;&lt;title&gt;Self-Organization vs. Self-Ordering events in life-origin models&lt;/title&gt;&lt;secondary-title&gt;Physics of Life Reviews&lt;/secondary-title&gt;&lt;short-title&gt;&amp;quot;Choice contingency&amp;quot; ; This is the paper in which I go into greatest detail (Section 2.1 and Section 5) as to why informational entropy cannot be equated with Boltzmann entropy. Informational entropy and Boltzmann entropy not the same. Informational entropy not the same as Statistical mechanics entropy; not the same as the entropy of statistical mechanics.&lt;/short-title&gt;&lt;/titles&gt;&lt;periodical&gt;&lt;full-title&gt;Physics of Life Reviews&lt;/full-title&gt;&lt;/periodical&gt;&lt;pages&gt;211-228 Full paper www.DavidAbel.us (Last accessed  Jan, 2026)&lt;/pages&gt;&lt;volume&gt;3&lt;/volume&gt;&lt;dates&gt;&lt;year&gt;2006&lt;/year&gt;&lt;/dates&gt;&lt;isbn&gt;1571-0645&lt;/isbn&gt;&lt;urls&gt;&lt;related-urls&gt;&lt;url&gt;www.DavidAbel.us (Last accessed 10, 2024)&lt;/url&gt;&lt;/related-urls&gt;&lt;/urls&gt;&lt;electronic-resource-num&gt;10.1016/j.plrev.2006.07.003&lt;/electronic-resource-num&gt;&lt;/record&gt;&lt;/Cite&gt;&lt;/EndNote&gt;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[25]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p>
    <w:p w14:paraId="1BA2C357" w14:textId="09D350F3"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Mere combinatorial complexity is not the answer, either.</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 plateful of spaghetti noodles is complex,</w:t>
      </w:r>
      <w:r w:rsidR="00900D9D">
        <w:rPr>
          <w:rFonts w:ascii="Times New Roman" w:hAnsi="Times New Roman" w:cs="Times New Roman"/>
          <w:bCs/>
          <w:sz w:val="20"/>
          <w:szCs w:val="20"/>
        </w:rPr>
        <w:t xml:space="preserve"> </w:t>
      </w:r>
      <w:proofErr w:type="gramStart"/>
      <w:r w:rsidRPr="00883549">
        <w:rPr>
          <w:rFonts w:ascii="Times New Roman" w:hAnsi="Times New Roman" w:cs="Times New Roman"/>
          <w:bCs/>
          <w:sz w:val="20"/>
          <w:szCs w:val="20"/>
        </w:rPr>
        <w:t>What</w:t>
      </w:r>
      <w:proofErr w:type="gramEnd"/>
      <w:r w:rsidRPr="00883549">
        <w:rPr>
          <w:rFonts w:ascii="Times New Roman" w:hAnsi="Times New Roman" w:cs="Times New Roman"/>
          <w:bCs/>
          <w:sz w:val="20"/>
          <w:szCs w:val="20"/>
        </w:rPr>
        <w:t xml:space="preserve"> function does it perform?</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issue is not </w:t>
      </w:r>
      <w:proofErr w:type="gramStart"/>
      <w:r w:rsidRPr="00883549">
        <w:rPr>
          <w:rFonts w:ascii="Times New Roman" w:hAnsi="Times New Roman" w:cs="Times New Roman"/>
          <w:bCs/>
          <w:sz w:val="20"/>
          <w:szCs w:val="20"/>
        </w:rPr>
        <w:t>mere complexity</w:t>
      </w:r>
      <w:proofErr w:type="gramEnd"/>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issue is abstract efficacious conceptual complexity.</w:t>
      </w:r>
    </w:p>
    <w:p w14:paraId="4E2CA5D7" w14:textId="214C245B"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Choice Causation and its effects are just as real as Physicodynamic Causation and its effects. Choice Causation should be as subject to the scientific method of investigation as any other cause of effects in the natural world.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Anything that is repeatedly observed in every-day down-to-earth reality should be considered “natural” by scientific investigation.</w:t>
      </w:r>
      <w:r w:rsidR="00900D9D">
        <w:rPr>
          <w:rFonts w:ascii="Times New Roman" w:hAnsi="Times New Roman" w:cs="Times New Roman"/>
          <w:bCs/>
          <w:sz w:val="20"/>
          <w:szCs w:val="20"/>
        </w:rPr>
        <w:t xml:space="preserve"> </w:t>
      </w:r>
    </w:p>
    <w:p w14:paraId="21E2FCA7" w14:textId="139F1DC6"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Science addresses “How?” questions.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Science is not doing its job if it does not investigate how Choice Causation generates such ingenious effects. </w:t>
      </w:r>
    </w:p>
    <w:p w14:paraId="012BC20F" w14:textId="2FD5640C"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 xml:space="preserve">Genomics is all about the ability of the Functional Sequence Complexity (FSC)’s semantics and syntax </w:t>
      </w:r>
      <w:r w:rsidRPr="00883549">
        <w:rPr>
          <w:rFonts w:ascii="Times New Roman" w:hAnsi="Times New Roman" w:cs="Times New Roman"/>
          <w:bCs/>
          <w:i/>
          <w:iCs/>
          <w:sz w:val="20"/>
          <w:szCs w:val="20"/>
        </w:rPr>
        <w:t>to issue efficacious executable choice commands</w:t>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Choice causation is the dimension that alone can create functionality. What can see this dimension?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Only a processing system that recognizes the Choice Command dimension, and obeys those commands.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Both the programmer and processing device must follow the same pre-prescribed formal rules, not </w:t>
      </w:r>
      <w:proofErr w:type="gramStart"/>
      <w:r w:rsidRPr="00883549">
        <w:rPr>
          <w:rFonts w:ascii="Times New Roman" w:hAnsi="Times New Roman" w:cs="Times New Roman"/>
          <w:bCs/>
          <w:sz w:val="20"/>
          <w:szCs w:val="20"/>
        </w:rPr>
        <w:t>laws,</w:t>
      </w:r>
      <w:proofErr w:type="gramEnd"/>
      <w:r w:rsidRPr="00883549">
        <w:rPr>
          <w:rFonts w:ascii="Times New Roman" w:hAnsi="Times New Roman" w:cs="Times New Roman"/>
          <w:bCs/>
          <w:sz w:val="20"/>
          <w:szCs w:val="20"/>
        </w:rPr>
        <w:t xml:space="preserve"> of operation.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All known life is programmed and cybernetically processed </w:t>
      </w:r>
      <w:r w:rsidRPr="00883549">
        <w:rPr>
          <w:rFonts w:ascii="Times New Roman" w:hAnsi="Times New Roman" w:cs="Times New Roman"/>
          <w:bCs/>
          <w:sz w:val="20"/>
          <w:szCs w:val="20"/>
        </w:rPr>
        <w:fldChar w:fldCharType="begin">
          <w:fldData xml:space="preserve">PEVuZE5vdGU+PENpdGU+PEF1dGhvcj5BYmVsPC9BdXRob3I+PFllYXI+MjAyNjwvWWVhcj48UmVj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aXRlPjxDaXRlPjxBdXRob3I+QWJlbDwvQXV0aG9yPjxZZWFyPjIwMjU8L1llYXI+PFJlY051bT4y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PEVuZE5vdGU+PENpdGU+PEF1dGhvcj5BYmVsPC9BdXRob3I+PFllYXI+MjAyNjwvWWVhcj48UmVj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[6, 7, 12-16, 19, 20, 64]</w:t>
      </w:r>
      <w:r w:rsidRPr="00883549">
        <w:rPr>
          <w:rFonts w:ascii="Times New Roman" w:hAnsi="Times New Roman" w:cs="Times New Roman"/>
          <w:bCs/>
          <w:sz w:val="20"/>
          <w:szCs w:val="20"/>
        </w:rPr>
        <w:fldChar w:fldCharType="end"/>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Nano-computers and incredible molecular machines do the processing in every cell. </w:t>
      </w:r>
      <w:proofErr w:type="gramStart"/>
      <w:r w:rsidRPr="00883549">
        <w:rPr>
          <w:rFonts w:ascii="Times New Roman" w:hAnsi="Times New Roman" w:cs="Times New Roman"/>
          <w:bCs/>
          <w:sz w:val="20"/>
          <w:szCs w:val="20"/>
        </w:rPr>
        <w:t>All of</w:t>
      </w:r>
      <w:proofErr w:type="gramEnd"/>
      <w:r w:rsidRPr="00883549">
        <w:rPr>
          <w:rFonts w:ascii="Times New Roman" w:hAnsi="Times New Roman" w:cs="Times New Roman"/>
          <w:bCs/>
          <w:sz w:val="20"/>
          <w:szCs w:val="20"/>
        </w:rPr>
        <w:t xml:space="preserve"> these players </w:t>
      </w:r>
      <w:proofErr w:type="gramStart"/>
      <w:r w:rsidRPr="00883549">
        <w:rPr>
          <w:rFonts w:ascii="Times New Roman" w:hAnsi="Times New Roman" w:cs="Times New Roman"/>
          <w:bCs/>
          <w:sz w:val="20"/>
          <w:szCs w:val="20"/>
        </w:rPr>
        <w:t>have to</w:t>
      </w:r>
      <w:proofErr w:type="gramEnd"/>
      <w:r w:rsidRPr="00883549">
        <w:rPr>
          <w:rFonts w:ascii="Times New Roman" w:hAnsi="Times New Roman" w:cs="Times New Roman"/>
          <w:bCs/>
          <w:sz w:val="20"/>
          <w:szCs w:val="20"/>
        </w:rPr>
        <w:t xml:space="preserve"> be in place at the same time for any cybernetic function to be realized.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important thing is that nothing relating to formal function ever arises from inside of the physicodynamic realm itself.</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All formal refined </w:t>
      </w:r>
      <w:proofErr w:type="gramStart"/>
      <w:r w:rsidRPr="00883549">
        <w:rPr>
          <w:rFonts w:ascii="Times New Roman" w:hAnsi="Times New Roman" w:cs="Times New Roman"/>
          <w:bCs/>
          <w:sz w:val="20"/>
          <w:szCs w:val="20"/>
        </w:rPr>
        <w:t>utility originates</w:t>
      </w:r>
      <w:proofErr w:type="gramEnd"/>
      <w:r w:rsidRPr="00883549">
        <w:rPr>
          <w:rFonts w:ascii="Times New Roman" w:hAnsi="Times New Roman" w:cs="Times New Roman"/>
          <w:bCs/>
          <w:sz w:val="20"/>
          <w:szCs w:val="20"/>
        </w:rPr>
        <w:t xml:space="preserve"> from the formal Far Side of The Cybernetic Cut </w: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[43-45]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But, of course, the Choice Control dimension must enter the near physical side of The Cybernetic Cut across the narrow one-way Configurable Switch (CS) Bridge </w:t>
      </w:r>
      <w:r w:rsidRPr="00883549">
        <w:rPr>
          <w:rFonts w:ascii="Times New Roman" w:hAnsi="Times New Roman" w:cs="Times New Roman"/>
          <w:bCs/>
          <w:sz w:val="20"/>
          <w:szCs w:val="20"/>
        </w:rPr>
        <w:fldChar w:fldCharType="begin"/>
      </w:r>
      <w:r w:rsidRPr="00883549">
        <w:rPr>
          <w:rFonts w:ascii="Times New Roman" w:hAnsi="Times New Roman" w:cs="Times New Roman"/>
          <w:bCs/>
          <w:sz w:val="20"/>
          <w:szCs w:val="20"/>
        </w:rPr>
        <w:instrText xml:space="preserve"> ADDIN EN.CITE &lt;EndNote&gt;&lt;Cite&gt;&lt;Author&gt;Abel&lt;/Author&gt;&lt;Year&gt;2008&lt;/Year&gt;&lt;RecNum&gt;14041&lt;/RecNum&gt;&lt;DisplayText&gt;[45]&lt;/DisplayText&gt;&lt;record&gt;&lt;rec-number&gt;14041&lt;/rec-number&gt;&lt;foreign-keys&gt;&lt;key app="EN" db-id="050fw29tot5e9bexs0oprd29rdwd0azrdrte" timestamp="1380123490" guid="7b272da8-adba-499b-a9bf-ba04cf900ea2"&gt;14041&lt;/key&gt;&lt;/foreign-keys&gt;&lt;ref-type name="Web Page"&gt;12&lt;/ref-type&gt;&lt;contributors&gt;&lt;authors&gt;&lt;author&gt;Abel, David Lynn&lt;/author&gt;&lt;/authors&gt;&lt;/contributors&gt;&lt;titles&gt;&lt;title&gt;The Cybernetic Cut: Progressing from Description to Prescription in Systems Theory&lt;/title&gt;&lt;/titles&gt;&lt;number&gt;1/2026&lt;/number&gt;&lt;dates&gt;&lt;year&gt;2008&lt;/year&gt;&lt;/dates&gt;&lt;publisher&gt;Scirus Sci-Topic Shorts&lt;/publisher&gt;&lt;urls&gt;&lt;related-urls&gt;&lt;url&gt;www.DavidAbel.us  (Last accessed 1/2026)&lt;/url&gt;&lt;/related-urls&gt;&lt;/urls&gt;&lt;/record&gt;&lt;/Cite&gt;&lt;/EndNote&gt;</w:instrText>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[45]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configurable switches </w:t>
      </w:r>
      <w:r w:rsidRPr="00883549">
        <w:rPr>
          <w:rFonts w:ascii="Times New Roman" w:hAnsi="Times New Roman" w:cs="Times New Roman"/>
          <w:bCs/>
          <w:sz w:val="20"/>
          <w:szCs w:val="20"/>
        </w:rPr>
        <w:lastRenderedPageBreak/>
        <w:t>themselves are physical.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Their setting is altogether nonphysical and formal.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In the case of Material Symbol Systems (MSSs)</w:t>
      </w:r>
      <w:r w:rsidRPr="00883549">
        <w:rPr>
          <w:rFonts w:ascii="Times New Roman" w:hAnsi="Times New Roman" w:cs="Times New Roman"/>
          <w:bCs/>
          <w:sz w:val="20"/>
          <w:szCs w:val="20"/>
        </w:rPr>
        <w:fldChar w:fldCharType="begin">
          <w:fldData xml:space="preserve">PEVuZE5vdGU+PENpdGU+PEF1dGhvcj5Sb2NoYTwvQXV0aG9yPjxZZWFyPjIwMDU8L1llYXI+PFJl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PEVuZE5vdGU+PENpdGU+PEF1dGhvcj5Sb2NoYTwvQXV0aG9yPjxZZWFyPjIwMDU8L1llYXI+PFJl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[62, 63, 65]</w:t>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t xml:space="preserve"> use of the CS Bridge, the physical symbol vehicles (tokens) must be formally chosen to create message meaning and to introduce efficacious</w:t>
      </w:r>
      <w:r>
        <w:rPr>
          <w:rFonts w:ascii="Times New Roman" w:hAnsi="Times New Roman" w:cs="Times New Roman"/>
          <w:bCs/>
          <w:sz w:val="20"/>
          <w:szCs w:val="20"/>
        </w:rPr>
        <w:t xml:space="preserve"> </w:t>
      </w:r>
      <w:r w:rsidRPr="00883549">
        <w:rPr>
          <w:rFonts w:ascii="Times New Roman" w:hAnsi="Times New Roman" w:cs="Times New Roman"/>
          <w:bCs/>
          <w:sz w:val="20"/>
          <w:szCs w:val="20"/>
        </w:rPr>
        <w:t>executable choice commands into physicality on the near side of The Cybernetic Cut.</w:t>
      </w:r>
    </w:p>
    <w:p w14:paraId="1A73BC5D" w14:textId="77777777" w:rsidR="00883549" w:rsidRPr="00883549" w:rsidRDefault="00883549" w:rsidP="00883549">
      <w:pPr>
        <w:spacing w:after="0" w:line="360" w:lineRule="auto"/>
        <w:jc w:val="both"/>
        <w:rPr>
          <w:rFonts w:ascii="Times New Roman" w:hAnsi="Times New Roman" w:cs="Times New Roman"/>
          <w:bCs/>
          <w:sz w:val="20"/>
          <w:szCs w:val="20"/>
        </w:rPr>
      </w:pPr>
    </w:p>
    <w:p w14:paraId="06C062BD" w14:textId="77777777" w:rsidR="00883549" w:rsidRPr="00883549" w:rsidRDefault="00883549" w:rsidP="00883549">
      <w:pPr>
        <w:spacing w:after="0" w:line="360" w:lineRule="auto"/>
        <w:jc w:val="both"/>
        <w:rPr>
          <w:rFonts w:ascii="Times New Roman" w:hAnsi="Times New Roman" w:cs="Times New Roman"/>
          <w:b/>
          <w:bCs/>
        </w:rPr>
      </w:pPr>
      <w:r w:rsidRPr="00883549">
        <w:rPr>
          <w:rFonts w:ascii="Times New Roman" w:hAnsi="Times New Roman" w:cs="Times New Roman"/>
          <w:b/>
          <w:bCs/>
          <w:color w:val="004E9A"/>
        </w:rPr>
        <w:t>Agency</w:t>
      </w:r>
    </w:p>
    <w:p w14:paraId="03BFD655" w14:textId="7B17B129"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 non-trivial function is a purposeful activity or computational task yielding a useful result.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Formal components of this definition of functionality include “purpose,” “computation,” “task,” and “useful.”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Nontrivial function results only from operations with aim and mission.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Only agents pursue such missions.</w:t>
      </w:r>
      <w:r>
        <w:rPr>
          <w:rFonts w:ascii="Times New Roman" w:hAnsi="Times New Roman" w:cs="Times New Roman"/>
          <w:bCs/>
          <w:sz w:val="20"/>
          <w:szCs w:val="20"/>
        </w:rPr>
        <w:t xml:space="preserve"> </w:t>
      </w:r>
      <w:r w:rsidRPr="00883549">
        <w:rPr>
          <w:rFonts w:ascii="Times New Roman" w:hAnsi="Times New Roman" w:cs="Times New Roman"/>
          <w:bCs/>
          <w:sz w:val="20"/>
          <w:szCs w:val="20"/>
        </w:rPr>
        <w:t>A “task” is work-motivated by desire or need.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“Useful” is a value judgment made only by agents.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“Purpose” implies a pragmatic intent to achieve some utility that does not spontaneously occur.</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What in nature cares about pragmatic intent other than agents?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Agents are living organisms.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“Computation” requires a set of well-defined instructions consisting of</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efficacious executable choice-based commands. Computation is a process that performs sequential well-defined algorithmic operations on input data that produces useful outcomes.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Programmed operations are not necessarily numerical, as Ada Lovelace, the first computer programmer, pointed out in 1850.</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Numbers are often just used to represent commands.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operations are not necessarily mathematical calculations.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Choice-based commands dictate the sequence and </w:t>
      </w:r>
      <w:proofErr w:type="gramStart"/>
      <w:r w:rsidRPr="00883549">
        <w:rPr>
          <w:rFonts w:ascii="Times New Roman" w:hAnsi="Times New Roman" w:cs="Times New Roman"/>
          <w:bCs/>
          <w:sz w:val="20"/>
          <w:szCs w:val="20"/>
        </w:rPr>
        <w:t>manner in which</w:t>
      </w:r>
      <w:proofErr w:type="gramEnd"/>
      <w:r w:rsidRPr="00883549">
        <w:rPr>
          <w:rFonts w:ascii="Times New Roman" w:hAnsi="Times New Roman" w:cs="Times New Roman"/>
          <w:bCs/>
          <w:sz w:val="20"/>
          <w:szCs w:val="20"/>
        </w:rPr>
        <w:t xml:space="preserve"> operations are to be executed.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Algorithms are sets of stepwise well-defined instructions prescribing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how to solve a problem or to perform a task.</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Operations are performed to fulfill a purpose and need.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inputs are transformed into a sequence of logical operations.</w:t>
      </w:r>
      <w:r w:rsidR="00900D9D">
        <w:rPr>
          <w:rFonts w:ascii="Times New Roman" w:hAnsi="Times New Roman" w:cs="Times New Roman"/>
          <w:bCs/>
          <w:sz w:val="20"/>
          <w:szCs w:val="20"/>
        </w:rPr>
        <w:t xml:space="preserve"> </w:t>
      </w:r>
    </w:p>
    <w:p w14:paraId="2661CACE" w14:textId="77777777" w:rsidR="00883549" w:rsidRDefault="00883549" w:rsidP="00883549">
      <w:pPr>
        <w:spacing w:after="0" w:line="360" w:lineRule="auto"/>
        <w:jc w:val="both"/>
        <w:rPr>
          <w:rFonts w:ascii="Times New Roman" w:hAnsi="Times New Roman" w:cs="Times New Roman"/>
          <w:bCs/>
          <w:sz w:val="20"/>
          <w:szCs w:val="20"/>
        </w:rPr>
      </w:pPr>
    </w:p>
    <w:p w14:paraId="718E24CC" w14:textId="1050505B"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The generation of functionality requires agency.</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But agency is the very thing that physicalistic naturalism disallows.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metaphysics that Einstein warned us about is found to preclude scientific discovery and elucidation of subcellular metabolomics.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Nontrivial function requires executable choice commands. Active selections must be made at bona fide decision nodes.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These commands are worthless without their execution by highly engineered subcellular nanocomputers and very sophisticated molecular machines. The active on-going processing of these choice commands by these stunning devices is the essence of “being alive” </w:t>
      </w:r>
      <w:r w:rsidRPr="00883549">
        <w:rPr>
          <w:rFonts w:ascii="Times New Roman" w:hAnsi="Times New Roman" w:cs="Times New Roman"/>
          <w:bCs/>
          <w:sz w:val="20"/>
          <w:szCs w:val="20"/>
        </w:rPr>
        <w:fldChar w:fldCharType="begin">
          <w:fldData xml:space="preserve">PEVuZE5vdGU+PENpdGU+PEF1dGhvcj5BYmVsPC9BdXRob3I+PFllYXI+MjAyNjwvWWVhcj48UmVj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=
</w:fldData>
        </w:fldChar>
      </w:r>
      <w:r w:rsidRPr="00883549">
        <w:rPr>
          <w:rFonts w:ascii="Times New Roman" w:hAnsi="Times New Roman" w:cs="Times New Roman"/>
          <w:bCs/>
          <w:sz w:val="20"/>
          <w:szCs w:val="20"/>
        </w:rPr>
        <w:instrText xml:space="preserve"> ADDIN EN.CITE </w:instrText>
      </w:r>
      <w:r w:rsidRPr="00883549">
        <w:rPr>
          <w:rFonts w:ascii="Times New Roman" w:hAnsi="Times New Roman" w:cs="Times New Roman"/>
          <w:bCs/>
          <w:sz w:val="20"/>
          <w:szCs w:val="20"/>
        </w:rPr>
        <w:fldChar w:fldCharType="begin">
          <w:fldData xml:space="preserve">PEVuZE5vdGU+PENpdGU+PEF1dGhvcj5BYmVsPC9BdXRob3I+PFllYXI+MjAyNjwvWWVhcj48UmVj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=
</w:fldData>
        </w:fldChar>
      </w:r>
      <w:r w:rsidRPr="00883549">
        <w:rPr>
          <w:rFonts w:ascii="Times New Roman" w:hAnsi="Times New Roman" w:cs="Times New Roman"/>
          <w:bCs/>
          <w:sz w:val="20"/>
          <w:szCs w:val="20"/>
        </w:rPr>
        <w:instrText xml:space="preserve"> ADDIN EN.CITE.DATA </w:instrText>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end"/>
      </w:r>
      <w:r w:rsidRPr="00883549">
        <w:rPr>
          <w:rFonts w:ascii="Times New Roman" w:hAnsi="Times New Roman" w:cs="Times New Roman"/>
          <w:bCs/>
          <w:sz w:val="20"/>
          <w:szCs w:val="20"/>
        </w:rPr>
      </w:r>
      <w:r w:rsidRPr="00883549">
        <w:rPr>
          <w:rFonts w:ascii="Times New Roman" w:hAnsi="Times New Roman" w:cs="Times New Roman"/>
          <w:bCs/>
          <w:sz w:val="20"/>
          <w:szCs w:val="20"/>
        </w:rPr>
        <w:fldChar w:fldCharType="separate"/>
      </w:r>
      <w:r w:rsidRPr="00883549">
        <w:rPr>
          <w:rFonts w:ascii="Times New Roman" w:hAnsi="Times New Roman" w:cs="Times New Roman"/>
          <w:bCs/>
          <w:sz w:val="20"/>
          <w:szCs w:val="20"/>
        </w:rPr>
        <w:t>[1, 6, 7]</w:t>
      </w:r>
      <w:r w:rsidRPr="00883549">
        <w:rPr>
          <w:rFonts w:ascii="Times New Roman" w:hAnsi="Times New Roman" w:cs="Times New Roman"/>
          <w:bCs/>
          <w:sz w:val="20"/>
          <w:szCs w:val="20"/>
        </w:rPr>
        <w:fldChar w:fldCharType="end"/>
      </w:r>
    </w:p>
    <w:p w14:paraId="0133FCAE" w14:textId="77777777" w:rsidR="00883549" w:rsidRDefault="00883549" w:rsidP="00883549">
      <w:pPr>
        <w:spacing w:after="0" w:line="360" w:lineRule="auto"/>
        <w:jc w:val="both"/>
        <w:rPr>
          <w:rFonts w:ascii="Times New Roman" w:hAnsi="Times New Roman" w:cs="Times New Roman"/>
          <w:bCs/>
          <w:sz w:val="20"/>
          <w:szCs w:val="20"/>
        </w:rPr>
      </w:pPr>
    </w:p>
    <w:p w14:paraId="62B63640" w14:textId="4E8D05D9"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The scientific method itself can only be practiced by choice-contingent “agents.” Agents are organisms that can make purposeful choices.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But agents are</w:t>
      </w:r>
      <w:r>
        <w:rPr>
          <w:rFonts w:ascii="Times New Roman" w:hAnsi="Times New Roman" w:cs="Times New Roman"/>
          <w:bCs/>
          <w:sz w:val="20"/>
          <w:szCs w:val="20"/>
        </w:rPr>
        <w:t xml:space="preserve"> </w:t>
      </w:r>
      <w:r w:rsidRPr="00883549">
        <w:rPr>
          <w:rFonts w:ascii="Times New Roman" w:hAnsi="Times New Roman" w:cs="Times New Roman"/>
          <w:bCs/>
          <w:sz w:val="20"/>
          <w:szCs w:val="20"/>
        </w:rPr>
        <w:t>not necessarily higher animals.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Unicellular organisms can purposefully choose whether to approach food sources or avoid noxious stimuli.</w:t>
      </w:r>
      <w:r>
        <w:rPr>
          <w:rFonts w:ascii="Times New Roman" w:hAnsi="Times New Roman" w:cs="Times New Roman"/>
          <w:bCs/>
          <w:sz w:val="20"/>
          <w:szCs w:val="20"/>
        </w:rPr>
        <w:t xml:space="preserve"> </w:t>
      </w:r>
      <w:r w:rsidRPr="00883549">
        <w:rPr>
          <w:rFonts w:ascii="Times New Roman" w:hAnsi="Times New Roman" w:cs="Times New Roman"/>
          <w:bCs/>
          <w:sz w:val="20"/>
          <w:szCs w:val="20"/>
        </w:rPr>
        <w:t>Archaea and bacteria are a part of the natural world.</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The source of agency in Archaea and bacteria should be the subject of natural science investigation the same as anything else in “the natural world.”</w:t>
      </w:r>
      <w:r w:rsidR="007E1C26">
        <w:rPr>
          <w:rFonts w:ascii="Times New Roman" w:hAnsi="Times New Roman" w:cs="Times New Roman"/>
          <w:bCs/>
          <w:sz w:val="20"/>
          <w:szCs w:val="20"/>
        </w:rPr>
        <w:t xml:space="preserve"> </w:t>
      </w:r>
      <w:r w:rsidRPr="00883549">
        <w:rPr>
          <w:rFonts w:ascii="Times New Roman" w:hAnsi="Times New Roman" w:cs="Times New Roman"/>
          <w:bCs/>
          <w:sz w:val="20"/>
          <w:szCs w:val="20"/>
        </w:rPr>
        <w:t>Naturalistic science must acknowledge that empirically, formalisms and function have never been observed independent of agents (choosing living beings), not inanimate things.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Chance and necessity could not have produced agents, or the refined function that agents pursue and generate.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Natural science must address how active selection first arose in an inanimate, prebiotic environment. This is a legitimate scientific “How?” question, and the real question of abiogenesis.</w:t>
      </w:r>
      <w:r w:rsidR="00900D9D">
        <w:rPr>
          <w:rFonts w:ascii="Times New Roman" w:hAnsi="Times New Roman" w:cs="Times New Roman"/>
          <w:bCs/>
          <w:sz w:val="20"/>
          <w:szCs w:val="20"/>
        </w:rPr>
        <w:t xml:space="preserve"> </w:t>
      </w:r>
    </w:p>
    <w:p w14:paraId="6FA52F62" w14:textId="77777777" w:rsidR="007E1C26" w:rsidRDefault="007E1C26" w:rsidP="00883549">
      <w:pPr>
        <w:spacing w:after="0" w:line="360" w:lineRule="auto"/>
        <w:jc w:val="both"/>
        <w:rPr>
          <w:rFonts w:ascii="Times New Roman" w:hAnsi="Times New Roman" w:cs="Times New Roman"/>
          <w:bCs/>
          <w:sz w:val="20"/>
          <w:szCs w:val="20"/>
        </w:rPr>
      </w:pPr>
    </w:p>
    <w:p w14:paraId="034C257F" w14:textId="56308C62" w:rsidR="00883549" w:rsidRP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And while we are at it, is there some legitimate reason the new natural science should not include the entire field of engineering?</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only reason we dichotomize engineering from natural science is because we know that engineering </w:t>
      </w:r>
      <w:r w:rsidRPr="00883549">
        <w:rPr>
          <w:rFonts w:ascii="Times New Roman" w:hAnsi="Times New Roman" w:cs="Times New Roman"/>
          <w:bCs/>
          <w:sz w:val="20"/>
          <w:szCs w:val="20"/>
        </w:rPr>
        <w:lastRenderedPageBreak/>
        <w:t>requires purposeful choices.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But why should the origin of purposeful choices be excluded from scientific investigation?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Does not every lifeform on earth manifest subcellular Choice Causation and Control?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Ever since Darwin, we have been arguing that life is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If life is natural, then Choice Causation at the subcellular level must be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If we observe subcellular engineering, then engineering is natural, whether the biosignature is observed within the cell or at the hands of humans.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The field of human engineering should never have been religiously excommunicated </w:t>
      </w:r>
      <w:proofErr w:type="gramStart"/>
      <w:r w:rsidRPr="00883549">
        <w:rPr>
          <w:rFonts w:ascii="Times New Roman" w:hAnsi="Times New Roman" w:cs="Times New Roman"/>
          <w:bCs/>
          <w:sz w:val="20"/>
          <w:szCs w:val="20"/>
        </w:rPr>
        <w:t>from</w:t>
      </w:r>
      <w:proofErr w:type="gramEnd"/>
      <w:r w:rsidRPr="00883549">
        <w:rPr>
          <w:rFonts w:ascii="Times New Roman" w:hAnsi="Times New Roman" w:cs="Times New Roman"/>
          <w:bCs/>
          <w:sz w:val="20"/>
          <w:szCs w:val="20"/>
        </w:rPr>
        <w:t xml:space="preserve"> natural science.</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We only did so for faulty metaphysical reasons.</w:t>
      </w:r>
      <w:r w:rsidR="00900D9D">
        <w:rPr>
          <w:rFonts w:ascii="Times New Roman" w:hAnsi="Times New Roman" w:cs="Times New Roman"/>
          <w:bCs/>
          <w:sz w:val="20"/>
          <w:szCs w:val="20"/>
        </w:rPr>
        <w:t xml:space="preserve"> </w:t>
      </w:r>
    </w:p>
    <w:p w14:paraId="58820BEF" w14:textId="77777777" w:rsidR="00883549" w:rsidRDefault="00883549" w:rsidP="00883549">
      <w:pPr>
        <w:spacing w:after="0" w:line="360" w:lineRule="auto"/>
        <w:jc w:val="both"/>
        <w:rPr>
          <w:rFonts w:ascii="Times New Roman" w:hAnsi="Times New Roman" w:cs="Times New Roman"/>
          <w:bCs/>
          <w:sz w:val="20"/>
          <w:szCs w:val="20"/>
        </w:rPr>
      </w:pPr>
    </w:p>
    <w:p w14:paraId="1B47305D" w14:textId="12B7B786" w:rsidR="00883549" w:rsidRDefault="00883549" w:rsidP="00883549">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Engineering of any kind is the most significant cause of real physical effects in all of reality, far more so than mere inanimate physicodynamics.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Human choice causation is no different from subcellular choice causation.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Both require active selections, whether some pretzel-brained philosopher insists on labeling it teleological or not.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We repeatedly observe subcellular active selections in all lifeforms.</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Active selections are therefore natural.</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Science is just going to have to “deal with it,” teleological or not.</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 xml:space="preserve"> Both human and subcellar engineering should be fair </w:t>
      </w:r>
      <w:proofErr w:type="gramStart"/>
      <w:r w:rsidRPr="00883549">
        <w:rPr>
          <w:rFonts w:ascii="Times New Roman" w:hAnsi="Times New Roman" w:cs="Times New Roman"/>
          <w:bCs/>
          <w:sz w:val="20"/>
          <w:szCs w:val="20"/>
        </w:rPr>
        <w:t>game</w:t>
      </w:r>
      <w:proofErr w:type="gramEnd"/>
      <w:r w:rsidRPr="00883549">
        <w:rPr>
          <w:rFonts w:ascii="Times New Roman" w:hAnsi="Times New Roman" w:cs="Times New Roman"/>
          <w:bCs/>
          <w:sz w:val="20"/>
          <w:szCs w:val="20"/>
        </w:rPr>
        <w:t xml:space="preserve"> for scientific inquiry.</w:t>
      </w:r>
    </w:p>
    <w:p w14:paraId="5AFD1371" w14:textId="77777777" w:rsidR="00883549" w:rsidRPr="00883549" w:rsidRDefault="00883549" w:rsidP="00883549">
      <w:pPr>
        <w:spacing w:after="0" w:line="360" w:lineRule="auto"/>
        <w:jc w:val="both"/>
        <w:rPr>
          <w:rFonts w:ascii="Times New Roman" w:hAnsi="Times New Roman" w:cs="Times New Roman"/>
          <w:bCs/>
          <w:sz w:val="20"/>
          <w:szCs w:val="20"/>
        </w:rPr>
      </w:pPr>
    </w:p>
    <w:p w14:paraId="15170E3F" w14:textId="77777777" w:rsidR="00883549" w:rsidRPr="00883549" w:rsidRDefault="00883549" w:rsidP="00883549">
      <w:pPr>
        <w:spacing w:after="0" w:line="360" w:lineRule="auto"/>
        <w:jc w:val="both"/>
        <w:rPr>
          <w:rFonts w:ascii="Times New Roman" w:hAnsi="Times New Roman" w:cs="Times New Roman"/>
          <w:b/>
          <w:bCs/>
        </w:rPr>
      </w:pPr>
      <w:r w:rsidRPr="00883549">
        <w:rPr>
          <w:rFonts w:ascii="Times New Roman" w:hAnsi="Times New Roman" w:cs="Times New Roman"/>
          <w:b/>
          <w:bCs/>
          <w:color w:val="004E9A"/>
        </w:rPr>
        <w:t>Science has shot itself in the foot</w:t>
      </w:r>
    </w:p>
    <w:p w14:paraId="450E5C01" w14:textId="300BC904" w:rsidR="007E1C26" w:rsidRPr="007E1C26" w:rsidRDefault="00883549" w:rsidP="007E1C26">
      <w:pPr>
        <w:spacing w:after="0" w:line="360" w:lineRule="auto"/>
        <w:jc w:val="both"/>
        <w:rPr>
          <w:rFonts w:ascii="Times New Roman" w:hAnsi="Times New Roman" w:cs="Times New Roman"/>
          <w:bCs/>
          <w:sz w:val="20"/>
          <w:szCs w:val="20"/>
        </w:rPr>
      </w:pPr>
      <w:r w:rsidRPr="00883549">
        <w:rPr>
          <w:rFonts w:ascii="Times New Roman" w:hAnsi="Times New Roman" w:cs="Times New Roman"/>
          <w:bCs/>
          <w:sz w:val="20"/>
          <w:szCs w:val="20"/>
        </w:rPr>
        <w:t>Science is severely crippled by its refusal to include one of the two major categories of causation.</w:t>
      </w:r>
      <w:r w:rsidR="00900D9D">
        <w:rPr>
          <w:rFonts w:ascii="Times New Roman" w:hAnsi="Times New Roman" w:cs="Times New Roman"/>
          <w:bCs/>
          <w:sz w:val="20"/>
          <w:szCs w:val="20"/>
        </w:rPr>
        <w:t xml:space="preserve"> </w:t>
      </w:r>
      <w:r w:rsidRPr="00883549">
        <w:rPr>
          <w:rFonts w:ascii="Times New Roman" w:hAnsi="Times New Roman" w:cs="Times New Roman"/>
          <w:bCs/>
          <w:sz w:val="20"/>
          <w:szCs w:val="20"/>
        </w:rPr>
        <w:t>It compartmentalized Choice-Command Causation (CCC)</w:t>
      </w:r>
      <w:r w:rsidR="007E1C26">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from so-called “natural” science.</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This is the reason the science of Engineering was excluded.</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The “excommunication” of Engineering science from natural science effectively labeled engineering science as being “unnatural.”</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We got away with this for centuries until the natural science of Biology also proved itself to be an undeniable engineering science.</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The current situation is intolerable.</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We cannot conceive of divorcing biology from the natural sciences.</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Yet we can no longer include Biology in the natural sciences based on the same criteria we used to exclude Engineering Science from the natural sciences. This is the most fundamental crisis forcing adoption of a New Naturalism.</w:t>
      </w:r>
      <w:r w:rsidR="00900D9D">
        <w:rPr>
          <w:rFonts w:ascii="Times New Roman" w:hAnsi="Times New Roman" w:cs="Times New Roman"/>
          <w:bCs/>
          <w:sz w:val="20"/>
          <w:szCs w:val="20"/>
        </w:rPr>
        <w:t xml:space="preserve"> </w:t>
      </w:r>
      <w:r w:rsidR="007E1C26" w:rsidRPr="007E1C26">
        <w:rPr>
          <w:rFonts w:ascii="Times New Roman" w:hAnsi="Times New Roman" w:cs="Times New Roman"/>
          <w:bCs/>
          <w:sz w:val="20"/>
          <w:szCs w:val="20"/>
        </w:rPr>
        <w:t>It requires redefining what is “natural” in science.</w:t>
      </w:r>
    </w:p>
    <w:p w14:paraId="52EC7AF6" w14:textId="1014596E"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Science itself cannot exist or be practiced without formalisms.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Can we practice physics without abstract, conceptual, nonphysical, formal mathematics? The scientific method itself consists almost entirely of formalisms.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far would we get in science today without designed and engineered laboratory devices?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would we sequence DNA, for example, without advanced means of computation?</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would we communicate research findings without formal language?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would we evaluate reasoning apart from formal logic theory?</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could data be organized and conclusions be drawn? Is the concept of weighing and measuring physical? How would ethics be defined in reporting results?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How would plagiarism be judged?</w:t>
      </w:r>
      <w:r w:rsidR="00900D9D">
        <w:rPr>
          <w:rFonts w:ascii="Times New Roman" w:hAnsi="Times New Roman" w:cs="Times New Roman"/>
          <w:bCs/>
          <w:sz w:val="20"/>
          <w:szCs w:val="20"/>
        </w:rPr>
        <w:t xml:space="preserve"> </w:t>
      </w:r>
      <w:proofErr w:type="gramStart"/>
      <w:r w:rsidRPr="007E1C26">
        <w:rPr>
          <w:rFonts w:ascii="Times New Roman" w:hAnsi="Times New Roman" w:cs="Times New Roman"/>
          <w:bCs/>
          <w:sz w:val="20"/>
          <w:szCs w:val="20"/>
        </w:rPr>
        <w:t>All of</w:t>
      </w:r>
      <w:proofErr w:type="gramEnd"/>
      <w:r w:rsidRPr="007E1C26">
        <w:rPr>
          <w:rFonts w:ascii="Times New Roman" w:hAnsi="Times New Roman" w:cs="Times New Roman"/>
          <w:bCs/>
          <w:sz w:val="20"/>
          <w:szCs w:val="20"/>
        </w:rPr>
        <w:t xml:space="preserve"> these aspects of the scientific method are formal, not physical.</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They all involve choice-based controls.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 Science must be able to investigate </w:t>
      </w:r>
      <w:r w:rsidRPr="007E1C26">
        <w:rPr>
          <w:rFonts w:ascii="Times New Roman" w:hAnsi="Times New Roman" w:cs="Times New Roman"/>
          <w:bCs/>
          <w:i/>
          <w:iCs/>
          <w:sz w:val="20"/>
          <w:szCs w:val="20"/>
        </w:rPr>
        <w:t>all</w:t>
      </w:r>
      <w:r w:rsidRPr="007E1C26">
        <w:rPr>
          <w:rFonts w:ascii="Times New Roman" w:hAnsi="Times New Roman" w:cs="Times New Roman"/>
          <w:bCs/>
          <w:sz w:val="20"/>
          <w:szCs w:val="20"/>
        </w:rPr>
        <w:t xml:space="preserve"> of reality, not just its physicodynamic aspects. </w:t>
      </w:r>
    </w:p>
    <w:p w14:paraId="55361F16" w14:textId="280EE538"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 purpose of functional molecules cannot be divorced from their cause.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How were the molecules synthesized without the choice of starting condition constraints for each successive algorithmic chemical step? The choice of constraints renders those constraints to be controls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p>
    <w:p w14:paraId="1853622A" w14:textId="5EF0F9E3"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 xml:space="preserve">Evolutionary literature often states, “This evolved </w:t>
      </w:r>
      <w:r w:rsidRPr="007E1C26">
        <w:rPr>
          <w:rFonts w:ascii="Times New Roman" w:hAnsi="Times New Roman" w:cs="Times New Roman"/>
          <w:bCs/>
          <w:i/>
          <w:iCs/>
          <w:sz w:val="20"/>
          <w:szCs w:val="20"/>
        </w:rPr>
        <w:t xml:space="preserve">in order to . . </w:t>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Nonsense.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Nothing evolves “in order to . . .”</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Evolution has no goal.</w:t>
      </w:r>
    </w:p>
    <w:p w14:paraId="18A4DCC7" w14:textId="2BC515DE" w:rsidR="00883549"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lastRenderedPageBreak/>
        <w:t>Science can no longer be shackled by traditional naturalistic presuppositions, even when limited to methodological naturalism.</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The latter disallows acknowledgment of much of everyday down-to-earth choice-caused reality. This is Mundane Proximate Teleology (MPT), a legitimate subject of scientific investigation.</w:t>
      </w:r>
    </w:p>
    <w:p w14:paraId="66AA97ED" w14:textId="77777777" w:rsidR="00D80639" w:rsidRDefault="00D80639" w:rsidP="00081BA5">
      <w:pPr>
        <w:spacing w:after="0" w:line="360" w:lineRule="auto"/>
        <w:jc w:val="both"/>
        <w:rPr>
          <w:rFonts w:ascii="Times New Roman" w:hAnsi="Times New Roman" w:cs="Times New Roman"/>
          <w:bCs/>
          <w:sz w:val="20"/>
          <w:szCs w:val="20"/>
        </w:rPr>
      </w:pPr>
    </w:p>
    <w:p w14:paraId="62326761" w14:textId="2D39275C" w:rsidR="00D80639" w:rsidRPr="007E1C26" w:rsidRDefault="007E1C26" w:rsidP="00081BA5">
      <w:pPr>
        <w:spacing w:after="0" w:line="360" w:lineRule="auto"/>
        <w:jc w:val="both"/>
        <w:rPr>
          <w:rFonts w:ascii="Times New Roman" w:hAnsi="Times New Roman" w:cs="Times New Roman"/>
          <w:bCs/>
        </w:rPr>
      </w:pPr>
      <w:r w:rsidRPr="007E1C26">
        <w:rPr>
          <w:rFonts w:ascii="Times New Roman" w:hAnsi="Times New Roman" w:cs="Times New Roman"/>
          <w:b/>
          <w:bCs/>
          <w:color w:val="004E9A"/>
        </w:rPr>
        <w:t>Abiogenesis</w:t>
      </w:r>
    </w:p>
    <w:p w14:paraId="7132CB40" w14:textId="138E9120"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Abiogenesis science has been stymied for many decades.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Neuroscience’s attempt to naturalize/physicalize consciousness has gotten nowhere.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Explaining genomics and epigenetics in the absence of formal prescription and control has been a joke.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Adaptive polymorphisms are prescribed, not spontaneous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&lt;EndNote&gt;&lt;Cite&gt;&lt;Author&gt;Abel&lt;/Author&gt;&lt;Year&gt;2025&lt;/Year&gt;&lt;RecNum&gt;20085&lt;/RecNum&gt;&lt;DisplayText&gt;[13]&lt;/DisplayText&gt;&lt;record&gt;&lt;rec-number&gt;20085&lt;/rec-number&gt;&lt;foreign-keys&gt;&lt;key app="EN" db-id="050fw29tot5e9bexs0oprd29rdwd0azrdrte" timestamp="1756472444" guid="292ef1ae-5e86-421c-99b2-415332667275"&gt;20085&lt;/key&gt;&lt;/foreign-keys&gt;&lt;ref-type name="Journal Article"&gt;17&lt;/ref-type&gt;&lt;contributors&gt;&lt;authors&gt;&lt;author&gt;Abel, David Lynn&lt;/author&gt;&lt;/authors&gt;&lt;/contributors&gt;&lt;titles&gt;&lt;title&gt;Spontaneous Mutations vs. Prescribed Polymorphisms&lt;/title&gt;&lt;secondary-title&gt;Journal of Bioinformatics and Systems Biology&lt;/secondary-title&gt;&lt;/titles&gt;&lt;periodical&gt;&lt;full-title&gt;Journal of Bioinformatics and Systems Biology&lt;/full-title&gt;&lt;/periodical&gt;&lt;pages&gt;68-82&lt;/pages&gt;&lt;volume&gt;8&lt;/volume&gt;&lt;dates&gt;&lt;year&gt;2025&lt;/year&gt;&lt;/dates&gt;&lt;urls&gt;&lt;/urls&gt;&lt;electronic-resource-num&gt;10.26502/jbsb.5107106&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[13]</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Until we acknowledge the reality of Prescriptive Information (PI) and controls in the mundane proximate cosmos, science will remain shackled.</w:t>
      </w:r>
      <w:r w:rsidR="00900D9D">
        <w:rPr>
          <w:rFonts w:ascii="Times New Roman" w:hAnsi="Times New Roman" w:cs="Times New Roman"/>
          <w:bCs/>
          <w:sz w:val="20"/>
          <w:szCs w:val="20"/>
        </w:rPr>
        <w:t xml:space="preserve"> </w:t>
      </w:r>
      <w:proofErr w:type="gramStart"/>
      <w:r w:rsidRPr="007E1C26">
        <w:rPr>
          <w:rFonts w:ascii="Times New Roman" w:hAnsi="Times New Roman" w:cs="Times New Roman"/>
          <w:bCs/>
          <w:sz w:val="20"/>
          <w:szCs w:val="20"/>
        </w:rPr>
        <w:t>As long as</w:t>
      </w:r>
      <w:proofErr w:type="gramEnd"/>
      <w:r w:rsidRPr="007E1C26">
        <w:rPr>
          <w:rFonts w:ascii="Times New Roman" w:hAnsi="Times New Roman" w:cs="Times New Roman"/>
          <w:bCs/>
          <w:sz w:val="20"/>
          <w:szCs w:val="20"/>
        </w:rPr>
        <w:t xml:space="preserve"> life continues to be viewed by abiogenists, astro/exobiologists, and naturalistic biologists in general as being nothing more than physical complexity, biology will be crippled in its discoveries.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If we feel the sciences have continued nicely in their discovery despite such obtuseness, it is only because the logical inconsistencies caused by our starting axiom have been swept under the rug.</w:t>
      </w:r>
      <w:r w:rsidR="00900D9D">
        <w:rPr>
          <w:rFonts w:ascii="Times New Roman" w:hAnsi="Times New Roman" w:cs="Times New Roman"/>
          <w:bCs/>
          <w:sz w:val="20"/>
          <w:szCs w:val="20"/>
        </w:rPr>
        <w:t xml:space="preserve"> </w:t>
      </w:r>
    </w:p>
    <w:p w14:paraId="44AC528E" w14:textId="0379232E"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We cannot even come close to generating life in the lab with nothing but laws, constraints, kinetics, irreversible nonequilibrium thermodynamics, quantum mechanics, humongous phase spaces, hydrothermal vents, wet/dry clay cycles, Shannon Uncertainty measures, etc.</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&lt;EndNote&gt;&lt;Cite&gt;&lt;Author&gt;Abel&lt;/Author&gt;&lt;Year&gt;2024&lt;/Year&gt;&lt;RecNum&gt;19241&lt;/RecNum&gt;&lt;DisplayText&gt;[21]&lt;/DisplayText&gt;&lt;record&gt;&lt;rec-number&gt;19241&lt;/rec-number&gt;&lt;foreign-keys&gt;&lt;key app="EN" db-id="050fw29tot5e9bexs0oprd29rdwd0azrdrte" timestamp="1702987097" guid="57ad111d-b01b-4e42-b980-7a172d204085"&gt;19241&lt;/key&gt;&lt;/foreign-keys&gt;&lt;ref-type name="Journal Article"&gt;17&lt;/ref-type&gt;&lt;contributors&gt;&lt;authors&gt;&lt;author&gt;Abel, David Lynn &lt;/author&gt;&lt;/authors&gt;&lt;/contributors&gt;&lt;titles&gt;&lt;title&gt;Why is Abiogenesis Such a Tough Nut to Crack?&lt;/title&gt;&lt;secondary-title&gt;Archives of Microbiology and Immunology&lt;/secondary-title&gt;&lt;/titles&gt;&lt;periodical&gt;&lt;full-title&gt;Archives of Microbiology and Immunology&lt;/full-title&gt;&lt;/periodical&gt;&lt;pages&gt;338-364&lt;/pages&gt;&lt;volume&gt;8&lt;/volume&gt;&lt;number&gt;3&lt;/number&gt;&lt;dates&gt;&lt;year&gt;2024&lt;/year&gt;&lt;/dates&gt;&lt;urls&gt;&lt;related-urls&gt;&lt;url&gt;https://www.fortunejournals.com/articles/why-is-abiogenesis-such-a-tough-nut-to-crack.pdf   &lt;/url&gt;&lt;/related-urls&gt;&lt;/urls&gt;&lt;electronic-resource-num&gt;10.26502/ami.936500182&lt;/electronic-resource-num&gt;&lt;/record&gt;&lt;/Cite&gt;&lt;/EndNote&gt;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[21]</w:t>
      </w:r>
      <w:r w:rsidRPr="007E1C26">
        <w:rPr>
          <w:rFonts w:ascii="Times New Roman" w:hAnsi="Times New Roman" w:cs="Times New Roman"/>
          <w:bCs/>
          <w:sz w:val="20"/>
          <w:szCs w:val="20"/>
        </w:rPr>
        <w:fldChar w:fldCharType="end"/>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Everything about subcellular life is controlled, not just constrained.</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w:t>
      </w:r>
      <w:r w:rsidRPr="007E1C26">
        <w:rPr>
          <w:rFonts w:ascii="Times New Roman" w:hAnsi="Times New Roman" w:cs="Times New Roman"/>
          <w:bCs/>
          <w:sz w:val="20"/>
          <w:szCs w:val="20"/>
        </w:rPr>
        <w:fldChar w:fldCharType="end"/>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Controls require choices.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All known life is programmed with executable commands, cybernetically processed by subcellular nanocomputers and incredibly sophisticated molecular machines.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Life is literally computed.</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Halting computations are formal, not physical. </w:t>
      </w:r>
    </w:p>
    <w:p w14:paraId="3212903C" w14:textId="2D2EDEA4" w:rsidR="00D80639"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 most fundamental principle of life is active selection from among real options.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Not even pre-biotic, pre-Darwinian, molecular evolution is possible without active selection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&lt;EndNote&gt;&lt;Cite&gt;&lt;Author&gt;Abel&lt;/Author&gt;&lt;Year&gt;2024&lt;/Year&gt;&lt;RecNum&gt;19507&lt;/RecNum&gt;&lt;DisplayText&gt;[64]&lt;/DisplayText&gt;&lt;record&gt;&lt;rec-number&gt;19507&lt;/rec-number&gt;&lt;foreign-keys&gt;&lt;key app="EN" db-id="050fw29tot5e9bexs0oprd29rdwd0azrdrte" timestamp="1723585976" guid="e57e3bde-204d-47c4-9fd6-36a293652c54"&gt;19507&lt;/key&gt;&lt;/foreign-keys&gt;&lt;ref-type name="Journal Article"&gt;17&lt;/ref-type&gt;&lt;contributors&gt;&lt;authors&gt;&lt;author&gt;Abel, David Lynn &lt;/author&gt;&lt;/authors&gt;&lt;/contributors&gt;&lt;titles&gt;&lt;title&gt;Selection in molecular evolution&lt;/title&gt;&lt;secondary-title&gt;Studies in History and Philosophy of Science,&lt;/secondary-title&gt;&lt;/titles&gt;&lt;periodical&gt;&lt;full-title&gt;Studies in History and Philosophy of Science,&lt;/full-title&gt;&lt;/periodical&gt;&lt;pages&gt;54-63&lt;/pages&gt;&lt;volume&gt;107&lt;/volume&gt;&lt;dates&gt;&lt;year&gt;2024&lt;/year&gt;&lt;/dates&gt;&lt;orig-pub&gt;https://www.sciencedirect.com/science/article/pii/S0039368124001110?via%3Dihub&lt;/orig-pub&gt;&lt;isbn&gt;ISSN 0039-3681&lt;/isbn&gt;&lt;urls&gt;&lt;related-urls&gt;&lt;url&gt;S0039368124001110.html&lt;/url&gt;&lt;url&gt;https://www.sciencedirect.com/science/article/pii/S0039368124001110&lt;/url&gt;&lt;/related-urls&gt;&lt;/urls&gt;&lt;electronic-resource-num&gt;https://www.sciencedirect.com/science/article/pii/S0039368124001110&lt;/electronic-resource-num&gt;&lt;research-notes&gt;https://www.sciencedirect.com/science/article/pii/S0039368124001110&lt;/research-notes&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[64]</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Natural selection is passive, secondary, and after-the-fact of program processing.</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Spontaneous mutations have never been observed to program anything </w:t>
      </w:r>
      <w:r w:rsidRPr="007E1C26">
        <w:rPr>
          <w:rFonts w:ascii="Times New Roman" w:hAnsi="Times New Roman" w:cs="Times New Roman"/>
          <w:bCs/>
          <w:sz w:val="20"/>
          <w:szCs w:val="20"/>
        </w:rPr>
        <w:fldChar w:fldCharType="begin">
          <w:fldData xml:space="preserve">PEVuZE5vdGU+PENpdGU+PEF1dGhvcj5BYmVsPC9BdXRob3I+PFllYXI+MjAyNTwvWWVhcj48UmVj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=
</w:fldData>
        </w:fldChar>
      </w:r>
      <w:r w:rsidRPr="007E1C26">
        <w:rPr>
          <w:rFonts w:ascii="Times New Roman" w:hAnsi="Times New Roman" w:cs="Times New Roman"/>
          <w:bCs/>
          <w:sz w:val="20"/>
          <w:szCs w:val="20"/>
        </w:rPr>
        <w:instrText xml:space="preserve"> ADDIN EN.CITE </w:instrText>
      </w:r>
      <w:r w:rsidRPr="007E1C26">
        <w:rPr>
          <w:rFonts w:ascii="Times New Roman" w:hAnsi="Times New Roman" w:cs="Times New Roman"/>
          <w:bCs/>
          <w:sz w:val="20"/>
          <w:szCs w:val="20"/>
        </w:rPr>
        <w:fldChar w:fldCharType="begin">
          <w:fldData xml:space="preserve">PEVuZE5vdGU+PENpdGU+PEF1dGhvcj5BYmVsPC9BdXRob3I+PFllYXI+MjAyNTwvWWVhcj48UmVj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=
</w:fldData>
        </w:fldChar>
      </w:r>
      <w:r w:rsidRPr="007E1C26">
        <w:rPr>
          <w:rFonts w:ascii="Times New Roman" w:hAnsi="Times New Roman" w:cs="Times New Roman"/>
          <w:bCs/>
          <w:sz w:val="20"/>
          <w:szCs w:val="20"/>
        </w:rPr>
        <w:instrText xml:space="preserve"> ADDIN EN.CITE.DATA </w:instrText>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[12, 13, 19]</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They only mutate existing programming, almost always for the worse. Evolution knows nothing of programming.</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 Evolution is nothing more than the differential survival and reproduction of the fittest already-programmed, already-cybernetically processed, already-living organisms. Four-dimensional genomics prescribes and produces life, not the environment. Phenotypic fitness is produced only by genomic algorithmic optimization </w:t>
      </w:r>
      <w:r w:rsidRPr="007E1C26">
        <w:rPr>
          <w:rFonts w:ascii="Times New Roman" w:hAnsi="Times New Roman" w:cs="Times New Roman"/>
          <w:bCs/>
          <w:sz w:val="20"/>
          <w:szCs w:val="20"/>
        </w:rPr>
        <w:fldChar w:fldCharType="begin">
          <w:fldData xml:space="preserve">PEVuZE5vdGU+PENpdGU+PEF1dGhvcj5BYmVsPC9BdXRob3I+PFllYXI+MjAxMTwvWWVhcj48UmVj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</w:fldData>
        </w:fldChar>
      </w:r>
      <w:r w:rsidRPr="007E1C26">
        <w:rPr>
          <w:rFonts w:ascii="Times New Roman" w:hAnsi="Times New Roman" w:cs="Times New Roman"/>
          <w:bCs/>
          <w:sz w:val="20"/>
          <w:szCs w:val="20"/>
        </w:rPr>
        <w:instrText xml:space="preserve"> ADDIN EN.CITE </w:instrText>
      </w:r>
      <w:r w:rsidRPr="007E1C26">
        <w:rPr>
          <w:rFonts w:ascii="Times New Roman" w:hAnsi="Times New Roman" w:cs="Times New Roman"/>
          <w:bCs/>
          <w:sz w:val="20"/>
          <w:szCs w:val="20"/>
        </w:rPr>
        <w:fldChar w:fldCharType="begin">
          <w:fldData xml:space="preserve">PEVuZE5vdGU+PENpdGU+PEF1dGhvcj5BYmVsPC9BdXRob3I+PFllYXI+MjAxMTwvWWVhcj48UmVj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</w:fldData>
        </w:fldChar>
      </w:r>
      <w:r w:rsidRPr="007E1C26">
        <w:rPr>
          <w:rFonts w:ascii="Times New Roman" w:hAnsi="Times New Roman" w:cs="Times New Roman"/>
          <w:bCs/>
          <w:sz w:val="20"/>
          <w:szCs w:val="20"/>
        </w:rPr>
        <w:instrText xml:space="preserve"> ADDIN EN.CITE.DATA </w:instrText>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[41, 66]</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Natural selection is way down the line of causation.</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Evolution never does generate life.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It only eliminates less than optimal life.</w:t>
      </w:r>
    </w:p>
    <w:p w14:paraId="224967C3" w14:textId="77777777" w:rsidR="00D80639" w:rsidRDefault="00D80639" w:rsidP="00081BA5">
      <w:pPr>
        <w:spacing w:after="0" w:line="360" w:lineRule="auto"/>
        <w:jc w:val="both"/>
        <w:rPr>
          <w:rFonts w:ascii="Times New Roman" w:hAnsi="Times New Roman" w:cs="Times New Roman"/>
          <w:bCs/>
          <w:sz w:val="20"/>
          <w:szCs w:val="20"/>
        </w:rPr>
      </w:pPr>
    </w:p>
    <w:p w14:paraId="16BB8156" w14:textId="0F26387D"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Life is not just complex.</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Life is conceptually complex.</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Conceptual complexity originates only from the far side of The Cybernetic Cut </w:t>
      </w:r>
      <w:r w:rsidRPr="007E1C26">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7E1C26">
        <w:rPr>
          <w:rFonts w:ascii="Times New Roman" w:hAnsi="Times New Roman" w:cs="Times New Roman"/>
          <w:bCs/>
          <w:sz w:val="20"/>
          <w:szCs w:val="20"/>
        </w:rPr>
        <w:instrText xml:space="preserve"> ADDIN EN.CITE </w:instrText>
      </w:r>
      <w:r w:rsidRPr="007E1C26">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7E1C26">
        <w:rPr>
          <w:rFonts w:ascii="Times New Roman" w:hAnsi="Times New Roman" w:cs="Times New Roman"/>
          <w:bCs/>
          <w:sz w:val="20"/>
          <w:szCs w:val="20"/>
        </w:rPr>
        <w:instrText xml:space="preserve"> ADDIN EN.CITE.DATA </w:instrText>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[43-45]</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 xml:space="preserve">. It crosses into the near physicodynamic side across the narrow one-way Configurable Switch Bridge </w:t>
      </w:r>
      <w:r w:rsidRPr="007E1C26">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7E1C26">
        <w:rPr>
          <w:rFonts w:ascii="Times New Roman" w:hAnsi="Times New Roman" w:cs="Times New Roman"/>
          <w:bCs/>
          <w:sz w:val="20"/>
          <w:szCs w:val="20"/>
        </w:rPr>
        <w:instrText xml:space="preserve"> ADDIN EN.CITE </w:instrText>
      </w:r>
      <w:r w:rsidRPr="007E1C26">
        <w:rPr>
          <w:rFonts w:ascii="Times New Roman" w:hAnsi="Times New Roman" w:cs="Times New Roman"/>
          <w:bCs/>
          <w:sz w:val="20"/>
          <w:szCs w:val="20"/>
        </w:rPr>
        <w:fldChar w:fldCharType="begin">
          <w:fldData xml:space="preserve">PEVuZE5vdGU+PENpdGU+PEF1dGhvcj5BYmVsPC9BdXRob3I+PFllYXI+MjAwODwvWWVhcj48UmVj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</w:fldData>
        </w:fldChar>
      </w:r>
      <w:r w:rsidRPr="007E1C26">
        <w:rPr>
          <w:rFonts w:ascii="Times New Roman" w:hAnsi="Times New Roman" w:cs="Times New Roman"/>
          <w:bCs/>
          <w:sz w:val="20"/>
          <w:szCs w:val="20"/>
        </w:rPr>
        <w:instrText xml:space="preserve"> ADDIN EN.CITE.DATA </w:instrText>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[43-45]</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 xml:space="preserve">. </w:t>
      </w:r>
    </w:p>
    <w:p w14:paraId="325D84BA" w14:textId="77777777" w:rsidR="007E1C26" w:rsidRPr="007E1C26" w:rsidRDefault="007E1C26" w:rsidP="007E1C26">
      <w:pPr>
        <w:spacing w:after="0" w:line="360" w:lineRule="auto"/>
        <w:jc w:val="both"/>
        <w:rPr>
          <w:rFonts w:ascii="Times New Roman" w:hAnsi="Times New Roman" w:cs="Times New Roman"/>
          <w:bCs/>
          <w:sz w:val="20"/>
          <w:szCs w:val="20"/>
        </w:rPr>
      </w:pPr>
    </w:p>
    <w:p w14:paraId="48B9AE29" w14:textId="77777777" w:rsidR="007E1C26" w:rsidRPr="007E1C26" w:rsidRDefault="007E1C26" w:rsidP="007E1C26">
      <w:pPr>
        <w:spacing w:after="0" w:line="360" w:lineRule="auto"/>
        <w:jc w:val="both"/>
        <w:rPr>
          <w:rFonts w:ascii="Times New Roman" w:hAnsi="Times New Roman" w:cs="Times New Roman"/>
          <w:b/>
          <w:bCs/>
          <w:sz w:val="20"/>
          <w:szCs w:val="20"/>
        </w:rPr>
      </w:pPr>
      <w:r w:rsidRPr="007E1C26">
        <w:rPr>
          <w:rFonts w:ascii="Times New Roman" w:hAnsi="Times New Roman" w:cs="Times New Roman"/>
          <w:b/>
          <w:bCs/>
          <w:sz w:val="20"/>
          <w:szCs w:val="20"/>
        </w:rPr>
        <w:t>The abiogenic challenge for all die-hard physicalistic naturalists</w:t>
      </w:r>
    </w:p>
    <w:p w14:paraId="165B2587" w14:textId="5E90DFBB"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 xml:space="preserve">For those many bench scientists who continue to believe that mere constraints are sufficient to explain all of reality, including life origin: </w:t>
      </w:r>
    </w:p>
    <w:p w14:paraId="2073EC9C" w14:textId="77777777" w:rsidR="007E1C26" w:rsidRDefault="007E1C26" w:rsidP="007E1C26">
      <w:pPr>
        <w:spacing w:after="0" w:line="360" w:lineRule="auto"/>
        <w:jc w:val="both"/>
        <w:rPr>
          <w:rFonts w:ascii="Times New Roman" w:hAnsi="Times New Roman" w:cs="Times New Roman"/>
          <w:bCs/>
          <w:sz w:val="20"/>
          <w:szCs w:val="20"/>
        </w:rPr>
      </w:pPr>
    </w:p>
    <w:p w14:paraId="41BB5C39" w14:textId="76E3E923"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 xml:space="preserve">Let us try to make a simple 5-carbon ribose molecule in a simulated prebiotic environment with nothing but constraints—with no bona fide choice controls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&lt;EndNote&gt;&lt;Cite&gt;&lt;Author&gt;Abel&lt;/Author&gt;&lt;Year&gt;2010&lt;/Year&gt;&lt;RecNum&gt;12&lt;/RecNum&gt;&lt;DisplayText&gt;[4]&lt;/DisplayText&gt;&lt;record&gt;&lt;rec-number&gt;12&lt;/rec-number&gt;&lt;foreign-keys&gt;&lt;key app="EN" db-id="050fw29tot5e9bexs0oprd29rdwd0azrdrte" timestamp="1380116392" guid="0b9267e9-cb62-4680-8735-fa0e04da8d3e"&gt;12&lt;/key&gt;&lt;/foreign-keys&gt;&lt;ref-type name="Journal Article"&gt;17&lt;/ref-type&gt;&lt;contributors&gt;&lt;authors&gt;&lt;author&gt;Abel, David Lynn&lt;/author&gt;&lt;/authors&gt;&lt;/contributors&gt;&lt;titles&gt;&lt;title&gt;Constraints vs. Controls:  Progressing from description to prescription in systems theory&lt;/title&gt;&lt;secondary-title&gt;Open Cybernetics and Systemics Journal&lt;/secondary-title&gt;&lt;short-title&gt;Constraints vs. Controls&lt;/short-title&gt;&lt;/titles&gt;&lt;periodical&gt;&lt;full-title&gt;Open Cybernetics and Systemics Journal&lt;/full-title&gt;&lt;/periodical&gt;&lt;pages&gt;14-27  (http://DavidAbel.us   Last accessed 4/2026)&lt;/pages&gt;&lt;volume&gt;4&lt;/volume&gt;&lt;dates&gt;&lt;year&gt;2010&lt;/year&gt;&lt;/dates&gt;&lt;urls&gt;&lt;/urls&gt;&lt;electronic-resource-num&gt;10.2174/1874110X01004010014&lt;/electronic-resource-num&gt;&lt;/record&gt;&lt;/Cite&gt;&lt;/EndNote&gt;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[4]</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 xml:space="preserve"> in selecting the starting conditions of each step.</w:t>
      </w:r>
    </w:p>
    <w:p w14:paraId="7B56DA92" w14:textId="77777777" w:rsidR="007E1C26" w:rsidRDefault="007E1C26" w:rsidP="007E1C26">
      <w:pPr>
        <w:spacing w:after="0" w:line="360" w:lineRule="auto"/>
        <w:jc w:val="both"/>
        <w:rPr>
          <w:rFonts w:ascii="Times New Roman" w:hAnsi="Times New Roman" w:cs="Times New Roman"/>
          <w:bCs/>
          <w:sz w:val="20"/>
          <w:szCs w:val="20"/>
        </w:rPr>
      </w:pPr>
    </w:p>
    <w:p w14:paraId="4BCDC8AE" w14:textId="07A05D9A"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lastRenderedPageBreak/>
        <w:t>Even if we succeed, and we won't, see if we have a pure population of</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right-handed only homochiral riboses.</w:t>
      </w:r>
    </w:p>
    <w:p w14:paraId="30988A1D" w14:textId="77777777"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need to see if we can make, without any controls at all, </w:t>
      </w:r>
      <w:r w:rsidRPr="007E1C26">
        <w:rPr>
          <w:rFonts w:ascii="Times New Roman" w:hAnsi="Times New Roman" w:cs="Times New Roman"/>
          <w:bCs/>
          <w:i/>
          <w:iCs/>
          <w:sz w:val="20"/>
          <w:szCs w:val="20"/>
        </w:rPr>
        <w:t>a</w:t>
      </w:r>
      <w:r w:rsidRPr="007E1C26">
        <w:rPr>
          <w:rFonts w:ascii="Times New Roman" w:hAnsi="Times New Roman" w:cs="Times New Roman"/>
          <w:bCs/>
          <w:sz w:val="20"/>
          <w:szCs w:val="20"/>
        </w:rPr>
        <w:t> ribonucleotide—one ribonucleotide molecule.</w:t>
      </w:r>
    </w:p>
    <w:p w14:paraId="66F73846" w14:textId="77777777"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need to try to make a homochiral polynucleotide with no side chains and exclusive 3'5' bonds, with no 2'5' bonds (only one of which would poison life's generation). Over 60% of such bonds in a prebiotic environment are normally 2’5.’</w:t>
      </w:r>
    </w:p>
    <w:p w14:paraId="3EB2D5A3" w14:textId="77777777" w:rsidR="007E1C26" w:rsidRDefault="007E1C26" w:rsidP="007E1C26">
      <w:pPr>
        <w:spacing w:after="0" w:line="360" w:lineRule="auto"/>
        <w:jc w:val="both"/>
        <w:rPr>
          <w:rFonts w:ascii="Times New Roman" w:hAnsi="Times New Roman" w:cs="Times New Roman"/>
          <w:bCs/>
          <w:sz w:val="20"/>
          <w:szCs w:val="20"/>
        </w:rPr>
      </w:pPr>
    </w:p>
    <w:p w14:paraId="3536C90C" w14:textId="4E0C089A"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need to see if we can make, without any controls in a prebiotic environment, ribonucleotides with no unwanted side chains (which would poison life).</w:t>
      </w:r>
    </w:p>
    <w:p w14:paraId="297DF8E9" w14:textId="77777777" w:rsidR="007E1C26" w:rsidRDefault="007E1C26" w:rsidP="007E1C26">
      <w:pPr>
        <w:spacing w:after="0" w:line="360" w:lineRule="auto"/>
        <w:jc w:val="both"/>
        <w:rPr>
          <w:rFonts w:ascii="Times New Roman" w:hAnsi="Times New Roman" w:cs="Times New Roman"/>
          <w:bCs/>
          <w:sz w:val="20"/>
          <w:szCs w:val="20"/>
        </w:rPr>
      </w:pPr>
    </w:p>
    <w:p w14:paraId="11CB8F41" w14:textId="6DBA91F3"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need to see if we can polymerize any more than three mers into an RNA in an aqueous environment, whether reducing or oxidizing, since dehydration synthesis is required for condensation.</w:t>
      </w:r>
    </w:p>
    <w:p w14:paraId="2CB9E7EE" w14:textId="77777777" w:rsidR="007E1C26" w:rsidRDefault="007E1C26" w:rsidP="007E1C26">
      <w:pPr>
        <w:spacing w:after="0" w:line="360" w:lineRule="auto"/>
        <w:jc w:val="both"/>
        <w:rPr>
          <w:rFonts w:ascii="Times New Roman" w:hAnsi="Times New Roman" w:cs="Times New Roman"/>
          <w:bCs/>
          <w:sz w:val="20"/>
          <w:szCs w:val="20"/>
        </w:rPr>
      </w:pPr>
    </w:p>
    <w:p w14:paraId="49436570" w14:textId="0B15D276"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need to ask how much Prescriptive Information (PI) this stochastic ensemble of ribonucleotides would have.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What instructions or efficacious executable commands would be represented by the syntax of this stochastic ensemble polymer?</w:t>
      </w:r>
    </w:p>
    <w:p w14:paraId="638D08C4" w14:textId="77777777" w:rsidR="007E1C26" w:rsidRDefault="007E1C26" w:rsidP="007E1C26">
      <w:pPr>
        <w:spacing w:after="0" w:line="360" w:lineRule="auto"/>
        <w:jc w:val="both"/>
        <w:rPr>
          <w:rFonts w:ascii="Times New Roman" w:hAnsi="Times New Roman" w:cs="Times New Roman"/>
          <w:bCs/>
          <w:sz w:val="20"/>
          <w:szCs w:val="20"/>
        </w:rPr>
      </w:pPr>
    </w:p>
    <w:p w14:paraId="75D0ED08" w14:textId="7773AB46" w:rsid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we should ask what good eons of time would do when the half-life of a short 200-mer RNA is only 4 hours.</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The half-life rapidly decreases with the much longer lengths of lncRNAs needed for life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&lt;EndNote&gt;&lt;Cite&gt;&lt;Author&gt;Tour&lt;/Author&gt;&lt;Year&gt;2025&lt;/Year&gt;&lt;RecNum&gt;20377&lt;/RecNum&gt;&lt;DisplayText&gt;[9]&lt;/DisplayText&gt;&lt;record&gt;&lt;rec-number&gt;20377&lt;/rec-number&gt;&lt;foreign-keys&gt;&lt;key app="EN" db-id="050fw29tot5e9bexs0oprd29rdwd0azrdrte" timestamp="1772056157"&gt;20377&lt;/key&gt;&lt;/foreign-keys&gt;&lt;ref-type name="Journal Article"&gt;17&lt;/ref-type&gt;&lt;contributors&gt;&lt;authors&gt;&lt;author&gt;Tour, James M., Parker, M., Jeynes, C. &lt;/author&gt;&lt;/authors&gt;&lt;/contributors&gt;&lt;titles&gt;&lt;title&gt;Thermodynamic limitations on the  natural emergence of long chain  molecules: implications for origin  of life&lt;/title&gt;&lt;secondary-title&gt;BioCosmos&lt;/secondary-title&gt;&lt;/titles&gt;&lt;periodical&gt;&lt;full-title&gt;BioCosmos&lt;/full-title&gt;&lt;/periodical&gt;&lt;pages&gt;64-71&lt;/pages&gt;&lt;volume&gt;1&lt;/volume&gt;&lt;dates&gt;&lt;year&gt;2025&lt;/year&gt;&lt;/dates&gt;&lt;urls&gt;&lt;/urls&gt;&lt;electronic-resource-num&gt;10.2478/biocosmos-2025-0010&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[9]</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p>
    <w:p w14:paraId="2CA5FAF2" w14:textId="77777777" w:rsidR="00D80639" w:rsidRDefault="00D80639" w:rsidP="00081BA5">
      <w:pPr>
        <w:spacing w:after="0" w:line="360" w:lineRule="auto"/>
        <w:jc w:val="both"/>
        <w:rPr>
          <w:rFonts w:ascii="Times New Roman" w:hAnsi="Times New Roman" w:cs="Times New Roman"/>
          <w:bCs/>
          <w:sz w:val="20"/>
          <w:szCs w:val="20"/>
        </w:rPr>
      </w:pPr>
    </w:p>
    <w:p w14:paraId="1D7502C1" w14:textId="77777777" w:rsid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Then, at that point, we should re-address the purely metaphysical fanatical religion of “the all-sufficiency of mere constraints” in life origin.</w:t>
      </w:r>
    </w:p>
    <w:p w14:paraId="5DADA213" w14:textId="4EEE0CFC" w:rsidR="007E1C26" w:rsidRPr="007E1C26"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 </w:t>
      </w:r>
    </w:p>
    <w:p w14:paraId="692FAAA3" w14:textId="77777777" w:rsidR="007E1C26" w:rsidRPr="007E1C26" w:rsidRDefault="007E1C26" w:rsidP="007E1C26">
      <w:pPr>
        <w:spacing w:after="0" w:line="360" w:lineRule="auto"/>
        <w:jc w:val="both"/>
        <w:rPr>
          <w:rFonts w:ascii="Times New Roman" w:hAnsi="Times New Roman" w:cs="Times New Roman"/>
          <w:b/>
          <w:bCs/>
        </w:rPr>
      </w:pPr>
      <w:r w:rsidRPr="007E1C26">
        <w:rPr>
          <w:rFonts w:ascii="Times New Roman" w:hAnsi="Times New Roman" w:cs="Times New Roman"/>
          <w:b/>
          <w:bCs/>
          <w:color w:val="004E9A"/>
        </w:rPr>
        <w:t>Conclusion</w:t>
      </w:r>
    </w:p>
    <w:p w14:paraId="6346DB63" w14:textId="13E27764" w:rsidR="00D80639" w:rsidRDefault="007E1C26" w:rsidP="007E1C26">
      <w:pPr>
        <w:spacing w:after="0" w:line="360" w:lineRule="auto"/>
        <w:jc w:val="both"/>
        <w:rPr>
          <w:rFonts w:ascii="Times New Roman" w:hAnsi="Times New Roman" w:cs="Times New Roman"/>
          <w:bCs/>
          <w:sz w:val="20"/>
          <w:szCs w:val="20"/>
        </w:rPr>
      </w:pPr>
      <w:r w:rsidRPr="007E1C26">
        <w:rPr>
          <w:rFonts w:ascii="Times New Roman" w:hAnsi="Times New Roman" w:cs="Times New Roman"/>
          <w:bCs/>
          <w:sz w:val="20"/>
          <w:szCs w:val="20"/>
        </w:rPr>
        <w:t xml:space="preserve">This paper is </w:t>
      </w:r>
      <w:r w:rsidRPr="007E1C26">
        <w:rPr>
          <w:rFonts w:ascii="Times New Roman" w:hAnsi="Times New Roman" w:cs="Times New Roman"/>
          <w:bCs/>
          <w:i/>
          <w:iCs/>
          <w:sz w:val="20"/>
          <w:szCs w:val="20"/>
        </w:rPr>
        <w:t>not</w:t>
      </w:r>
      <w:r w:rsidRPr="007E1C26">
        <w:rPr>
          <w:rFonts w:ascii="Times New Roman" w:hAnsi="Times New Roman" w:cs="Times New Roman"/>
          <w:bCs/>
          <w:sz w:val="20"/>
          <w:szCs w:val="20"/>
        </w:rPr>
        <w:t xml:space="preserve"> </w:t>
      </w:r>
      <w:r w:rsidRPr="007E1C26">
        <w:rPr>
          <w:rFonts w:ascii="Times New Roman" w:hAnsi="Times New Roman" w:cs="Times New Roman"/>
          <w:bCs/>
          <w:i/>
          <w:iCs/>
          <w:sz w:val="20"/>
          <w:szCs w:val="20"/>
        </w:rPr>
        <w:t>contesting</w:t>
      </w:r>
      <w:r w:rsidRPr="007E1C26">
        <w:rPr>
          <w:rFonts w:ascii="Times New Roman" w:hAnsi="Times New Roman" w:cs="Times New Roman"/>
          <w:bCs/>
          <w:sz w:val="20"/>
          <w:szCs w:val="20"/>
        </w:rPr>
        <w:t xml:space="preserve"> that </w:t>
      </w:r>
      <w:proofErr w:type="gramStart"/>
      <w:r w:rsidRPr="007E1C26">
        <w:rPr>
          <w:rFonts w:ascii="Times New Roman" w:hAnsi="Times New Roman" w:cs="Times New Roman"/>
          <w:bCs/>
          <w:sz w:val="20"/>
          <w:szCs w:val="20"/>
        </w:rPr>
        <w:t>life</w:t>
      </w:r>
      <w:proofErr w:type="gramEnd"/>
      <w:r w:rsidRPr="007E1C26">
        <w:rPr>
          <w:rFonts w:ascii="Times New Roman" w:hAnsi="Times New Roman" w:cs="Times New Roman"/>
          <w:bCs/>
          <w:sz w:val="20"/>
          <w:szCs w:val="20"/>
        </w:rPr>
        <w:t xml:space="preserve"> and the required synthetic chemistry are natural.</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We define everything within ontological being to be natural. Life is a major component of reality, and arguably the most important component.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Of course, life is natural in that sense.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But is life “natural” in the sense of being nothing more than physicodynamic?</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Absolutely not.</w:t>
      </w:r>
      <w:r>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What this thesis is contesting is metaphysical naturalism’s </w:t>
      </w:r>
      <w:r w:rsidRPr="007E1C26">
        <w:rPr>
          <w:rFonts w:ascii="Times New Roman" w:hAnsi="Times New Roman" w:cs="Times New Roman"/>
          <w:bCs/>
          <w:i/>
          <w:iCs/>
          <w:sz w:val="20"/>
          <w:szCs w:val="20"/>
        </w:rPr>
        <w:t>definition</w:t>
      </w:r>
      <w:r w:rsidRPr="007E1C26">
        <w:rPr>
          <w:rFonts w:ascii="Times New Roman" w:hAnsi="Times New Roman" w:cs="Times New Roman"/>
          <w:bCs/>
          <w:sz w:val="20"/>
          <w:szCs w:val="20"/>
        </w:rPr>
        <w:t xml:space="preserve"> of “natural.”</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 The natural sciences of Mathematical Physics, Synthetic Chemistry, Molecular Biology, Genomics (and epigenetics) have long since falsified naturalism’s traditional </w:t>
      </w:r>
      <w:r w:rsidRPr="007E1C26">
        <w:rPr>
          <w:rFonts w:ascii="Times New Roman" w:hAnsi="Times New Roman" w:cs="Times New Roman"/>
          <w:bCs/>
          <w:i/>
          <w:iCs/>
          <w:sz w:val="20"/>
          <w:szCs w:val="20"/>
        </w:rPr>
        <w:t>physicalistic</w:t>
      </w:r>
      <w:r w:rsidRPr="007E1C26">
        <w:rPr>
          <w:rFonts w:ascii="Times New Roman" w:hAnsi="Times New Roman" w:cs="Times New Roman"/>
          <w:bCs/>
          <w:sz w:val="20"/>
          <w:szCs w:val="20"/>
        </w:rPr>
        <w:t xml:space="preserve"> definition of “natural.”</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Life and intra-cosmic reality in general have been shown by multiple natural sciences in countless ways to be fundamentally formal rather than just physical. Either metaphysical naturalism must change its definition of “natural,” or the worldview is utterly bankrupt.</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If the definition of “natural” is not adjusted, most of the natural sciences must be excommunicated from “real” science.</w:t>
      </w:r>
      <w:r w:rsidR="00900D9D">
        <w:rPr>
          <w:rFonts w:ascii="Times New Roman" w:hAnsi="Times New Roman" w:cs="Times New Roman"/>
          <w:bCs/>
          <w:sz w:val="20"/>
          <w:szCs w:val="20"/>
        </w:rPr>
        <w:t xml:space="preserve"> </w:t>
      </w:r>
      <w:r w:rsidRPr="007E1C26">
        <w:rPr>
          <w:rFonts w:ascii="Times New Roman" w:hAnsi="Times New Roman" w:cs="Times New Roman"/>
          <w:bCs/>
          <w:sz w:val="20"/>
          <w:szCs w:val="20"/>
        </w:rPr>
        <w:t xml:space="preserve">Natural science must be willing to investigate ordinary earthly Choice </w:t>
      </w:r>
      <w:r w:rsidRPr="00CD0516">
        <w:rPr>
          <w:rFonts w:ascii="Times New Roman" w:hAnsi="Times New Roman" w:cs="Times New Roman"/>
          <w:bCs/>
          <w:sz w:val="20"/>
          <w:szCs w:val="20"/>
        </w:rPr>
        <w:t xml:space="preserve">Determinism </w:t>
      </w:r>
      <w:r w:rsidRPr="00CD0516">
        <w:rPr>
          <w:rFonts w:ascii="Times New Roman" w:hAnsi="Times New Roman" w:cs="Times New Roman"/>
          <w:bCs/>
          <w:sz w:val="20"/>
          <w:szCs w:val="20"/>
        </w:rPr>
        <w:fldChar w:fldCharType="begin"/>
      </w:r>
      <w:r w:rsidRPr="00CD0516">
        <w:rPr>
          <w:rFonts w:ascii="Times New Roman" w:hAnsi="Times New Roman" w:cs="Times New Roman"/>
          <w:bCs/>
          <w:sz w:val="20"/>
          <w:szCs w:val="20"/>
        </w:rPr>
        <w:instrText xml:space="preserve"> ADDIN EN.CITE &lt;EndNote&gt;&lt;Cite&gt;&lt;Author&gt;Abel&lt;/Author&gt;&lt;Year&gt;2005&lt;/Year&gt;&lt;RecNum&gt;17367&lt;/RecNum&gt;&lt;DisplayText&gt;[18]&lt;/DisplayText&gt;&lt;record&gt;&lt;rec-number&gt;17367&lt;/rec-number&gt;&lt;foreign-keys&gt;&lt;key app="EN" db-id="050fw29tot5e9bexs0oprd29rdwd0azrdrte" timestamp="1397615331" guid="d8b20e74-a207-461a-8b4b-e597b84f421c"&gt;17367&lt;/key&gt;&lt;/foreign-keys&gt;&lt;ref-type name="Journal Article"&gt;17&lt;/ref-type&gt;&lt;contributors&gt;&lt;authors&gt;&lt;author&gt;Abel, David Lynn&lt;/author&gt;&lt;/authors&gt;&lt;/contributors&gt;&lt;titles&gt;&lt;title&gt;The Universal Determinism Dichotomy (UDD):  Physicodynamic Determinism (PD) vs Choice Determinism (CD)&lt;/title&gt;&lt;secondary-title&gt;Scopus Sci Topic Paper&lt;/secondary-title&gt;&lt;/titles&gt;&lt;periodical&gt;&lt;full-title&gt;Scopus Sci Topic Paper&lt;/full-title&gt;&lt;/periodical&gt;&lt;dates&gt;&lt;year&gt;2005&lt;/year&gt;&lt;/dates&gt;&lt;urls&gt;&lt;/urls&gt;&lt;electronic-resource-num&gt;https://www.davidabel.us/papers/The%20Universal%20Determinism%20Dichotomy-UDD4.pdf&lt;/electronic-resource-num&gt;&lt;/record&gt;&lt;/Cite&gt;&lt;/EndNote&gt;</w:instrText>
      </w:r>
      <w:r w:rsidRPr="00CD0516">
        <w:rPr>
          <w:rFonts w:ascii="Times New Roman" w:hAnsi="Times New Roman" w:cs="Times New Roman"/>
          <w:bCs/>
          <w:sz w:val="20"/>
          <w:szCs w:val="20"/>
        </w:rPr>
        <w:fldChar w:fldCharType="separate"/>
      </w:r>
      <w:r w:rsidRPr="00CD0516">
        <w:rPr>
          <w:rFonts w:ascii="Times New Roman" w:hAnsi="Times New Roman" w:cs="Times New Roman"/>
          <w:bCs/>
          <w:sz w:val="20"/>
          <w:szCs w:val="20"/>
        </w:rPr>
        <w:t>[18]</w:t>
      </w:r>
      <w:r w:rsidRPr="00CD0516">
        <w:rPr>
          <w:rFonts w:ascii="Times New Roman" w:hAnsi="Times New Roman" w:cs="Times New Roman"/>
          <w:bCs/>
          <w:sz w:val="20"/>
          <w:szCs w:val="20"/>
        </w:rPr>
        <w:fldChar w:fldCharType="end"/>
      </w:r>
      <w:r w:rsidR="00D669D4" w:rsidRPr="00CD0516">
        <w:rPr>
          <w:rFonts w:ascii="Times New Roman" w:hAnsi="Times New Roman" w:cs="Times New Roman"/>
          <w:bCs/>
          <w:sz w:val="20"/>
          <w:szCs w:val="20"/>
        </w:rPr>
        <w:t xml:space="preserve"> </w:t>
      </w:r>
      <w:r w:rsidRPr="00CD0516">
        <w:rPr>
          <w:rFonts w:ascii="Times New Roman" w:hAnsi="Times New Roman" w:cs="Times New Roman"/>
          <w:bCs/>
          <w:sz w:val="20"/>
          <w:szCs w:val="20"/>
        </w:rPr>
        <w:t>and</w:t>
      </w:r>
      <w:r w:rsidRPr="007E1C26">
        <w:rPr>
          <w:rFonts w:ascii="Times New Roman" w:hAnsi="Times New Roman" w:cs="Times New Roman"/>
          <w:bCs/>
          <w:sz w:val="20"/>
          <w:szCs w:val="20"/>
        </w:rPr>
        <w:t xml:space="preserve"> Mundane Proximate Teleology </w:t>
      </w:r>
      <w:r w:rsidRPr="007E1C26">
        <w:rPr>
          <w:rFonts w:ascii="Times New Roman" w:hAnsi="Times New Roman" w:cs="Times New Roman"/>
          <w:bCs/>
          <w:sz w:val="20"/>
          <w:szCs w:val="20"/>
        </w:rPr>
        <w:fldChar w:fldCharType="begin"/>
      </w:r>
      <w:r w:rsidRPr="007E1C26">
        <w:rPr>
          <w:rFonts w:ascii="Times New Roman" w:hAnsi="Times New Roman" w:cs="Times New Roman"/>
          <w:bCs/>
          <w:sz w:val="20"/>
          <w:szCs w:val="20"/>
        </w:rPr>
        <w:instrText xml:space="preserve"> ADDIN EN.CITE &lt;EndNote&gt;&lt;Cite&gt;&lt;Author&gt;Abel&lt;/Author&gt;&lt;Year&gt;2026&lt;/Year&gt;&lt;RecNum&gt;20373&lt;/RecNum&gt;&lt;DisplayText&gt;[1]&lt;/DisplayText&gt;&lt;record&gt;&lt;rec-number&gt;20373&lt;/rec-number&gt;&lt;foreign-keys&gt;&lt;key app="EN" db-id="050fw29tot5e9bexs0oprd29rdwd0azrdrte" timestamp="1771331843"&gt;20373&lt;/key&gt;&lt;/foreign-keys&gt;&lt;ref-type name="Journal Article"&gt;17&lt;/ref-type&gt;&lt;contributors&gt;&lt;authors&gt;&lt;author&gt;Abel, David Lynn&lt;/author&gt;&lt;/authors&gt;&lt;/contributors&gt;&lt;titles&gt;&lt;title&gt;Is Naturalism On Life Support?&lt;/title&gt;&lt;secondary-title&gt;Journal of Bioinformatics and Systems Biology&lt;/secondary-title&gt;&lt;/titles&gt;&lt;periodical&gt;&lt;full-title&gt;Journal of Bioinformatics and Systems Biology&lt;/full-title&gt;&lt;/periodical&gt;&lt;pages&gt;43-72&lt;/pages&gt;&lt;volume&gt;9&lt;/volume&gt;&lt;number&gt;April&lt;/number&gt;&lt;dates&gt;&lt;year&gt;2026&lt;/year&gt;&lt;/dates&gt;&lt;urls&gt;&lt;related-urls&gt;&lt;url&gt;https://cdn.fortunejournals.com/articles/is-naturalism-on-life-support-6687.pdf&lt;/url&gt;&lt;/related-urls&gt;&lt;/urls&gt;&lt;electronic-resource-num&gt;https://cdn.fortunejournals.com/articles/is-naturalism-on-life-support-6687.pdf&lt;/electronic-resource-num&gt;&lt;/record&gt;&lt;/Cite&gt;&lt;/EndNote&gt;</w:instrText>
      </w:r>
      <w:r w:rsidRPr="007E1C26">
        <w:rPr>
          <w:rFonts w:ascii="Times New Roman" w:hAnsi="Times New Roman" w:cs="Times New Roman"/>
          <w:bCs/>
          <w:sz w:val="20"/>
          <w:szCs w:val="20"/>
        </w:rPr>
        <w:fldChar w:fldCharType="separate"/>
      </w:r>
      <w:r w:rsidRPr="007E1C26">
        <w:rPr>
          <w:rFonts w:ascii="Times New Roman" w:hAnsi="Times New Roman" w:cs="Times New Roman"/>
          <w:bCs/>
          <w:sz w:val="20"/>
          <w:szCs w:val="20"/>
        </w:rPr>
        <w:t>[1]</w:t>
      </w:r>
      <w:r w:rsidRPr="007E1C26">
        <w:rPr>
          <w:rFonts w:ascii="Times New Roman" w:hAnsi="Times New Roman" w:cs="Times New Roman"/>
          <w:bCs/>
          <w:sz w:val="20"/>
          <w:szCs w:val="20"/>
        </w:rPr>
        <w:fldChar w:fldCharType="end"/>
      </w:r>
      <w:r w:rsidRPr="007E1C26">
        <w:rPr>
          <w:rFonts w:ascii="Times New Roman" w:hAnsi="Times New Roman" w:cs="Times New Roman"/>
          <w:bCs/>
          <w:sz w:val="20"/>
          <w:szCs w:val="20"/>
        </w:rPr>
        <w:t>.</w:t>
      </w:r>
    </w:p>
    <w:p w14:paraId="3C1A01BE" w14:textId="77777777" w:rsidR="00D80639" w:rsidRDefault="00D80639" w:rsidP="00081BA5">
      <w:pPr>
        <w:spacing w:after="0" w:line="360" w:lineRule="auto"/>
        <w:jc w:val="both"/>
        <w:rPr>
          <w:rFonts w:ascii="Times New Roman" w:hAnsi="Times New Roman" w:cs="Times New Roman"/>
          <w:bCs/>
          <w:sz w:val="20"/>
          <w:szCs w:val="20"/>
        </w:rPr>
      </w:pPr>
    </w:p>
    <w:p w14:paraId="3E70385A" w14:textId="0693A837" w:rsidR="00D80639" w:rsidRPr="007E1C26" w:rsidRDefault="007E1C26" w:rsidP="00081BA5">
      <w:pPr>
        <w:spacing w:after="0" w:line="360" w:lineRule="auto"/>
        <w:jc w:val="both"/>
        <w:rPr>
          <w:rFonts w:ascii="Times New Roman" w:hAnsi="Times New Roman" w:cs="Times New Roman"/>
          <w:bCs/>
        </w:rPr>
      </w:pPr>
      <w:r w:rsidRPr="007E1C26">
        <w:rPr>
          <w:rFonts w:ascii="Times New Roman" w:hAnsi="Times New Roman" w:cs="Times New Roman"/>
          <w:b/>
          <w:bCs/>
          <w:color w:val="004E9A"/>
        </w:rPr>
        <w:t>References</w:t>
      </w:r>
    </w:p>
    <w:p w14:paraId="4A49C44D" w14:textId="20E78C9D"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Is Naturalism </w:t>
      </w:r>
      <w:proofErr w:type="gramStart"/>
      <w:r w:rsidRPr="00384B52">
        <w:rPr>
          <w:rFonts w:ascii="Times New Roman" w:hAnsi="Times New Roman" w:cs="Times New Roman"/>
          <w:bCs/>
          <w:sz w:val="20"/>
          <w:szCs w:val="20"/>
        </w:rPr>
        <w:t>On</w:t>
      </w:r>
      <w:proofErr w:type="gramEnd"/>
      <w:r w:rsidRPr="00384B52">
        <w:rPr>
          <w:rFonts w:ascii="Times New Roman" w:hAnsi="Times New Roman" w:cs="Times New Roman"/>
          <w:bCs/>
          <w:sz w:val="20"/>
          <w:szCs w:val="20"/>
        </w:rPr>
        <w:t xml:space="preserve"> Life Support? Journal of Bioinformatics and Systems Biology </w:t>
      </w:r>
      <w:r>
        <w:rPr>
          <w:rFonts w:ascii="Times New Roman" w:hAnsi="Times New Roman" w:cs="Times New Roman"/>
          <w:bCs/>
          <w:sz w:val="20"/>
          <w:szCs w:val="20"/>
        </w:rPr>
        <w:t>9 (</w:t>
      </w:r>
      <w:r w:rsidRPr="00384B52">
        <w:rPr>
          <w:rFonts w:ascii="Times New Roman" w:hAnsi="Times New Roman" w:cs="Times New Roman"/>
          <w:bCs/>
          <w:sz w:val="20"/>
          <w:szCs w:val="20"/>
        </w:rPr>
        <w:t>2026</w:t>
      </w:r>
      <w:r>
        <w:rPr>
          <w:rFonts w:ascii="Times New Roman" w:hAnsi="Times New Roman" w:cs="Times New Roman"/>
          <w:bCs/>
          <w:sz w:val="20"/>
          <w:szCs w:val="20"/>
        </w:rPr>
        <w:t>)</w:t>
      </w:r>
      <w:r w:rsidRPr="00384B52">
        <w:rPr>
          <w:rFonts w:ascii="Times New Roman" w:hAnsi="Times New Roman" w:cs="Times New Roman"/>
          <w:bCs/>
          <w:sz w:val="20"/>
          <w:szCs w:val="20"/>
        </w:rPr>
        <w:t>:</w:t>
      </w:r>
      <w:r>
        <w:rPr>
          <w:rFonts w:ascii="Times New Roman" w:hAnsi="Times New Roman" w:cs="Times New Roman"/>
          <w:bCs/>
          <w:sz w:val="20"/>
          <w:szCs w:val="20"/>
        </w:rPr>
        <w:t xml:space="preserve"> </w:t>
      </w:r>
      <w:r w:rsidRPr="00384B52">
        <w:rPr>
          <w:rFonts w:ascii="Times New Roman" w:hAnsi="Times New Roman" w:cs="Times New Roman"/>
          <w:bCs/>
          <w:sz w:val="20"/>
          <w:szCs w:val="20"/>
        </w:rPr>
        <w:t>43–72.</w:t>
      </w:r>
    </w:p>
    <w:p w14:paraId="0AFC9EB5" w14:textId="40B33D35"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Formalism &gt; Physicality (F &gt; P) Principle</w:t>
      </w:r>
      <w:r w:rsidR="00900D9D">
        <w:rPr>
          <w:rFonts w:ascii="Times New Roman" w:hAnsi="Times New Roman" w:cs="Times New Roman"/>
          <w:bCs/>
          <w:sz w:val="20"/>
          <w:szCs w:val="20"/>
        </w:rPr>
        <w:t xml:space="preserve"> </w:t>
      </w:r>
      <w:r w:rsidRPr="00384B52">
        <w:rPr>
          <w:rFonts w:ascii="Times New Roman" w:hAnsi="Times New Roman" w:cs="Times New Roman"/>
          <w:bCs/>
          <w:sz w:val="20"/>
          <w:szCs w:val="20"/>
        </w:rPr>
        <w:t xml:space="preserve"> </w:t>
      </w:r>
      <w:proofErr w:type="spellStart"/>
      <w:r w:rsidRPr="00384B52">
        <w:rPr>
          <w:rFonts w:ascii="Times New Roman" w:hAnsi="Times New Roman" w:cs="Times New Roman"/>
          <w:bCs/>
          <w:sz w:val="20"/>
          <w:szCs w:val="20"/>
        </w:rPr>
        <w:t>SciTopic</w:t>
      </w:r>
      <w:proofErr w:type="spellEnd"/>
      <w:r w:rsidRPr="00384B52">
        <w:rPr>
          <w:rFonts w:ascii="Times New Roman" w:hAnsi="Times New Roman" w:cs="Times New Roman"/>
          <w:bCs/>
          <w:sz w:val="20"/>
          <w:szCs w:val="20"/>
        </w:rPr>
        <w:t xml:space="preserve"> Paper </w:t>
      </w:r>
      <w:r>
        <w:rPr>
          <w:rFonts w:ascii="Times New Roman" w:hAnsi="Times New Roman" w:cs="Times New Roman"/>
          <w:bCs/>
          <w:sz w:val="20"/>
          <w:szCs w:val="20"/>
        </w:rPr>
        <w:t>(</w:t>
      </w:r>
      <w:r w:rsidRPr="00384B52">
        <w:rPr>
          <w:rFonts w:ascii="Times New Roman" w:hAnsi="Times New Roman" w:cs="Times New Roman"/>
          <w:bCs/>
          <w:sz w:val="20"/>
          <w:szCs w:val="20"/>
        </w:rPr>
        <w:t>2012</w:t>
      </w:r>
      <w:r>
        <w:rPr>
          <w:rFonts w:ascii="Times New Roman" w:hAnsi="Times New Roman" w:cs="Times New Roman"/>
          <w:bCs/>
          <w:sz w:val="20"/>
          <w:szCs w:val="20"/>
        </w:rPr>
        <w:t>).</w:t>
      </w:r>
      <w:r w:rsidRPr="00384B52">
        <w:rPr>
          <w:rFonts w:ascii="Times New Roman" w:hAnsi="Times New Roman" w:cs="Times New Roman"/>
          <w:bCs/>
          <w:sz w:val="20"/>
          <w:szCs w:val="20"/>
        </w:rPr>
        <w:t xml:space="preserve"> </w:t>
      </w:r>
    </w:p>
    <w:p w14:paraId="18614C57" w14:textId="1C7EAA0A"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The Formalism &gt; Physicality (F &gt; P) Principle, in The First Gene: The Birth of Programming, Messaging and Formal Control, D.L. Abel, Editor </w:t>
      </w:r>
      <w:r>
        <w:rPr>
          <w:rFonts w:ascii="Times New Roman" w:hAnsi="Times New Roman" w:cs="Times New Roman"/>
          <w:bCs/>
          <w:sz w:val="20"/>
          <w:szCs w:val="20"/>
        </w:rPr>
        <w:t>(</w:t>
      </w:r>
      <w:r w:rsidRPr="00384B52">
        <w:rPr>
          <w:rFonts w:ascii="Times New Roman" w:hAnsi="Times New Roman" w:cs="Times New Roman"/>
          <w:bCs/>
          <w:sz w:val="20"/>
          <w:szCs w:val="20"/>
        </w:rPr>
        <w:t>2011</w:t>
      </w:r>
      <w:r>
        <w:rPr>
          <w:rFonts w:ascii="Times New Roman" w:hAnsi="Times New Roman" w:cs="Times New Roman"/>
          <w:bCs/>
          <w:sz w:val="20"/>
          <w:szCs w:val="20"/>
        </w:rPr>
        <w:t>)</w:t>
      </w:r>
      <w:r w:rsidRPr="00384B52">
        <w:rPr>
          <w:rFonts w:ascii="Times New Roman" w:hAnsi="Times New Roman" w:cs="Times New Roman"/>
          <w:bCs/>
          <w:sz w:val="20"/>
          <w:szCs w:val="20"/>
        </w:rPr>
        <w:t>.</w:t>
      </w:r>
    </w:p>
    <w:p w14:paraId="67BA5D20" w14:textId="425F6BAC"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lastRenderedPageBreak/>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Constraints vs. Controls: Progressing from description to prescription in systems theory. Open Cybernetics and Systemics Journal </w:t>
      </w:r>
      <w:r>
        <w:rPr>
          <w:rFonts w:ascii="Times New Roman" w:hAnsi="Times New Roman" w:cs="Times New Roman"/>
          <w:bCs/>
          <w:sz w:val="20"/>
          <w:szCs w:val="20"/>
        </w:rPr>
        <w:t>4 (</w:t>
      </w:r>
      <w:r w:rsidRPr="00384B52">
        <w:rPr>
          <w:rFonts w:ascii="Times New Roman" w:hAnsi="Times New Roman" w:cs="Times New Roman"/>
          <w:bCs/>
          <w:sz w:val="20"/>
          <w:szCs w:val="20"/>
        </w:rPr>
        <w:t>2010</w:t>
      </w:r>
      <w:r>
        <w:rPr>
          <w:rFonts w:ascii="Times New Roman" w:hAnsi="Times New Roman" w:cs="Times New Roman"/>
          <w:bCs/>
          <w:sz w:val="20"/>
          <w:szCs w:val="20"/>
        </w:rPr>
        <w:t>)</w:t>
      </w:r>
      <w:r w:rsidRPr="00384B52">
        <w:rPr>
          <w:rFonts w:ascii="Times New Roman" w:hAnsi="Times New Roman" w:cs="Times New Roman"/>
          <w:bCs/>
          <w:sz w:val="20"/>
          <w:szCs w:val="20"/>
        </w:rPr>
        <w:t>: 14–27.</w:t>
      </w:r>
    </w:p>
    <w:p w14:paraId="73938550" w14:textId="0D72CF8F"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Is life unique? Life </w:t>
      </w:r>
      <w:r>
        <w:rPr>
          <w:rFonts w:ascii="Times New Roman" w:hAnsi="Times New Roman" w:cs="Times New Roman"/>
          <w:bCs/>
          <w:sz w:val="20"/>
          <w:szCs w:val="20"/>
        </w:rPr>
        <w:t>2 (</w:t>
      </w:r>
      <w:r w:rsidRPr="00384B52">
        <w:rPr>
          <w:rFonts w:ascii="Times New Roman" w:hAnsi="Times New Roman" w:cs="Times New Roman"/>
          <w:bCs/>
          <w:sz w:val="20"/>
          <w:szCs w:val="20"/>
        </w:rPr>
        <w:t>2011</w:t>
      </w:r>
      <w:r>
        <w:rPr>
          <w:rFonts w:ascii="Times New Roman" w:hAnsi="Times New Roman" w:cs="Times New Roman"/>
          <w:bCs/>
          <w:sz w:val="20"/>
          <w:szCs w:val="20"/>
        </w:rPr>
        <w:t>)</w:t>
      </w:r>
      <w:r w:rsidRPr="00384B52">
        <w:rPr>
          <w:rFonts w:ascii="Times New Roman" w:hAnsi="Times New Roman" w:cs="Times New Roman"/>
          <w:bCs/>
          <w:sz w:val="20"/>
          <w:szCs w:val="20"/>
        </w:rPr>
        <w:t>:</w:t>
      </w:r>
      <w:r>
        <w:rPr>
          <w:rFonts w:ascii="Times New Roman" w:hAnsi="Times New Roman" w:cs="Times New Roman"/>
          <w:bCs/>
          <w:sz w:val="20"/>
          <w:szCs w:val="20"/>
        </w:rPr>
        <w:t xml:space="preserve"> </w:t>
      </w:r>
      <w:r w:rsidRPr="00384B52">
        <w:rPr>
          <w:rFonts w:ascii="Times New Roman" w:hAnsi="Times New Roman" w:cs="Times New Roman"/>
          <w:bCs/>
          <w:sz w:val="20"/>
          <w:szCs w:val="20"/>
        </w:rPr>
        <w:t>106–134</w:t>
      </w:r>
      <w:r>
        <w:rPr>
          <w:rFonts w:ascii="Times New Roman" w:hAnsi="Times New Roman" w:cs="Times New Roman"/>
          <w:bCs/>
          <w:sz w:val="20"/>
          <w:szCs w:val="20"/>
        </w:rPr>
        <w:t>.</w:t>
      </w:r>
    </w:p>
    <w:p w14:paraId="7D6E5574" w14:textId="15CC54E9"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Defining "Life". Journal of Bioinformatics and Systems Biology </w:t>
      </w:r>
      <w:r>
        <w:rPr>
          <w:rFonts w:ascii="Times New Roman" w:hAnsi="Times New Roman" w:cs="Times New Roman"/>
          <w:bCs/>
          <w:sz w:val="20"/>
          <w:szCs w:val="20"/>
        </w:rPr>
        <w:t>9 (</w:t>
      </w:r>
      <w:r w:rsidRPr="00384B52">
        <w:rPr>
          <w:rFonts w:ascii="Times New Roman" w:hAnsi="Times New Roman" w:cs="Times New Roman"/>
          <w:bCs/>
          <w:sz w:val="20"/>
          <w:szCs w:val="20"/>
        </w:rPr>
        <w:t>2026</w:t>
      </w:r>
      <w:r>
        <w:rPr>
          <w:rFonts w:ascii="Times New Roman" w:hAnsi="Times New Roman" w:cs="Times New Roman"/>
          <w:bCs/>
          <w:sz w:val="20"/>
          <w:szCs w:val="20"/>
        </w:rPr>
        <w:t>)</w:t>
      </w:r>
      <w:r w:rsidRPr="00384B52">
        <w:rPr>
          <w:rFonts w:ascii="Times New Roman" w:hAnsi="Times New Roman" w:cs="Times New Roman"/>
          <w:bCs/>
          <w:sz w:val="20"/>
          <w:szCs w:val="20"/>
        </w:rPr>
        <w:t>:</w:t>
      </w:r>
      <w:r>
        <w:rPr>
          <w:rFonts w:ascii="Times New Roman" w:hAnsi="Times New Roman" w:cs="Times New Roman"/>
          <w:bCs/>
          <w:sz w:val="20"/>
          <w:szCs w:val="20"/>
        </w:rPr>
        <w:t xml:space="preserve"> </w:t>
      </w:r>
      <w:r w:rsidRPr="00384B52">
        <w:rPr>
          <w:rFonts w:ascii="Times New Roman" w:hAnsi="Times New Roman" w:cs="Times New Roman"/>
          <w:bCs/>
          <w:sz w:val="20"/>
          <w:szCs w:val="20"/>
        </w:rPr>
        <w:t>1–10.</w:t>
      </w:r>
    </w:p>
    <w:p w14:paraId="0CD14C0A" w14:textId="60D5A591"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Abel DL</w:t>
      </w:r>
      <w:r>
        <w:rPr>
          <w:rFonts w:ascii="Times New Roman" w:hAnsi="Times New Roman" w:cs="Times New Roman"/>
          <w:bCs/>
          <w:sz w:val="20"/>
          <w:szCs w:val="20"/>
        </w:rPr>
        <w:t>.</w:t>
      </w:r>
      <w:r w:rsidRPr="00384B52">
        <w:rPr>
          <w:rFonts w:ascii="Times New Roman" w:hAnsi="Times New Roman" w:cs="Times New Roman"/>
          <w:bCs/>
          <w:sz w:val="20"/>
          <w:szCs w:val="20"/>
        </w:rPr>
        <w:t xml:space="preserve"> The Life/Non-Life Dichotomy. Journal of Bioinformatics and Systems Biology </w:t>
      </w:r>
      <w:r>
        <w:rPr>
          <w:rFonts w:ascii="Times New Roman" w:hAnsi="Times New Roman" w:cs="Times New Roman"/>
          <w:bCs/>
          <w:sz w:val="20"/>
          <w:szCs w:val="20"/>
        </w:rPr>
        <w:t>9 (</w:t>
      </w:r>
      <w:r w:rsidRPr="00384B52">
        <w:rPr>
          <w:rFonts w:ascii="Times New Roman" w:hAnsi="Times New Roman" w:cs="Times New Roman"/>
          <w:bCs/>
          <w:sz w:val="20"/>
          <w:szCs w:val="20"/>
        </w:rPr>
        <w:t>2026</w:t>
      </w:r>
      <w:r>
        <w:rPr>
          <w:rFonts w:ascii="Times New Roman" w:hAnsi="Times New Roman" w:cs="Times New Roman"/>
          <w:bCs/>
          <w:sz w:val="20"/>
          <w:szCs w:val="20"/>
        </w:rPr>
        <w:t>)</w:t>
      </w:r>
      <w:r w:rsidRPr="00384B52">
        <w:rPr>
          <w:rFonts w:ascii="Times New Roman" w:hAnsi="Times New Roman" w:cs="Times New Roman"/>
          <w:bCs/>
          <w:sz w:val="20"/>
          <w:szCs w:val="20"/>
        </w:rPr>
        <w:t>:</w:t>
      </w:r>
      <w:r>
        <w:rPr>
          <w:rFonts w:ascii="Times New Roman" w:hAnsi="Times New Roman" w:cs="Times New Roman"/>
          <w:bCs/>
          <w:sz w:val="20"/>
          <w:szCs w:val="20"/>
        </w:rPr>
        <w:t xml:space="preserve"> </w:t>
      </w:r>
      <w:r w:rsidRPr="00384B52">
        <w:rPr>
          <w:rFonts w:ascii="Times New Roman" w:hAnsi="Times New Roman" w:cs="Times New Roman"/>
          <w:bCs/>
          <w:sz w:val="20"/>
          <w:szCs w:val="20"/>
        </w:rPr>
        <w:t>1–17.</w:t>
      </w:r>
    </w:p>
    <w:p w14:paraId="545EC9B6" w14:textId="09292DD0"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proofErr w:type="spellStart"/>
      <w:r w:rsidRPr="00384B52">
        <w:rPr>
          <w:rFonts w:ascii="Times New Roman" w:hAnsi="Times New Roman" w:cs="Times New Roman"/>
          <w:bCs/>
          <w:sz w:val="20"/>
          <w:szCs w:val="20"/>
        </w:rPr>
        <w:t>Wesół</w:t>
      </w:r>
      <w:proofErr w:type="spellEnd"/>
      <w:r w:rsidRPr="00384B52">
        <w:rPr>
          <w:rFonts w:ascii="Times New Roman" w:hAnsi="Times New Roman" w:cs="Times New Roman"/>
          <w:bCs/>
          <w:sz w:val="20"/>
          <w:szCs w:val="20"/>
        </w:rPr>
        <w:t xml:space="preserve"> B</w:t>
      </w:r>
      <w:r w:rsidR="00D120FE">
        <w:rPr>
          <w:rFonts w:ascii="Times New Roman" w:hAnsi="Times New Roman" w:cs="Times New Roman"/>
          <w:bCs/>
          <w:sz w:val="20"/>
          <w:szCs w:val="20"/>
        </w:rPr>
        <w:t>.</w:t>
      </w:r>
      <w:r w:rsidRPr="00384B52">
        <w:rPr>
          <w:rFonts w:ascii="Times New Roman" w:hAnsi="Times New Roman" w:cs="Times New Roman"/>
          <w:bCs/>
          <w:sz w:val="20"/>
          <w:szCs w:val="20"/>
        </w:rPr>
        <w:t xml:space="preserve"> How Naturalism Refutes Itself: Pragmatist Challenges for Naturalism (William James and Charles Sanders Peirce). Studia Philosophiae </w:t>
      </w:r>
      <w:proofErr w:type="spellStart"/>
      <w:r w:rsidRPr="00384B52">
        <w:rPr>
          <w:rFonts w:ascii="Times New Roman" w:hAnsi="Times New Roman" w:cs="Times New Roman"/>
          <w:bCs/>
          <w:sz w:val="20"/>
          <w:szCs w:val="20"/>
        </w:rPr>
        <w:t>Christianae</w:t>
      </w:r>
      <w:proofErr w:type="spellEnd"/>
      <w:r w:rsidRPr="00384B52">
        <w:rPr>
          <w:rFonts w:ascii="Times New Roman" w:hAnsi="Times New Roman" w:cs="Times New Roman"/>
          <w:bCs/>
          <w:sz w:val="20"/>
          <w:szCs w:val="20"/>
        </w:rPr>
        <w:t xml:space="preserve"> </w:t>
      </w:r>
      <w:r w:rsidR="00D120FE">
        <w:rPr>
          <w:rFonts w:ascii="Times New Roman" w:hAnsi="Times New Roman" w:cs="Times New Roman"/>
          <w:bCs/>
          <w:sz w:val="20"/>
          <w:szCs w:val="20"/>
        </w:rPr>
        <w:t>60 (</w:t>
      </w:r>
      <w:r w:rsidRPr="00384B52">
        <w:rPr>
          <w:rFonts w:ascii="Times New Roman" w:hAnsi="Times New Roman" w:cs="Times New Roman"/>
          <w:bCs/>
          <w:sz w:val="20"/>
          <w:szCs w:val="20"/>
        </w:rPr>
        <w:t>2025</w:t>
      </w:r>
      <w:r w:rsidR="00D120FE">
        <w:rPr>
          <w:rFonts w:ascii="Times New Roman" w:hAnsi="Times New Roman" w:cs="Times New Roman"/>
          <w:bCs/>
          <w:sz w:val="20"/>
          <w:szCs w:val="20"/>
        </w:rPr>
        <w:t>)</w:t>
      </w:r>
      <w:r w:rsidRPr="00384B52">
        <w:rPr>
          <w:rFonts w:ascii="Times New Roman" w:hAnsi="Times New Roman" w:cs="Times New Roman"/>
          <w:bCs/>
          <w:sz w:val="20"/>
          <w:szCs w:val="20"/>
        </w:rPr>
        <w:t>:</w:t>
      </w:r>
      <w:r w:rsidR="00D120FE">
        <w:rPr>
          <w:rFonts w:ascii="Times New Roman" w:hAnsi="Times New Roman" w:cs="Times New Roman"/>
          <w:bCs/>
          <w:sz w:val="20"/>
          <w:szCs w:val="20"/>
        </w:rPr>
        <w:t xml:space="preserve"> </w:t>
      </w:r>
      <w:r w:rsidRPr="00384B52">
        <w:rPr>
          <w:rFonts w:ascii="Times New Roman" w:hAnsi="Times New Roman" w:cs="Times New Roman"/>
          <w:bCs/>
          <w:sz w:val="20"/>
          <w:szCs w:val="20"/>
        </w:rPr>
        <w:t>77–90.</w:t>
      </w:r>
    </w:p>
    <w:p w14:paraId="536D4028" w14:textId="63099A62"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r w:rsidRPr="00384B52">
        <w:rPr>
          <w:rFonts w:ascii="Times New Roman" w:hAnsi="Times New Roman" w:cs="Times New Roman"/>
          <w:bCs/>
          <w:sz w:val="20"/>
          <w:szCs w:val="20"/>
        </w:rPr>
        <w:t>Tour JM</w:t>
      </w:r>
      <w:r>
        <w:rPr>
          <w:rFonts w:ascii="Times New Roman" w:hAnsi="Times New Roman" w:cs="Times New Roman"/>
          <w:bCs/>
          <w:sz w:val="20"/>
          <w:szCs w:val="20"/>
        </w:rPr>
        <w:t>,</w:t>
      </w:r>
      <w:r w:rsidRPr="00384B52">
        <w:rPr>
          <w:rFonts w:ascii="Times New Roman" w:hAnsi="Times New Roman" w:cs="Times New Roman"/>
          <w:bCs/>
          <w:sz w:val="20"/>
          <w:szCs w:val="20"/>
        </w:rPr>
        <w:t xml:space="preserve"> Parker M</w:t>
      </w:r>
      <w:r>
        <w:rPr>
          <w:rFonts w:ascii="Times New Roman" w:hAnsi="Times New Roman" w:cs="Times New Roman"/>
          <w:bCs/>
          <w:sz w:val="20"/>
          <w:szCs w:val="20"/>
        </w:rPr>
        <w:t>,</w:t>
      </w:r>
      <w:r w:rsidRPr="00384B52">
        <w:rPr>
          <w:rFonts w:ascii="Times New Roman" w:hAnsi="Times New Roman" w:cs="Times New Roman"/>
          <w:bCs/>
          <w:sz w:val="20"/>
          <w:szCs w:val="20"/>
        </w:rPr>
        <w:t xml:space="preserve"> </w:t>
      </w:r>
      <w:proofErr w:type="spellStart"/>
      <w:r w:rsidRPr="00384B52">
        <w:rPr>
          <w:rFonts w:ascii="Times New Roman" w:hAnsi="Times New Roman" w:cs="Times New Roman"/>
          <w:bCs/>
          <w:sz w:val="20"/>
          <w:szCs w:val="20"/>
        </w:rPr>
        <w:t>Jeynes</w:t>
      </w:r>
      <w:proofErr w:type="spellEnd"/>
      <w:r w:rsidRPr="00384B52">
        <w:rPr>
          <w:rFonts w:ascii="Times New Roman" w:hAnsi="Times New Roman" w:cs="Times New Roman"/>
          <w:bCs/>
          <w:sz w:val="20"/>
          <w:szCs w:val="20"/>
        </w:rPr>
        <w:t xml:space="preserve"> C. Thermodynamic limitations on the</w:t>
      </w:r>
      <w:r w:rsidR="00900D9D">
        <w:rPr>
          <w:rFonts w:ascii="Times New Roman" w:hAnsi="Times New Roman" w:cs="Times New Roman"/>
          <w:bCs/>
          <w:sz w:val="20"/>
          <w:szCs w:val="20"/>
        </w:rPr>
        <w:t xml:space="preserve"> </w:t>
      </w:r>
      <w:r w:rsidRPr="00384B52">
        <w:rPr>
          <w:rFonts w:ascii="Times New Roman" w:hAnsi="Times New Roman" w:cs="Times New Roman"/>
          <w:bCs/>
          <w:sz w:val="20"/>
          <w:szCs w:val="20"/>
        </w:rPr>
        <w:t>natural emergence of long chain</w:t>
      </w:r>
      <w:r w:rsidR="00900D9D">
        <w:rPr>
          <w:rFonts w:ascii="Times New Roman" w:hAnsi="Times New Roman" w:cs="Times New Roman"/>
          <w:bCs/>
          <w:sz w:val="20"/>
          <w:szCs w:val="20"/>
        </w:rPr>
        <w:t xml:space="preserve"> </w:t>
      </w:r>
      <w:r w:rsidRPr="00384B52">
        <w:rPr>
          <w:rFonts w:ascii="Times New Roman" w:hAnsi="Times New Roman" w:cs="Times New Roman"/>
          <w:bCs/>
          <w:sz w:val="20"/>
          <w:szCs w:val="20"/>
        </w:rPr>
        <w:t>molecules: implications for origin</w:t>
      </w:r>
      <w:r w:rsidR="00900D9D">
        <w:rPr>
          <w:rFonts w:ascii="Times New Roman" w:hAnsi="Times New Roman" w:cs="Times New Roman"/>
          <w:bCs/>
          <w:sz w:val="20"/>
          <w:szCs w:val="20"/>
        </w:rPr>
        <w:t xml:space="preserve"> </w:t>
      </w:r>
      <w:r w:rsidRPr="00384B52">
        <w:rPr>
          <w:rFonts w:ascii="Times New Roman" w:hAnsi="Times New Roman" w:cs="Times New Roman"/>
          <w:bCs/>
          <w:sz w:val="20"/>
          <w:szCs w:val="20"/>
        </w:rPr>
        <w:t xml:space="preserve">of life. </w:t>
      </w:r>
      <w:proofErr w:type="spellStart"/>
      <w:r w:rsidRPr="00384B52">
        <w:rPr>
          <w:rFonts w:ascii="Times New Roman" w:hAnsi="Times New Roman" w:cs="Times New Roman"/>
          <w:bCs/>
          <w:sz w:val="20"/>
          <w:szCs w:val="20"/>
        </w:rPr>
        <w:t>BioCosmos</w:t>
      </w:r>
      <w:proofErr w:type="spellEnd"/>
      <w:r w:rsidRPr="00384B52">
        <w:rPr>
          <w:rFonts w:ascii="Times New Roman" w:hAnsi="Times New Roman" w:cs="Times New Roman"/>
          <w:bCs/>
          <w:sz w:val="20"/>
          <w:szCs w:val="20"/>
        </w:rPr>
        <w:t xml:space="preserve"> </w:t>
      </w:r>
      <w:r w:rsidR="00D120FE">
        <w:rPr>
          <w:rFonts w:ascii="Times New Roman" w:hAnsi="Times New Roman" w:cs="Times New Roman"/>
          <w:bCs/>
          <w:sz w:val="20"/>
          <w:szCs w:val="20"/>
        </w:rPr>
        <w:t>1 (</w:t>
      </w:r>
      <w:r w:rsidRPr="00384B52">
        <w:rPr>
          <w:rFonts w:ascii="Times New Roman" w:hAnsi="Times New Roman" w:cs="Times New Roman"/>
          <w:bCs/>
          <w:sz w:val="20"/>
          <w:szCs w:val="20"/>
        </w:rPr>
        <w:t>2025</w:t>
      </w:r>
      <w:r w:rsidR="00D120FE">
        <w:rPr>
          <w:rFonts w:ascii="Times New Roman" w:hAnsi="Times New Roman" w:cs="Times New Roman"/>
          <w:bCs/>
          <w:sz w:val="20"/>
          <w:szCs w:val="20"/>
        </w:rPr>
        <w:t>)</w:t>
      </w:r>
      <w:r w:rsidRPr="00384B52">
        <w:rPr>
          <w:rFonts w:ascii="Times New Roman" w:hAnsi="Times New Roman" w:cs="Times New Roman"/>
          <w:bCs/>
          <w:sz w:val="20"/>
          <w:szCs w:val="20"/>
        </w:rPr>
        <w:t>: 64–71.</w:t>
      </w:r>
    </w:p>
    <w:p w14:paraId="21430DBC" w14:textId="20459A95"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proofErr w:type="spellStart"/>
      <w:r w:rsidRPr="00384B52">
        <w:rPr>
          <w:rFonts w:ascii="Times New Roman" w:hAnsi="Times New Roman" w:cs="Times New Roman"/>
          <w:bCs/>
          <w:sz w:val="20"/>
          <w:szCs w:val="20"/>
        </w:rPr>
        <w:t>Arcas</w:t>
      </w:r>
      <w:proofErr w:type="spellEnd"/>
      <w:r w:rsidRPr="00384B52">
        <w:rPr>
          <w:rFonts w:ascii="Times New Roman" w:hAnsi="Times New Roman" w:cs="Times New Roman"/>
          <w:bCs/>
          <w:sz w:val="20"/>
          <w:szCs w:val="20"/>
        </w:rPr>
        <w:t xml:space="preserve"> B</w:t>
      </w:r>
      <w:r w:rsidR="00D120FE" w:rsidRPr="00384B52">
        <w:rPr>
          <w:rFonts w:ascii="Times New Roman" w:hAnsi="Times New Roman" w:cs="Times New Roman"/>
          <w:bCs/>
          <w:sz w:val="20"/>
          <w:szCs w:val="20"/>
        </w:rPr>
        <w:t>a</w:t>
      </w:r>
      <w:r w:rsidRPr="00384B52">
        <w:rPr>
          <w:rFonts w:ascii="Times New Roman" w:hAnsi="Times New Roman" w:cs="Times New Roman"/>
          <w:bCs/>
          <w:sz w:val="20"/>
          <w:szCs w:val="20"/>
        </w:rPr>
        <w:t>y</w:t>
      </w:r>
      <w:r w:rsidR="00D120FE">
        <w:rPr>
          <w:rFonts w:ascii="Times New Roman" w:hAnsi="Times New Roman" w:cs="Times New Roman"/>
          <w:bCs/>
          <w:sz w:val="20"/>
          <w:szCs w:val="20"/>
        </w:rPr>
        <w:t>.</w:t>
      </w:r>
      <w:r w:rsidRPr="00384B52">
        <w:rPr>
          <w:rFonts w:ascii="Times New Roman" w:hAnsi="Times New Roman" w:cs="Times New Roman"/>
          <w:bCs/>
          <w:sz w:val="20"/>
          <w:szCs w:val="20"/>
        </w:rPr>
        <w:t xml:space="preserve"> What Is Intelligence? Lessons from AI About Evolution, Computing, and Minds, ed. Antikythera</w:t>
      </w:r>
      <w:r w:rsidR="00D120FE">
        <w:rPr>
          <w:rFonts w:ascii="Times New Roman" w:hAnsi="Times New Roman" w:cs="Times New Roman"/>
          <w:bCs/>
          <w:sz w:val="20"/>
          <w:szCs w:val="20"/>
        </w:rPr>
        <w:t xml:space="preserve"> (</w:t>
      </w:r>
      <w:r w:rsidRPr="00384B52">
        <w:rPr>
          <w:rFonts w:ascii="Times New Roman" w:hAnsi="Times New Roman" w:cs="Times New Roman"/>
          <w:bCs/>
          <w:sz w:val="20"/>
          <w:szCs w:val="20"/>
        </w:rPr>
        <w:t>2025</w:t>
      </w:r>
      <w:r w:rsidR="00D120FE">
        <w:rPr>
          <w:rFonts w:ascii="Times New Roman" w:hAnsi="Times New Roman" w:cs="Times New Roman"/>
          <w:bCs/>
          <w:sz w:val="20"/>
          <w:szCs w:val="20"/>
        </w:rPr>
        <w:t>)</w:t>
      </w:r>
      <w:r w:rsidRPr="00384B52">
        <w:rPr>
          <w:rFonts w:ascii="Times New Roman" w:hAnsi="Times New Roman" w:cs="Times New Roman"/>
          <w:bCs/>
          <w:sz w:val="20"/>
          <w:szCs w:val="20"/>
        </w:rPr>
        <w:t>: 624.</w:t>
      </w:r>
    </w:p>
    <w:p w14:paraId="2472988D" w14:textId="4CFD89B3" w:rsidR="00384B52" w:rsidRPr="00384B52" w:rsidRDefault="00384B52" w:rsidP="00384B52">
      <w:pPr>
        <w:pStyle w:val="ListParagraph"/>
        <w:numPr>
          <w:ilvl w:val="0"/>
          <w:numId w:val="76"/>
        </w:numPr>
        <w:spacing w:after="0" w:line="360" w:lineRule="auto"/>
        <w:jc w:val="both"/>
        <w:rPr>
          <w:rFonts w:ascii="Times New Roman" w:hAnsi="Times New Roman" w:cs="Times New Roman"/>
          <w:bCs/>
          <w:sz w:val="20"/>
          <w:szCs w:val="20"/>
        </w:rPr>
      </w:pPr>
      <w:proofErr w:type="spellStart"/>
      <w:r w:rsidRPr="00384B52">
        <w:rPr>
          <w:rFonts w:ascii="Times New Roman" w:hAnsi="Times New Roman" w:cs="Times New Roman"/>
          <w:bCs/>
          <w:sz w:val="20"/>
          <w:szCs w:val="20"/>
        </w:rPr>
        <w:t>Arcas</w:t>
      </w:r>
      <w:proofErr w:type="spellEnd"/>
      <w:r w:rsidRPr="00384B52">
        <w:rPr>
          <w:rFonts w:ascii="Times New Roman" w:hAnsi="Times New Roman" w:cs="Times New Roman"/>
          <w:bCs/>
          <w:sz w:val="20"/>
          <w:szCs w:val="20"/>
        </w:rPr>
        <w:t xml:space="preserve">, </w:t>
      </w:r>
      <w:proofErr w:type="spellStart"/>
      <w:r w:rsidRPr="00384B52">
        <w:rPr>
          <w:rFonts w:ascii="Times New Roman" w:hAnsi="Times New Roman" w:cs="Times New Roman"/>
          <w:bCs/>
          <w:sz w:val="20"/>
          <w:szCs w:val="20"/>
        </w:rPr>
        <w:t>B.A.y</w:t>
      </w:r>
      <w:proofErr w:type="spellEnd"/>
      <w:r w:rsidRPr="00384B52">
        <w:rPr>
          <w:rFonts w:ascii="Times New Roman" w:hAnsi="Times New Roman" w:cs="Times New Roman"/>
          <w:bCs/>
          <w:sz w:val="20"/>
          <w:szCs w:val="20"/>
        </w:rPr>
        <w:t>. Is Life a Form of Computation?</w:t>
      </w:r>
      <w:r w:rsidR="00900D9D">
        <w:rPr>
          <w:rFonts w:ascii="Times New Roman" w:hAnsi="Times New Roman" w:cs="Times New Roman"/>
          <w:bCs/>
          <w:sz w:val="20"/>
          <w:szCs w:val="20"/>
        </w:rPr>
        <w:t xml:space="preserve"> </w:t>
      </w:r>
      <w:r w:rsidRPr="00384B52">
        <w:rPr>
          <w:rFonts w:ascii="Times New Roman" w:hAnsi="Times New Roman" w:cs="Times New Roman"/>
          <w:bCs/>
          <w:sz w:val="20"/>
          <w:szCs w:val="20"/>
        </w:rPr>
        <w:t xml:space="preserve">Alan Turing and John von Neumann saw it early: the logic of life and the logic of code may be one and the same </w:t>
      </w:r>
      <w:r w:rsidR="00D120FE">
        <w:rPr>
          <w:rFonts w:ascii="Times New Roman" w:hAnsi="Times New Roman" w:cs="Times New Roman"/>
          <w:bCs/>
          <w:sz w:val="20"/>
          <w:szCs w:val="20"/>
        </w:rPr>
        <w:t>(</w:t>
      </w:r>
      <w:r w:rsidRPr="00384B52">
        <w:rPr>
          <w:rFonts w:ascii="Times New Roman" w:hAnsi="Times New Roman" w:cs="Times New Roman"/>
          <w:bCs/>
          <w:sz w:val="20"/>
          <w:szCs w:val="20"/>
        </w:rPr>
        <w:t>2025</w:t>
      </w:r>
      <w:r w:rsidR="00D120FE">
        <w:rPr>
          <w:rFonts w:ascii="Times New Roman" w:hAnsi="Times New Roman" w:cs="Times New Roman"/>
          <w:bCs/>
          <w:sz w:val="20"/>
          <w:szCs w:val="20"/>
        </w:rPr>
        <w:t>).</w:t>
      </w:r>
      <w:r w:rsidRPr="00384B52">
        <w:rPr>
          <w:rFonts w:ascii="Times New Roman" w:hAnsi="Times New Roman" w:cs="Times New Roman"/>
          <w:bCs/>
          <w:sz w:val="20"/>
          <w:szCs w:val="20"/>
        </w:rPr>
        <w:t xml:space="preserve"> </w:t>
      </w:r>
    </w:p>
    <w:p w14:paraId="4E1160AA"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Mutations of WHAT? Journal of Bioinformatics and Systems Biology 8 (2025): 83–98.</w:t>
      </w:r>
    </w:p>
    <w:p w14:paraId="0BB6432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Spontaneous Mutations vs. Prescribed Polymorphisms. Journal of Bioinformatics and Systems Biology 8 (2025): 68–82.</w:t>
      </w:r>
    </w:p>
    <w:p w14:paraId="6A3C2B5A"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Common Denominator of All Known Lifeforms. Journal of Bioinformatics and Systems Biology 8 (2025): 29–35.</w:t>
      </w:r>
    </w:p>
    <w:p w14:paraId="21580E43"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Life is Programmed Computation. Journal of Bioinformatics and Systems Biology 8(1) (2025): 1–16.</w:t>
      </w:r>
    </w:p>
    <w:p w14:paraId="4A27EFC3"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“Assembly Theory” in life-origin models: A critical review. </w:t>
      </w:r>
      <w:proofErr w:type="spellStart"/>
      <w:r w:rsidRPr="00900D9D">
        <w:rPr>
          <w:rFonts w:ascii="Times New Roman" w:hAnsi="Times New Roman" w:cs="Times New Roman"/>
          <w:bCs/>
          <w:sz w:val="20"/>
          <w:szCs w:val="20"/>
        </w:rPr>
        <w:t>BioSystems</w:t>
      </w:r>
      <w:proofErr w:type="spellEnd"/>
      <w:r w:rsidRPr="00900D9D">
        <w:rPr>
          <w:rFonts w:ascii="Times New Roman" w:hAnsi="Times New Roman" w:cs="Times New Roman"/>
          <w:bCs/>
          <w:sz w:val="20"/>
          <w:szCs w:val="20"/>
        </w:rPr>
        <w:t xml:space="preserve"> 247 (2025): 105378.</w:t>
      </w:r>
    </w:p>
    <w:p w14:paraId="7925FA5B"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Physicodynamic Incompleteness Updated in 2025 from 2009. </w:t>
      </w:r>
      <w:proofErr w:type="spellStart"/>
      <w:r w:rsidRPr="00900D9D">
        <w:rPr>
          <w:rFonts w:ascii="Times New Roman" w:hAnsi="Times New Roman" w:cs="Times New Roman"/>
          <w:bCs/>
          <w:sz w:val="20"/>
          <w:szCs w:val="20"/>
        </w:rPr>
        <w:t>Scirus</w:t>
      </w:r>
      <w:proofErr w:type="spellEnd"/>
      <w:r w:rsidRPr="00900D9D">
        <w:rPr>
          <w:rFonts w:ascii="Times New Roman" w:hAnsi="Times New Roman" w:cs="Times New Roman"/>
          <w:bCs/>
          <w:sz w:val="20"/>
          <w:szCs w:val="20"/>
        </w:rPr>
        <w:t xml:space="preserve"> Sci-Topic Paper (2025).</w:t>
      </w:r>
    </w:p>
    <w:p w14:paraId="41027230"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Universal Determinism Dichotomy (UDD): Physicodynamic Determinism (PD) vs Choice Determinism (CD). Scopus Sci Topic Paper (2005).</w:t>
      </w:r>
    </w:p>
    <w:p w14:paraId="15E38277"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Selection in molecular evolution. Studies in History and Philosophy of Science 107 (2024): 54–63.</w:t>
      </w:r>
    </w:p>
    <w:p w14:paraId="5410DFB4"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What is Life? Archives of Microbiology and Immunology 8(4) (2024): 428–443.</w:t>
      </w:r>
    </w:p>
    <w:p w14:paraId="2662D961"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Why is Abiogenesis Such a Tough Nut to Crack? Archives of Microbiology and Immunology 8(3) (2024): 338–364.</w:t>
      </w:r>
    </w:p>
    <w:p w14:paraId="393A21AD"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three fundamental categories of reality, in The First Gene: The Birth of Programming, Messaging and Formal Control, D.L. Abel, Editor (2011): 19–54.</w:t>
      </w:r>
    </w:p>
    <w:p w14:paraId="062AAF9C"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proofErr w:type="spellStart"/>
      <w:r w:rsidRPr="00900D9D">
        <w:rPr>
          <w:rFonts w:ascii="Times New Roman" w:hAnsi="Times New Roman" w:cs="Times New Roman"/>
          <w:bCs/>
          <w:sz w:val="20"/>
          <w:szCs w:val="20"/>
        </w:rPr>
        <w:t>Nekludoff</w:t>
      </w:r>
      <w:proofErr w:type="spellEnd"/>
      <w:r w:rsidRPr="00900D9D">
        <w:rPr>
          <w:rFonts w:ascii="Times New Roman" w:hAnsi="Times New Roman" w:cs="Times New Roman"/>
          <w:bCs/>
          <w:sz w:val="20"/>
          <w:szCs w:val="20"/>
        </w:rPr>
        <w:t xml:space="preserve"> AA. Events Before Physics: On the Independence of Temporal Order from Mathematical. </w:t>
      </w:r>
      <w:proofErr w:type="spellStart"/>
      <w:r w:rsidRPr="00900D9D">
        <w:rPr>
          <w:rFonts w:ascii="Times New Roman" w:hAnsi="Times New Roman" w:cs="Times New Roman"/>
          <w:bCs/>
          <w:sz w:val="20"/>
          <w:szCs w:val="20"/>
        </w:rPr>
        <w:t>AstraVerge</w:t>
      </w:r>
      <w:proofErr w:type="spellEnd"/>
      <w:r w:rsidRPr="00900D9D">
        <w:rPr>
          <w:rFonts w:ascii="Times New Roman" w:hAnsi="Times New Roman" w:cs="Times New Roman"/>
          <w:bCs/>
          <w:sz w:val="20"/>
          <w:szCs w:val="20"/>
        </w:rPr>
        <w:t xml:space="preserve"> Research (2026).</w:t>
      </w:r>
    </w:p>
    <w:p w14:paraId="2E9FAB45"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Tan P. Explanatory Understanding in the Metaphysics of Science. The British Journal for the Philosophy of Science (2026).</w:t>
      </w:r>
    </w:p>
    <w:p w14:paraId="3E7A475D"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and Trevors JT. Self-Organization vs. Self-Ordering events in life-origin models. Physics of Life Reviews 3 (2006): 211–228.</w:t>
      </w:r>
    </w:p>
    <w:p w14:paraId="741097B2"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What utility does order, pattern or complexity </w:t>
      </w:r>
      <w:proofErr w:type="gramStart"/>
      <w:r w:rsidRPr="00900D9D">
        <w:rPr>
          <w:rFonts w:ascii="Times New Roman" w:hAnsi="Times New Roman" w:cs="Times New Roman"/>
          <w:bCs/>
          <w:sz w:val="20"/>
          <w:szCs w:val="20"/>
        </w:rPr>
        <w:t>prescribe?,</w:t>
      </w:r>
      <w:proofErr w:type="gramEnd"/>
      <w:r w:rsidRPr="00900D9D">
        <w:rPr>
          <w:rFonts w:ascii="Times New Roman" w:hAnsi="Times New Roman" w:cs="Times New Roman"/>
          <w:bCs/>
          <w:sz w:val="20"/>
          <w:szCs w:val="20"/>
        </w:rPr>
        <w:t xml:space="preserve"> in The First Gene: The Birth of Programming, Messaging and Formal Control, D.L. Abel, Editor (2011): 75–116.</w:t>
      </w:r>
    </w:p>
    <w:p w14:paraId="3B986A7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The </w:t>
      </w:r>
      <w:proofErr w:type="spellStart"/>
      <w:r w:rsidRPr="00900D9D">
        <w:rPr>
          <w:rFonts w:ascii="Times New Roman" w:hAnsi="Times New Roman" w:cs="Times New Roman"/>
          <w:bCs/>
          <w:sz w:val="20"/>
          <w:szCs w:val="20"/>
        </w:rPr>
        <w:t>biosemiosis</w:t>
      </w:r>
      <w:proofErr w:type="spellEnd"/>
      <w:r w:rsidRPr="00900D9D">
        <w:rPr>
          <w:rFonts w:ascii="Times New Roman" w:hAnsi="Times New Roman" w:cs="Times New Roman"/>
          <w:bCs/>
          <w:sz w:val="20"/>
          <w:szCs w:val="20"/>
        </w:rPr>
        <w:t xml:space="preserve"> of prescriptive information. </w:t>
      </w:r>
      <w:proofErr w:type="spellStart"/>
      <w:r w:rsidRPr="00900D9D">
        <w:rPr>
          <w:rFonts w:ascii="Times New Roman" w:hAnsi="Times New Roman" w:cs="Times New Roman"/>
          <w:bCs/>
          <w:sz w:val="20"/>
          <w:szCs w:val="20"/>
        </w:rPr>
        <w:t>Semiotica</w:t>
      </w:r>
      <w:proofErr w:type="spellEnd"/>
      <w:r w:rsidRPr="00900D9D">
        <w:rPr>
          <w:rFonts w:ascii="Times New Roman" w:hAnsi="Times New Roman" w:cs="Times New Roman"/>
          <w:bCs/>
          <w:sz w:val="20"/>
          <w:szCs w:val="20"/>
        </w:rPr>
        <w:t xml:space="preserve"> 174 (2009): 1–19.</w:t>
      </w:r>
    </w:p>
    <w:p w14:paraId="613A5417"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lastRenderedPageBreak/>
        <w:t>D'Onofrio DJ, Abel DL and Johnson DE. Dichotomy in the definition of prescriptive information suggests both prescribed data and prescribed algorithms: biosemiotics applications in genomic systems. Theoretical Biology and Medical Modelling 9 (2012): 8.</w:t>
      </w:r>
    </w:p>
    <w:p w14:paraId="15B8DAEA"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Prescriptive Information (PI). </w:t>
      </w:r>
      <w:proofErr w:type="spellStart"/>
      <w:r w:rsidRPr="00900D9D">
        <w:rPr>
          <w:rFonts w:ascii="Times New Roman" w:hAnsi="Times New Roman" w:cs="Times New Roman"/>
          <w:bCs/>
          <w:sz w:val="20"/>
          <w:szCs w:val="20"/>
        </w:rPr>
        <w:t>Scirus</w:t>
      </w:r>
      <w:proofErr w:type="spellEnd"/>
      <w:r w:rsidRPr="00900D9D">
        <w:rPr>
          <w:rFonts w:ascii="Times New Roman" w:hAnsi="Times New Roman" w:cs="Times New Roman"/>
          <w:bCs/>
          <w:sz w:val="20"/>
          <w:szCs w:val="20"/>
        </w:rPr>
        <w:t xml:space="preserve"> </w:t>
      </w:r>
      <w:proofErr w:type="spellStart"/>
      <w:r w:rsidRPr="00900D9D">
        <w:rPr>
          <w:rFonts w:ascii="Times New Roman" w:hAnsi="Times New Roman" w:cs="Times New Roman"/>
          <w:bCs/>
          <w:sz w:val="20"/>
          <w:szCs w:val="20"/>
        </w:rPr>
        <w:t>SciTopic</w:t>
      </w:r>
      <w:proofErr w:type="spellEnd"/>
      <w:r w:rsidRPr="00900D9D">
        <w:rPr>
          <w:rFonts w:ascii="Times New Roman" w:hAnsi="Times New Roman" w:cs="Times New Roman"/>
          <w:bCs/>
          <w:sz w:val="20"/>
          <w:szCs w:val="20"/>
        </w:rPr>
        <w:t xml:space="preserve"> Page (2009).</w:t>
      </w:r>
    </w:p>
    <w:p w14:paraId="6FB2ED57"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and Trevors JT. More than metaphor: Genomes are objective sign systems. Journal of </w:t>
      </w:r>
      <w:proofErr w:type="spellStart"/>
      <w:r w:rsidRPr="00900D9D">
        <w:rPr>
          <w:rFonts w:ascii="Times New Roman" w:hAnsi="Times New Roman" w:cs="Times New Roman"/>
          <w:bCs/>
          <w:sz w:val="20"/>
          <w:szCs w:val="20"/>
        </w:rPr>
        <w:t>BioSemiotics</w:t>
      </w:r>
      <w:proofErr w:type="spellEnd"/>
      <w:r w:rsidRPr="00900D9D">
        <w:rPr>
          <w:rFonts w:ascii="Times New Roman" w:hAnsi="Times New Roman" w:cs="Times New Roman"/>
          <w:bCs/>
          <w:sz w:val="20"/>
          <w:szCs w:val="20"/>
        </w:rPr>
        <w:t xml:space="preserve"> 1(2) (2006): 253–267.</w:t>
      </w:r>
    </w:p>
    <w:p w14:paraId="3E48147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capabilities of chaos and complexity. Society for Chaos Theory: Society for Complexity in Psychology and the Life Sciences (2008).</w:t>
      </w:r>
    </w:p>
    <w:p w14:paraId="6E472992"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lang w:val="nl-NL"/>
        </w:rPr>
        <w:t xml:space="preserve">Durston KK, Chiu DKY, Abel DL et al. </w:t>
      </w:r>
      <w:r w:rsidRPr="00900D9D">
        <w:rPr>
          <w:rFonts w:ascii="Times New Roman" w:hAnsi="Times New Roman" w:cs="Times New Roman"/>
          <w:bCs/>
          <w:sz w:val="20"/>
          <w:szCs w:val="20"/>
        </w:rPr>
        <w:t>Measuring the functional sequence complexity of proteins. Theoretical Biology and Medical Modelling 4 (2007): 1–14.</w:t>
      </w:r>
    </w:p>
    <w:p w14:paraId="3B12B349"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and Trevors JT. Three subsets of sequence complexity and their relevance to biopolymeric information. Theoretical Biology and Medical Modeling 2 (2005): 29–45.</w:t>
      </w:r>
    </w:p>
    <w:p w14:paraId="5774CB10"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ed. The First Gene: The Birth of Programming, Messaging and Formal Control (2011).</w:t>
      </w:r>
    </w:p>
    <w:p w14:paraId="369F12F5"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Primordial Prescription: The Most Plaguing Problem of Life Origin Science (2015).</w:t>
      </w:r>
    </w:p>
    <w:p w14:paraId="0FA71B4C"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D'Onofrio DJ and Abel DL. Redundancy of the genetic code enables translational pausing. Frontiers in Genetics 5 (2014): 140.</w:t>
      </w:r>
    </w:p>
    <w:p w14:paraId="18CEE15E"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Mayer C. Life in The Context of Order and Complexity. Life 10(1) (2020): 5.</w:t>
      </w:r>
    </w:p>
    <w:p w14:paraId="53A893D0"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Mayer C. Order and Complexity in the RNA World. Life 13(3) (2023): 603.</w:t>
      </w:r>
    </w:p>
    <w:p w14:paraId="053B630A"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Kolmogorov AN. Combinatorial foundations of information theory and the calculus of probabilities. Russian Mathematical Surveys 38 (1983): 29–40.</w:t>
      </w:r>
    </w:p>
    <w:p w14:paraId="52532D41"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Kolmogorov AN. Three approaches to the quantitative definition of the concept "quantity of information". Problems of Information Transmission 1 (1965): 1–7.</w:t>
      </w:r>
    </w:p>
    <w:p w14:paraId="5BFC0069"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Genetic Selection (GS) Principle, in The First Gene: The Birth of Programming, Messaging and Formal Control, D.L. Abel, Editor (2011): 161–188.</w:t>
      </w:r>
    </w:p>
    <w:p w14:paraId="6DA8A843"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D'Onofrio DJ and Abel DL. Redundancy of the genetic code enables translational pausing. Frontiers in Genetics 5 (2014): 140.</w:t>
      </w:r>
    </w:p>
    <w:p w14:paraId="7A4C16A9"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‘Cybernetic Cut’: Progressing from Description to Prescription in Systems Theory. The Open Cybernetics and Systemics Journal 2 (2008): 252–262.</w:t>
      </w:r>
    </w:p>
    <w:p w14:paraId="540E4934"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Cybernetic Cut and Configurable Switch (CS) Bridge, in The First Gene: The Birth of Programming, Messaging and Formal Control, D.L. Abel, Editor (2011): 55–74.</w:t>
      </w:r>
    </w:p>
    <w:p w14:paraId="431B3AD0"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Cybernetic Cut: Progressing from Description to Prescription in Systems Theory (2008).</w:t>
      </w:r>
    </w:p>
    <w:p w14:paraId="06AC1F1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Abel DL and Trevors JT. More than Metaphor: Genomes are Objective Sign Systems, in </w:t>
      </w:r>
      <w:proofErr w:type="spellStart"/>
      <w:r w:rsidRPr="00900D9D">
        <w:rPr>
          <w:rFonts w:ascii="Times New Roman" w:hAnsi="Times New Roman" w:cs="Times New Roman"/>
          <w:bCs/>
          <w:sz w:val="20"/>
          <w:szCs w:val="20"/>
        </w:rPr>
        <w:t>BioSemiotic</w:t>
      </w:r>
      <w:proofErr w:type="spellEnd"/>
      <w:r w:rsidRPr="00900D9D">
        <w:rPr>
          <w:rFonts w:ascii="Times New Roman" w:hAnsi="Times New Roman" w:cs="Times New Roman"/>
          <w:bCs/>
          <w:sz w:val="20"/>
          <w:szCs w:val="20"/>
        </w:rPr>
        <w:t xml:space="preserve"> Research Trends, M. Barbieri, Editor (2007): 1–15.</w:t>
      </w:r>
    </w:p>
    <w:p w14:paraId="1432AEC6"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Complexity, self-organization, and emergence at the edge of chaos in life-origin models. Journal of the Washington Academy of Sciences 93(4) (2007): 1–20.</w:t>
      </w:r>
    </w:p>
    <w:p w14:paraId="7767927B"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Life origin: The role of complexity at the edge of chaos. Washington Academy of Science (2006).</w:t>
      </w:r>
    </w:p>
    <w:p w14:paraId="5B6B6D7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lang w:val="nl-NL"/>
        </w:rPr>
        <w:t xml:space="preserve">Rey C, Koutsovoulos G, Kumar S et al. </w:t>
      </w:r>
      <w:r w:rsidRPr="00900D9D">
        <w:rPr>
          <w:rFonts w:ascii="Times New Roman" w:hAnsi="Times New Roman" w:cs="Times New Roman"/>
          <w:bCs/>
          <w:sz w:val="20"/>
          <w:szCs w:val="20"/>
        </w:rPr>
        <w:t xml:space="preserve">Programmed DNA elimination in </w:t>
      </w:r>
      <w:proofErr w:type="spellStart"/>
      <w:r w:rsidRPr="00900D9D">
        <w:rPr>
          <w:rFonts w:ascii="Times New Roman" w:hAnsi="Times New Roman" w:cs="Times New Roman"/>
          <w:bCs/>
          <w:sz w:val="20"/>
          <w:szCs w:val="20"/>
        </w:rPr>
        <w:t>Mesorhabditis</w:t>
      </w:r>
      <w:proofErr w:type="spellEnd"/>
      <w:r w:rsidRPr="00900D9D">
        <w:rPr>
          <w:rFonts w:ascii="Times New Roman" w:hAnsi="Times New Roman" w:cs="Times New Roman"/>
          <w:bCs/>
          <w:sz w:val="20"/>
          <w:szCs w:val="20"/>
        </w:rPr>
        <w:t xml:space="preserve"> nematodes. Current Biology 33(17) (2023): 3711–3721.</w:t>
      </w:r>
    </w:p>
    <w:p w14:paraId="435481D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lang w:val="nl-NL"/>
        </w:rPr>
        <w:lastRenderedPageBreak/>
        <w:t xml:space="preserve">Zagoskin MV, Karamysheva ZN, Akhter S et al. </w:t>
      </w:r>
      <w:proofErr w:type="spellStart"/>
      <w:r w:rsidRPr="00900D9D">
        <w:rPr>
          <w:rFonts w:ascii="Times New Roman" w:hAnsi="Times New Roman" w:cs="Times New Roman"/>
          <w:bCs/>
          <w:sz w:val="20"/>
          <w:szCs w:val="20"/>
        </w:rPr>
        <w:t>Argonautes</w:t>
      </w:r>
      <w:proofErr w:type="spellEnd"/>
      <w:r w:rsidRPr="00900D9D">
        <w:rPr>
          <w:rFonts w:ascii="Times New Roman" w:hAnsi="Times New Roman" w:cs="Times New Roman"/>
          <w:bCs/>
          <w:sz w:val="20"/>
          <w:szCs w:val="20"/>
        </w:rPr>
        <w:t xml:space="preserve"> and small RNAs associated with nematode programmed DNA elimination. bioRxiv (2025).</w:t>
      </w:r>
    </w:p>
    <w:p w14:paraId="1C070E99"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Stefanov BA and Nowacki M. Functions and mechanisms of eukaryotic RNA-guided programmed DNA elimination. Biochemical Society Transactions 53(2) (2025): 473–485.</w:t>
      </w:r>
    </w:p>
    <w:p w14:paraId="55C7BB1A"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Simmons JR, Estrem B, Wang J et al. Spatial genome reorganization is associated with chromosomal breakage regions and karyotype changes induced by programmed DNA elimination. bioRxiv (2025).</w:t>
      </w:r>
    </w:p>
    <w:p w14:paraId="6A61C523"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Ruiz-Ruano FJ, López-León MD, Cabrero J et al. Programmed DNA elimination drives rapid genomic innovation in two thirds of all bird species. bioRxiv (2025).</w:t>
      </w:r>
    </w:p>
    <w:p w14:paraId="43D4B0B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proofErr w:type="spellStart"/>
      <w:r w:rsidRPr="00900D9D">
        <w:rPr>
          <w:rFonts w:ascii="Times New Roman" w:hAnsi="Times New Roman" w:cs="Times New Roman"/>
          <w:bCs/>
          <w:sz w:val="20"/>
          <w:szCs w:val="20"/>
        </w:rPr>
        <w:t>Dedukh</w:t>
      </w:r>
      <w:proofErr w:type="spellEnd"/>
      <w:r w:rsidRPr="00900D9D">
        <w:rPr>
          <w:rFonts w:ascii="Times New Roman" w:hAnsi="Times New Roman" w:cs="Times New Roman"/>
          <w:bCs/>
          <w:sz w:val="20"/>
          <w:szCs w:val="20"/>
        </w:rPr>
        <w:t xml:space="preserve"> D, Litvinchuk S, </w:t>
      </w:r>
      <w:proofErr w:type="spellStart"/>
      <w:r w:rsidRPr="00900D9D">
        <w:rPr>
          <w:rFonts w:ascii="Times New Roman" w:hAnsi="Times New Roman" w:cs="Times New Roman"/>
          <w:bCs/>
          <w:sz w:val="20"/>
          <w:szCs w:val="20"/>
        </w:rPr>
        <w:t>Rosanov</w:t>
      </w:r>
      <w:proofErr w:type="spellEnd"/>
      <w:r w:rsidRPr="00900D9D">
        <w:rPr>
          <w:rFonts w:ascii="Times New Roman" w:hAnsi="Times New Roman" w:cs="Times New Roman"/>
          <w:bCs/>
          <w:sz w:val="20"/>
          <w:szCs w:val="20"/>
        </w:rPr>
        <w:t xml:space="preserve"> J et al. Programmed DNA elimination occurs during early gametogenesis in hybridogenetic hybrids from </w:t>
      </w:r>
      <w:proofErr w:type="spellStart"/>
      <w:r w:rsidRPr="00900D9D">
        <w:rPr>
          <w:rFonts w:ascii="Times New Roman" w:hAnsi="Times New Roman" w:cs="Times New Roman"/>
          <w:bCs/>
          <w:sz w:val="20"/>
          <w:szCs w:val="20"/>
        </w:rPr>
        <w:t>Hexagrammos</w:t>
      </w:r>
      <w:proofErr w:type="spellEnd"/>
      <w:r w:rsidRPr="00900D9D">
        <w:rPr>
          <w:rFonts w:ascii="Times New Roman" w:hAnsi="Times New Roman" w:cs="Times New Roman"/>
          <w:bCs/>
          <w:sz w:val="20"/>
          <w:szCs w:val="20"/>
        </w:rPr>
        <w:t xml:space="preserve"> genus. Biology of Reproduction 113(3) (2025): 605–614.</w:t>
      </w:r>
    </w:p>
    <w:p w14:paraId="518D71D7"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Simmons JR, Estrem B, Davis RE et al. Chromosome fusion and programmed DNA elimination shape karyotypes of nematodes. Current Biology 34(10) (2024): 2147–2161.</w:t>
      </w:r>
    </w:p>
    <w:p w14:paraId="3A5538D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Mochizuki K. Programmed DNA elimination. Current Biology 34(18) (2024): R843–R847.</w:t>
      </w:r>
    </w:p>
    <w:p w14:paraId="72738ED6"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Estrem B, Davis RE and Wang J. End resection and telomere healing of DNA double-strand breaks during nematode programmed DNA elimination. Nucleic Acids Research 52(15) (2024): 8913–8929.</w:t>
      </w:r>
    </w:p>
    <w:p w14:paraId="563BA10D"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Einstein A. Sidelights on Relativity (1922).</w:t>
      </w:r>
    </w:p>
    <w:p w14:paraId="489E4C8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Wigner EP. The unreasonable effectiveness of mathematics in the natural sciences. Pure and Applied Mathematics 13 (1960): 1–14.</w:t>
      </w:r>
    </w:p>
    <w:p w14:paraId="7BEBE5CF"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Hamming RW. The unreasonable effectiveness of mathematics. The American Mathematical Monthly 87(2) (1980): 81–90.</w:t>
      </w:r>
    </w:p>
    <w:p w14:paraId="23DC2A91"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Endres RG. The unreasonable likelihood of </w:t>
      </w:r>
      <w:proofErr w:type="gramStart"/>
      <w:r w:rsidRPr="00900D9D">
        <w:rPr>
          <w:rFonts w:ascii="Times New Roman" w:hAnsi="Times New Roman" w:cs="Times New Roman"/>
          <w:bCs/>
          <w:sz w:val="20"/>
          <w:szCs w:val="20"/>
        </w:rPr>
        <w:t>being:</w:t>
      </w:r>
      <w:proofErr w:type="gramEnd"/>
      <w:r w:rsidRPr="00900D9D">
        <w:rPr>
          <w:rFonts w:ascii="Times New Roman" w:hAnsi="Times New Roman" w:cs="Times New Roman"/>
          <w:bCs/>
          <w:sz w:val="20"/>
          <w:szCs w:val="20"/>
        </w:rPr>
        <w:t xml:space="preserve"> origin of life, terraforming, and AI. </w:t>
      </w:r>
      <w:proofErr w:type="spellStart"/>
      <w:r w:rsidRPr="00900D9D">
        <w:rPr>
          <w:rFonts w:ascii="Times New Roman" w:hAnsi="Times New Roman" w:cs="Times New Roman"/>
          <w:bCs/>
          <w:sz w:val="20"/>
          <w:szCs w:val="20"/>
        </w:rPr>
        <w:t>arXiv</w:t>
      </w:r>
      <w:proofErr w:type="spellEnd"/>
      <w:r w:rsidRPr="00900D9D">
        <w:rPr>
          <w:rFonts w:ascii="Times New Roman" w:hAnsi="Times New Roman" w:cs="Times New Roman"/>
          <w:bCs/>
          <w:sz w:val="20"/>
          <w:szCs w:val="20"/>
        </w:rPr>
        <w:t xml:space="preserve"> 2507.18545 (2025).</w:t>
      </w:r>
    </w:p>
    <w:p w14:paraId="5059B399"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Linear Digital Material Symbol Systems (MSS), in The First Gene: The Birth of Programming, Messaging and Formal Control, D.L. Abel, Editor (2011): 135–160.</w:t>
      </w:r>
    </w:p>
    <w:p w14:paraId="1C4BD3E5"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Rocha LM. Evolution with material symbol systems. </w:t>
      </w:r>
      <w:proofErr w:type="spellStart"/>
      <w:r w:rsidRPr="00900D9D">
        <w:rPr>
          <w:rFonts w:ascii="Times New Roman" w:hAnsi="Times New Roman" w:cs="Times New Roman"/>
          <w:bCs/>
          <w:sz w:val="20"/>
          <w:szCs w:val="20"/>
        </w:rPr>
        <w:t>BioSystems</w:t>
      </w:r>
      <w:proofErr w:type="spellEnd"/>
      <w:r w:rsidRPr="00900D9D">
        <w:rPr>
          <w:rFonts w:ascii="Times New Roman" w:hAnsi="Times New Roman" w:cs="Times New Roman"/>
          <w:bCs/>
          <w:sz w:val="20"/>
          <w:szCs w:val="20"/>
        </w:rPr>
        <w:t xml:space="preserve"> 60 (2001): 95–121.</w:t>
      </w:r>
    </w:p>
    <w:p w14:paraId="240CAD78"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Selection in molecular evolution. Studies in History and Philosophy of Science 107 (2024): 54–63.</w:t>
      </w:r>
    </w:p>
    <w:p w14:paraId="15678DB1" w14:textId="77777777" w:rsidR="00900D9D" w:rsidRPr="00900D9D"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 xml:space="preserve">Rocha LM and </w:t>
      </w:r>
      <w:proofErr w:type="spellStart"/>
      <w:r w:rsidRPr="00900D9D">
        <w:rPr>
          <w:rFonts w:ascii="Times New Roman" w:hAnsi="Times New Roman" w:cs="Times New Roman"/>
          <w:bCs/>
          <w:sz w:val="20"/>
          <w:szCs w:val="20"/>
        </w:rPr>
        <w:t>Hordijk</w:t>
      </w:r>
      <w:proofErr w:type="spellEnd"/>
      <w:r w:rsidRPr="00900D9D">
        <w:rPr>
          <w:rFonts w:ascii="Times New Roman" w:hAnsi="Times New Roman" w:cs="Times New Roman"/>
          <w:bCs/>
          <w:sz w:val="20"/>
          <w:szCs w:val="20"/>
        </w:rPr>
        <w:t xml:space="preserve"> W. Material representations: from the genetic code to the evolution of cellular automata. Artificial Life 11(1-2) (2005): 189–214.</w:t>
      </w:r>
    </w:p>
    <w:p w14:paraId="6576306F" w14:textId="40B38283" w:rsidR="000F1EF6" w:rsidRPr="00384B52" w:rsidRDefault="00900D9D" w:rsidP="00900D9D">
      <w:pPr>
        <w:pStyle w:val="ListParagraph"/>
        <w:numPr>
          <w:ilvl w:val="0"/>
          <w:numId w:val="76"/>
        </w:numPr>
        <w:spacing w:after="0" w:line="360" w:lineRule="auto"/>
        <w:jc w:val="both"/>
        <w:rPr>
          <w:rFonts w:ascii="Times New Roman" w:hAnsi="Times New Roman" w:cs="Times New Roman"/>
          <w:bCs/>
          <w:sz w:val="20"/>
          <w:szCs w:val="20"/>
        </w:rPr>
      </w:pPr>
      <w:r w:rsidRPr="00900D9D">
        <w:rPr>
          <w:rFonts w:ascii="Times New Roman" w:hAnsi="Times New Roman" w:cs="Times New Roman"/>
          <w:bCs/>
          <w:sz w:val="20"/>
          <w:szCs w:val="20"/>
        </w:rPr>
        <w:t>Abel DL. The GS (genetic selection) Principle. Frontiers in Bioscience 14(8) (2009): 2959–2969.</w:t>
      </w:r>
    </w:p>
    <w:p w14:paraId="6330A133" w14:textId="77777777" w:rsidR="000D3735" w:rsidRDefault="000D3735" w:rsidP="000D3735">
      <w:pPr>
        <w:pStyle w:val="EndNoteBibliography"/>
        <w:ind w:left="720" w:hanging="720"/>
        <w:jc w:val="both"/>
      </w:pPr>
    </w:p>
    <w:p w14:paraId="68315E6F" w14:textId="77777777" w:rsidR="000D3735" w:rsidRDefault="000D3735" w:rsidP="000D3735">
      <w:pPr>
        <w:pStyle w:val="EndNoteBibliography"/>
        <w:ind w:left="720" w:hanging="720"/>
        <w:jc w:val="both"/>
      </w:pPr>
    </w:p>
    <w:p w14:paraId="393A2CD8" w14:textId="77777777" w:rsidR="000D3735" w:rsidRDefault="000D3735" w:rsidP="000D3735">
      <w:pPr>
        <w:pStyle w:val="EndNoteBibliography"/>
        <w:ind w:left="720" w:hanging="720"/>
        <w:jc w:val="both"/>
      </w:pPr>
    </w:p>
    <w:p w14:paraId="63BFA63C" w14:textId="77777777" w:rsidR="000D3735" w:rsidRDefault="000D3735" w:rsidP="000D3735">
      <w:pPr>
        <w:pStyle w:val="EndNoteBibliography"/>
        <w:ind w:left="720" w:hanging="720"/>
        <w:jc w:val="both"/>
      </w:pPr>
    </w:p>
    <w:p w14:paraId="5BBD5097" w14:textId="77777777" w:rsidR="000D3735" w:rsidRDefault="000D3735" w:rsidP="000D3735">
      <w:pPr>
        <w:pStyle w:val="EndNoteBibliography"/>
        <w:ind w:left="720" w:hanging="720"/>
        <w:jc w:val="both"/>
      </w:pPr>
    </w:p>
    <w:p w14:paraId="36CF20DB" w14:textId="77777777" w:rsidR="000D3735" w:rsidRDefault="000D3735" w:rsidP="000D3735">
      <w:pPr>
        <w:pStyle w:val="EndNoteBibliography"/>
        <w:ind w:left="720" w:hanging="720"/>
        <w:jc w:val="both"/>
      </w:pPr>
    </w:p>
    <w:p w14:paraId="11FCC045" w14:textId="77777777" w:rsidR="000D3735" w:rsidRDefault="000D3735" w:rsidP="000D3735">
      <w:pPr>
        <w:pStyle w:val="EndNoteBibliography"/>
        <w:ind w:left="720" w:hanging="720"/>
        <w:jc w:val="both"/>
      </w:pPr>
    </w:p>
    <w:p w14:paraId="572F082B" w14:textId="77777777" w:rsidR="000D3735" w:rsidRPr="000D3735" w:rsidRDefault="000D3735" w:rsidP="000D3735">
      <w:pPr>
        <w:pStyle w:val="EndNoteBibliography"/>
        <w:ind w:left="720" w:hanging="720"/>
        <w:jc w:val="both"/>
      </w:pPr>
    </w:p>
    <w:sectPr w:rsidR="000D3735" w:rsidRPr="000D3735" w:rsidSect="00E30330">
      <w:footerReference w:type="default" r:id="rId16"/>
      <w:type w:val="continuous"/>
      <w:pgSz w:w="12240" w:h="15840" w:code="1"/>
      <w:pgMar w:top="546" w:right="1440" w:bottom="1008" w:left="1440" w:header="720" w:footer="720" w:gutter="0"/>
      <w:pgNumType w:start="33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92A94" w14:textId="77777777" w:rsidR="00E129C1" w:rsidRDefault="00E129C1" w:rsidP="00A62EFF">
      <w:pPr>
        <w:spacing w:after="0" w:line="240" w:lineRule="auto"/>
      </w:pPr>
      <w:r>
        <w:separator/>
      </w:r>
    </w:p>
  </w:endnote>
  <w:endnote w:type="continuationSeparator" w:id="0">
    <w:p w14:paraId="0C6CAF2D" w14:textId="77777777" w:rsidR="00E129C1" w:rsidRDefault="00E129C1" w:rsidP="00A6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inion Pro">
    <w:altName w:val="Times New Roman"/>
    <w:panose1 w:val="00000000000000000000"/>
    <w:charset w:val="00"/>
    <w:family w:val="roman"/>
    <w:notTrueType/>
    <w:pitch w:val="default"/>
    <w:sig w:usb0="00000001" w:usb1="00000000" w:usb2="00000000" w:usb3="00000000" w:csb0="00000011"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02FA0" w14:textId="77777777" w:rsidR="006632D2" w:rsidRPr="00D732F8" w:rsidRDefault="006632D2" w:rsidP="00E153BB">
    <w:pPr>
      <w:pStyle w:val="Footer"/>
      <w:tabs>
        <w:tab w:val="clear" w:pos="9360"/>
        <w:tab w:val="right" w:pos="9810"/>
      </w:tabs>
      <w:spacing w:before="240"/>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170DA" w14:textId="77777777" w:rsidR="006632D2" w:rsidRDefault="006632D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52ACB" w14:textId="77777777" w:rsidR="00E129C1" w:rsidRDefault="00E129C1" w:rsidP="00A62EFF">
      <w:pPr>
        <w:spacing w:after="0" w:line="240" w:lineRule="auto"/>
      </w:pPr>
      <w:r>
        <w:separator/>
      </w:r>
    </w:p>
  </w:footnote>
  <w:footnote w:type="continuationSeparator" w:id="0">
    <w:p w14:paraId="56AE5A36" w14:textId="77777777" w:rsidR="00E129C1" w:rsidRDefault="00E129C1" w:rsidP="00A62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58F49" w14:textId="6C44A172" w:rsidR="006632D2" w:rsidRPr="002F0AEB" w:rsidRDefault="006632D2" w:rsidP="002F0AEB">
    <w:pPr>
      <w:spacing w:before="12"/>
      <w:ind w:left="20"/>
    </w:pPr>
    <w:r>
      <w:rPr>
        <w:b/>
        <w:color w:val="2D74B5"/>
        <w:sz w:val="18"/>
      </w:rPr>
      <w:t xml:space="preserve">J </w:t>
    </w:r>
    <w:proofErr w:type="spellStart"/>
    <w:r>
      <w:rPr>
        <w:b/>
        <w:color w:val="2D74B5"/>
        <w:sz w:val="18"/>
      </w:rPr>
      <w:t>Bioinform</w:t>
    </w:r>
    <w:proofErr w:type="spellEnd"/>
    <w:r>
      <w:rPr>
        <w:b/>
        <w:color w:val="2D74B5"/>
        <w:spacing w:val="-4"/>
        <w:sz w:val="18"/>
      </w:rPr>
      <w:t xml:space="preserve"> </w:t>
    </w:r>
    <w:r>
      <w:rPr>
        <w:b/>
        <w:color w:val="2D74B5"/>
        <w:sz w:val="18"/>
      </w:rPr>
      <w:t>Syst Biol</w:t>
    </w:r>
    <w:r>
      <w:rPr>
        <w:b/>
        <w:color w:val="2D74B5"/>
        <w:spacing w:val="-4"/>
        <w:sz w:val="18"/>
      </w:rPr>
      <w:t xml:space="preserve"> </w:t>
    </w:r>
    <w:r>
      <w:rPr>
        <w:b/>
        <w:color w:val="2D74B5"/>
        <w:sz w:val="18"/>
      </w:rPr>
      <w:t>202</w:t>
    </w:r>
    <w:r w:rsidR="003A2B77">
      <w:rPr>
        <w:b/>
        <w:color w:val="2D74B5"/>
        <w:sz w:val="18"/>
      </w:rPr>
      <w:t>6</w:t>
    </w:r>
    <w:r>
      <w:rPr>
        <w:b/>
        <w:color w:val="2D74B5"/>
        <w:sz w:val="18"/>
      </w:rPr>
      <w:t>;</w:t>
    </w:r>
    <w:r>
      <w:rPr>
        <w:b/>
        <w:color w:val="2D74B5"/>
        <w:spacing w:val="-5"/>
        <w:sz w:val="18"/>
      </w:rPr>
      <w:t xml:space="preserve"> </w:t>
    </w:r>
    <w:r w:rsidR="003A2B77">
      <w:rPr>
        <w:b/>
        <w:color w:val="2D74B5"/>
        <w:sz w:val="18"/>
      </w:rPr>
      <w:t>9</w:t>
    </w:r>
    <w:r>
      <w:rPr>
        <w:b/>
        <w:color w:val="2D74B5"/>
        <w:spacing w:val="1"/>
        <w:sz w:val="18"/>
      </w:rPr>
      <w:t xml:space="preserve"> </w:t>
    </w:r>
    <w:r>
      <w:rPr>
        <w:b/>
        <w:color w:val="2D74B5"/>
        <w:sz w:val="18"/>
      </w:rPr>
      <w:t>(</w:t>
    </w:r>
    <w:r w:rsidR="008D3537">
      <w:rPr>
        <w:b/>
        <w:color w:val="2D74B5"/>
        <w:sz w:val="18"/>
      </w:rPr>
      <w:t>2</w:t>
    </w:r>
    <w:r>
      <w:rPr>
        <w:b/>
        <w:color w:val="2D74B5"/>
        <w:sz w:val="18"/>
      </w:rPr>
      <w:t>): xxx</w:t>
    </w:r>
    <w:r>
      <w:t xml:space="preserve">                                                                                         </w:t>
    </w:r>
    <w:r>
      <w:rPr>
        <w:b/>
        <w:color w:val="2D74B5"/>
        <w:spacing w:val="-1"/>
        <w:sz w:val="18"/>
      </w:rPr>
      <w:t>DOI:10.26502/jbsb.51070xx</w:t>
    </w:r>
  </w:p>
  <w:p w14:paraId="7F36ABF9" w14:textId="77777777" w:rsidR="006632D2" w:rsidRPr="002F0AEB" w:rsidRDefault="006632D2" w:rsidP="002F0A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48B7"/>
    <w:multiLevelType w:val="hybridMultilevel"/>
    <w:tmpl w:val="CA0A773A"/>
    <w:lvl w:ilvl="0" w:tplc="4BA68B92">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3311C42"/>
    <w:multiLevelType w:val="hybridMultilevel"/>
    <w:tmpl w:val="58F633D6"/>
    <w:lvl w:ilvl="0" w:tplc="05D6541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8862FB"/>
    <w:multiLevelType w:val="hybridMultilevel"/>
    <w:tmpl w:val="BF243E94"/>
    <w:lvl w:ilvl="0" w:tplc="5526F2FE">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AE7662D"/>
    <w:multiLevelType w:val="hybridMultilevel"/>
    <w:tmpl w:val="D548C7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F03A1"/>
    <w:multiLevelType w:val="hybridMultilevel"/>
    <w:tmpl w:val="CA662F9C"/>
    <w:lvl w:ilvl="0" w:tplc="E7C6473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DF352B1"/>
    <w:multiLevelType w:val="hybridMultilevel"/>
    <w:tmpl w:val="26B0B6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111807A2"/>
    <w:multiLevelType w:val="hybridMultilevel"/>
    <w:tmpl w:val="0996114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244604B"/>
    <w:multiLevelType w:val="hybridMultilevel"/>
    <w:tmpl w:val="BB12470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75523B"/>
    <w:multiLevelType w:val="hybridMultilevel"/>
    <w:tmpl w:val="C1E055D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2987978"/>
    <w:multiLevelType w:val="hybridMultilevel"/>
    <w:tmpl w:val="CE1E117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2A16CAD"/>
    <w:multiLevelType w:val="hybridMultilevel"/>
    <w:tmpl w:val="0C94D354"/>
    <w:lvl w:ilvl="0" w:tplc="40090011">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13C805E8"/>
    <w:multiLevelType w:val="multilevel"/>
    <w:tmpl w:val="9B8CD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6F742CB"/>
    <w:multiLevelType w:val="hybridMultilevel"/>
    <w:tmpl w:val="5D18C93A"/>
    <w:lvl w:ilvl="0" w:tplc="F0D483DC">
      <w:start w:val="1"/>
      <w:numFmt w:val="decimal"/>
      <w:lvlText w:val="%1."/>
      <w:lvlJc w:val="left"/>
      <w:pPr>
        <w:ind w:left="720" w:hanging="360"/>
      </w:pPr>
      <w:rPr>
        <w:rFonts w:hint="default"/>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187D2667"/>
    <w:multiLevelType w:val="multilevel"/>
    <w:tmpl w:val="FBB61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A253F72"/>
    <w:multiLevelType w:val="hybridMultilevel"/>
    <w:tmpl w:val="938601EC"/>
    <w:lvl w:ilvl="0" w:tplc="E7C6473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DCC632E"/>
    <w:multiLevelType w:val="hybridMultilevel"/>
    <w:tmpl w:val="16BC67E6"/>
    <w:lvl w:ilvl="0" w:tplc="69BCDBE6">
      <w:start w:val="1"/>
      <w:numFmt w:val="decimal"/>
      <w:lvlText w:val="%1."/>
      <w:lvlJc w:val="left"/>
      <w:pPr>
        <w:ind w:left="360" w:hanging="360"/>
      </w:pPr>
      <w:rPr>
        <w:rFonts w:ascii="Times New Roman" w:hAnsi="Times New Roman" w:cs="Times New Roman" w:hint="default"/>
        <w:color w:val="auto"/>
        <w:sz w:val="20"/>
        <w:szCs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6" w15:restartNumberingAfterBreak="0">
    <w:nsid w:val="1E3F0696"/>
    <w:multiLevelType w:val="hybridMultilevel"/>
    <w:tmpl w:val="A2C6FF70"/>
    <w:lvl w:ilvl="0" w:tplc="0510A5D6">
      <w:start w:val="253"/>
      <w:numFmt w:val="decimal"/>
      <w:lvlText w:val="%1"/>
      <w:lvlJc w:val="left"/>
      <w:pPr>
        <w:ind w:left="840" w:hanging="728"/>
      </w:pPr>
      <w:rPr>
        <w:rFonts w:ascii="Arial" w:eastAsia="Arial" w:hAnsi="Arial" w:cs="Arial" w:hint="default"/>
        <w:b w:val="0"/>
        <w:bCs w:val="0"/>
        <w:i w:val="0"/>
        <w:iCs w:val="0"/>
        <w:spacing w:val="-1"/>
        <w:w w:val="100"/>
        <w:sz w:val="22"/>
        <w:szCs w:val="22"/>
        <w:lang w:val="en-US" w:eastAsia="en-US" w:bidi="ar-SA"/>
      </w:rPr>
    </w:lvl>
    <w:lvl w:ilvl="1" w:tplc="84648B0A">
      <w:start w:val="1"/>
      <w:numFmt w:val="decimal"/>
      <w:lvlText w:val="%2."/>
      <w:lvlJc w:val="left"/>
      <w:pPr>
        <w:ind w:left="120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69A65C60">
      <w:start w:val="1"/>
      <w:numFmt w:val="upperRoman"/>
      <w:lvlText w:val="%3."/>
      <w:lvlJc w:val="left"/>
      <w:pPr>
        <w:ind w:left="1200" w:hanging="403"/>
      </w:pPr>
      <w:rPr>
        <w:rFonts w:ascii="Times New Roman" w:eastAsia="Times New Roman" w:hAnsi="Times New Roman" w:cs="Times New Roman" w:hint="default"/>
        <w:b w:val="0"/>
        <w:bCs w:val="0"/>
        <w:i w:val="0"/>
        <w:iCs w:val="0"/>
        <w:spacing w:val="-4"/>
        <w:w w:val="100"/>
        <w:sz w:val="24"/>
        <w:szCs w:val="24"/>
        <w:lang w:val="en-US" w:eastAsia="en-US" w:bidi="ar-SA"/>
      </w:rPr>
    </w:lvl>
    <w:lvl w:ilvl="3" w:tplc="61685266">
      <w:numFmt w:val="bullet"/>
      <w:lvlText w:val="•"/>
      <w:lvlJc w:val="left"/>
      <w:pPr>
        <w:ind w:left="3226" w:hanging="403"/>
      </w:pPr>
      <w:rPr>
        <w:rFonts w:hint="default"/>
        <w:lang w:val="en-US" w:eastAsia="en-US" w:bidi="ar-SA"/>
      </w:rPr>
    </w:lvl>
    <w:lvl w:ilvl="4" w:tplc="92AEB0BE">
      <w:numFmt w:val="bullet"/>
      <w:lvlText w:val="•"/>
      <w:lvlJc w:val="left"/>
      <w:pPr>
        <w:ind w:left="4240" w:hanging="403"/>
      </w:pPr>
      <w:rPr>
        <w:rFonts w:hint="default"/>
        <w:lang w:val="en-US" w:eastAsia="en-US" w:bidi="ar-SA"/>
      </w:rPr>
    </w:lvl>
    <w:lvl w:ilvl="5" w:tplc="F8D0C99E">
      <w:numFmt w:val="bullet"/>
      <w:lvlText w:val="•"/>
      <w:lvlJc w:val="left"/>
      <w:pPr>
        <w:ind w:left="5253" w:hanging="403"/>
      </w:pPr>
      <w:rPr>
        <w:rFonts w:hint="default"/>
        <w:lang w:val="en-US" w:eastAsia="en-US" w:bidi="ar-SA"/>
      </w:rPr>
    </w:lvl>
    <w:lvl w:ilvl="6" w:tplc="3FCC0658">
      <w:numFmt w:val="bullet"/>
      <w:lvlText w:val="•"/>
      <w:lvlJc w:val="left"/>
      <w:pPr>
        <w:ind w:left="6266" w:hanging="403"/>
      </w:pPr>
      <w:rPr>
        <w:rFonts w:hint="default"/>
        <w:lang w:val="en-US" w:eastAsia="en-US" w:bidi="ar-SA"/>
      </w:rPr>
    </w:lvl>
    <w:lvl w:ilvl="7" w:tplc="D0C00978">
      <w:numFmt w:val="bullet"/>
      <w:lvlText w:val="•"/>
      <w:lvlJc w:val="left"/>
      <w:pPr>
        <w:ind w:left="7280" w:hanging="403"/>
      </w:pPr>
      <w:rPr>
        <w:rFonts w:hint="default"/>
        <w:lang w:val="en-US" w:eastAsia="en-US" w:bidi="ar-SA"/>
      </w:rPr>
    </w:lvl>
    <w:lvl w:ilvl="8" w:tplc="8872F888">
      <w:numFmt w:val="bullet"/>
      <w:lvlText w:val="•"/>
      <w:lvlJc w:val="left"/>
      <w:pPr>
        <w:ind w:left="8293" w:hanging="403"/>
      </w:pPr>
      <w:rPr>
        <w:rFonts w:hint="default"/>
        <w:lang w:val="en-US" w:eastAsia="en-US" w:bidi="ar-SA"/>
      </w:rPr>
    </w:lvl>
  </w:abstractNum>
  <w:abstractNum w:abstractNumId="17" w15:restartNumberingAfterBreak="0">
    <w:nsid w:val="1EDD2E17"/>
    <w:multiLevelType w:val="hybridMultilevel"/>
    <w:tmpl w:val="3ED627D8"/>
    <w:lvl w:ilvl="0" w:tplc="4009000F">
      <w:start w:val="1"/>
      <w:numFmt w:val="decimal"/>
      <w:lvlText w:val="%1."/>
      <w:lvlJc w:val="left"/>
      <w:pPr>
        <w:ind w:left="720" w:hanging="360"/>
      </w:pPr>
    </w:lvl>
    <w:lvl w:ilvl="1" w:tplc="DEB8FAA4">
      <w:start w:val="114"/>
      <w:numFmt w:val="bullet"/>
      <w:lvlText w:val=""/>
      <w:lvlJc w:val="left"/>
      <w:pPr>
        <w:ind w:left="1440" w:hanging="360"/>
      </w:pPr>
      <w:rPr>
        <w:rFonts w:ascii="Times New Roman" w:eastAsiaTheme="minorHAnsi" w:hAnsi="Times New Roman" w:cs="Times New Roman"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1F677A32"/>
    <w:multiLevelType w:val="multilevel"/>
    <w:tmpl w:val="31CCB4BE"/>
    <w:lvl w:ilvl="0">
      <w:start w:val="3"/>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FA8322E"/>
    <w:multiLevelType w:val="hybridMultilevel"/>
    <w:tmpl w:val="B50ADB00"/>
    <w:lvl w:ilvl="0" w:tplc="69BCDBE6">
      <w:start w:val="1"/>
      <w:numFmt w:val="decimal"/>
      <w:lvlText w:val="%1."/>
      <w:lvlJc w:val="left"/>
      <w:pPr>
        <w:ind w:left="720" w:hanging="360"/>
      </w:pPr>
      <w:rPr>
        <w:rFonts w:ascii="Times New Roman" w:hAnsi="Times New Roman" w:cs="Times New Roman" w:hint="default"/>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228096B"/>
    <w:multiLevelType w:val="hybridMultilevel"/>
    <w:tmpl w:val="017C6988"/>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3006821"/>
    <w:multiLevelType w:val="hybridMultilevel"/>
    <w:tmpl w:val="652A5BBC"/>
    <w:lvl w:ilvl="0" w:tplc="1F12776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23691AA9"/>
    <w:multiLevelType w:val="multilevel"/>
    <w:tmpl w:val="EE32A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0A245F"/>
    <w:multiLevelType w:val="hybridMultilevel"/>
    <w:tmpl w:val="29E20A30"/>
    <w:lvl w:ilvl="0" w:tplc="E7C6473E">
      <w:start w:val="1"/>
      <w:numFmt w:val="decimal"/>
      <w:lvlText w:val="%1."/>
      <w:lvlJc w:val="left"/>
      <w:pPr>
        <w:ind w:left="780" w:hanging="420"/>
      </w:pPr>
      <w:rPr>
        <w:rFonts w:hint="default"/>
      </w:rPr>
    </w:lvl>
    <w:lvl w:ilvl="1" w:tplc="77600E32" w:tentative="1">
      <w:start w:val="1"/>
      <w:numFmt w:val="lowerLetter"/>
      <w:lvlText w:val="%2."/>
      <w:lvlJc w:val="left"/>
      <w:pPr>
        <w:ind w:left="1440" w:hanging="360"/>
      </w:pPr>
    </w:lvl>
    <w:lvl w:ilvl="2" w:tplc="02389692" w:tentative="1">
      <w:start w:val="1"/>
      <w:numFmt w:val="lowerRoman"/>
      <w:lvlText w:val="%3."/>
      <w:lvlJc w:val="right"/>
      <w:pPr>
        <w:ind w:left="2160" w:hanging="180"/>
      </w:pPr>
    </w:lvl>
    <w:lvl w:ilvl="3" w:tplc="F89E8F3A" w:tentative="1">
      <w:start w:val="1"/>
      <w:numFmt w:val="decimal"/>
      <w:lvlText w:val="%4."/>
      <w:lvlJc w:val="left"/>
      <w:pPr>
        <w:ind w:left="2880" w:hanging="360"/>
      </w:pPr>
    </w:lvl>
    <w:lvl w:ilvl="4" w:tplc="12A479D6" w:tentative="1">
      <w:start w:val="1"/>
      <w:numFmt w:val="lowerLetter"/>
      <w:lvlText w:val="%5."/>
      <w:lvlJc w:val="left"/>
      <w:pPr>
        <w:ind w:left="3600" w:hanging="360"/>
      </w:pPr>
    </w:lvl>
    <w:lvl w:ilvl="5" w:tplc="772C3C12" w:tentative="1">
      <w:start w:val="1"/>
      <w:numFmt w:val="lowerRoman"/>
      <w:lvlText w:val="%6."/>
      <w:lvlJc w:val="right"/>
      <w:pPr>
        <w:ind w:left="4320" w:hanging="180"/>
      </w:pPr>
    </w:lvl>
    <w:lvl w:ilvl="6" w:tplc="D6003886" w:tentative="1">
      <w:start w:val="1"/>
      <w:numFmt w:val="decimal"/>
      <w:lvlText w:val="%7."/>
      <w:lvlJc w:val="left"/>
      <w:pPr>
        <w:ind w:left="5040" w:hanging="360"/>
      </w:pPr>
    </w:lvl>
    <w:lvl w:ilvl="7" w:tplc="F524F1FE" w:tentative="1">
      <w:start w:val="1"/>
      <w:numFmt w:val="lowerLetter"/>
      <w:lvlText w:val="%8."/>
      <w:lvlJc w:val="left"/>
      <w:pPr>
        <w:ind w:left="5760" w:hanging="360"/>
      </w:pPr>
    </w:lvl>
    <w:lvl w:ilvl="8" w:tplc="58D8AB84" w:tentative="1">
      <w:start w:val="1"/>
      <w:numFmt w:val="lowerRoman"/>
      <w:lvlText w:val="%9."/>
      <w:lvlJc w:val="right"/>
      <w:pPr>
        <w:ind w:left="6480" w:hanging="180"/>
      </w:pPr>
    </w:lvl>
  </w:abstractNum>
  <w:abstractNum w:abstractNumId="24" w15:restartNumberingAfterBreak="0">
    <w:nsid w:val="25700173"/>
    <w:multiLevelType w:val="multilevel"/>
    <w:tmpl w:val="31CCB4BE"/>
    <w:lvl w:ilvl="0">
      <w:start w:val="3"/>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25724668"/>
    <w:multiLevelType w:val="hybridMultilevel"/>
    <w:tmpl w:val="B06485B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26DD16E0"/>
    <w:multiLevelType w:val="hybridMultilevel"/>
    <w:tmpl w:val="A574CF74"/>
    <w:lvl w:ilvl="0" w:tplc="E7C6473E">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281725C9"/>
    <w:multiLevelType w:val="hybridMultilevel"/>
    <w:tmpl w:val="70D88AAA"/>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294C73EF"/>
    <w:multiLevelType w:val="hybridMultilevel"/>
    <w:tmpl w:val="E2FA0D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295F5562"/>
    <w:multiLevelType w:val="hybridMultilevel"/>
    <w:tmpl w:val="7A6E4AAA"/>
    <w:lvl w:ilvl="0" w:tplc="F0D483DC">
      <w:start w:val="1"/>
      <w:numFmt w:val="decimal"/>
      <w:lvlText w:val="%1."/>
      <w:lvlJc w:val="left"/>
      <w:pPr>
        <w:ind w:left="360" w:hanging="360"/>
      </w:pPr>
      <w:rPr>
        <w:rFonts w:hint="default"/>
        <w:color w:val="auto"/>
        <w:sz w:val="20"/>
        <w:szCs w:val="2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0" w15:restartNumberingAfterBreak="0">
    <w:nsid w:val="2DB4063A"/>
    <w:multiLevelType w:val="hybridMultilevel"/>
    <w:tmpl w:val="41468F0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2E8F5223"/>
    <w:multiLevelType w:val="hybridMultilevel"/>
    <w:tmpl w:val="402EA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0D3ACA"/>
    <w:multiLevelType w:val="hybridMultilevel"/>
    <w:tmpl w:val="3EAE0414"/>
    <w:lvl w:ilvl="0" w:tplc="D4A2E5B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33D76CF8"/>
    <w:multiLevelType w:val="multilevel"/>
    <w:tmpl w:val="F21842E4"/>
    <w:lvl w:ilvl="0">
      <w:start w:val="1"/>
      <w:numFmt w:val="decimal"/>
      <w:lvlText w:val="%1."/>
      <w:lvlJc w:val="left"/>
      <w:pPr>
        <w:ind w:left="720" w:hanging="360"/>
      </w:pPr>
      <w:rPr>
        <w:rFonts w:hint="default"/>
        <w:b/>
        <w:color w:val="4F81BD" w:themeColor="accent1"/>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35C86F84"/>
    <w:multiLevelType w:val="hybridMultilevel"/>
    <w:tmpl w:val="89AE7C52"/>
    <w:lvl w:ilvl="0" w:tplc="C19AC9F8">
      <w:start w:val="1"/>
      <w:numFmt w:val="decimal"/>
      <w:lvlText w:val="%1."/>
      <w:lvlJc w:val="left"/>
      <w:pPr>
        <w:ind w:left="720" w:hanging="360"/>
      </w:pPr>
      <w:rPr>
        <w:rFonts w:ascii="Times New Roman" w:eastAsia="Calibri" w:hAnsi="Times New Roman" w:cs="Times New Roman" w:hint="default"/>
        <w:color w:val="auto"/>
        <w:w w:val="100"/>
        <w:sz w:val="20"/>
        <w:szCs w:val="20"/>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37200292"/>
    <w:multiLevelType w:val="hybridMultilevel"/>
    <w:tmpl w:val="2FEE1616"/>
    <w:lvl w:ilvl="0" w:tplc="89D67B3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377D0455"/>
    <w:multiLevelType w:val="hybridMultilevel"/>
    <w:tmpl w:val="DFC4ED52"/>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37DF1D80"/>
    <w:multiLevelType w:val="hybridMultilevel"/>
    <w:tmpl w:val="3BCC6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809777E"/>
    <w:multiLevelType w:val="hybridMultilevel"/>
    <w:tmpl w:val="D626F1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3CF12065"/>
    <w:multiLevelType w:val="hybridMultilevel"/>
    <w:tmpl w:val="31BEC3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D856AD0"/>
    <w:multiLevelType w:val="hybridMultilevel"/>
    <w:tmpl w:val="085AAF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DEE0AAB"/>
    <w:multiLevelType w:val="multilevel"/>
    <w:tmpl w:val="F306C24A"/>
    <w:lvl w:ilvl="0">
      <w:start w:val="3"/>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3E3536DD"/>
    <w:multiLevelType w:val="hybridMultilevel"/>
    <w:tmpl w:val="0C0A22AC"/>
    <w:lvl w:ilvl="0" w:tplc="6922AC5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3F1B316B"/>
    <w:multiLevelType w:val="hybridMultilevel"/>
    <w:tmpl w:val="4A1A52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3F2E0398"/>
    <w:multiLevelType w:val="hybridMultilevel"/>
    <w:tmpl w:val="2D56A35C"/>
    <w:lvl w:ilvl="0" w:tplc="3444A428">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403618BA"/>
    <w:multiLevelType w:val="hybridMultilevel"/>
    <w:tmpl w:val="9E8859B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43695911"/>
    <w:multiLevelType w:val="hybridMultilevel"/>
    <w:tmpl w:val="6D82AE8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43BF4472"/>
    <w:multiLevelType w:val="hybridMultilevel"/>
    <w:tmpl w:val="003406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8" w15:restartNumberingAfterBreak="0">
    <w:nsid w:val="46FC6FE4"/>
    <w:multiLevelType w:val="hybridMultilevel"/>
    <w:tmpl w:val="7B4E05E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9" w15:restartNumberingAfterBreak="0">
    <w:nsid w:val="47B07850"/>
    <w:multiLevelType w:val="hybridMultilevel"/>
    <w:tmpl w:val="A2F04C1A"/>
    <w:lvl w:ilvl="0" w:tplc="127A16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4E927026"/>
    <w:multiLevelType w:val="hybridMultilevel"/>
    <w:tmpl w:val="36A60AA2"/>
    <w:lvl w:ilvl="0" w:tplc="19AE9D6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51C81B7D"/>
    <w:multiLevelType w:val="hybridMultilevel"/>
    <w:tmpl w:val="A1C0B1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52CA544A"/>
    <w:multiLevelType w:val="singleLevel"/>
    <w:tmpl w:val="AED6D67E"/>
    <w:lvl w:ilvl="0">
      <w:start w:val="1"/>
      <w:numFmt w:val="decimal"/>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53" w15:restartNumberingAfterBreak="0">
    <w:nsid w:val="53A77767"/>
    <w:multiLevelType w:val="hybridMultilevel"/>
    <w:tmpl w:val="E5A0ED6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4" w15:restartNumberingAfterBreak="0">
    <w:nsid w:val="57022EFA"/>
    <w:multiLevelType w:val="hybridMultilevel"/>
    <w:tmpl w:val="F4A616EA"/>
    <w:lvl w:ilvl="0" w:tplc="E7C6473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572445A0"/>
    <w:multiLevelType w:val="hybridMultilevel"/>
    <w:tmpl w:val="8834C784"/>
    <w:lvl w:ilvl="0" w:tplc="B66275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5A1113BC"/>
    <w:multiLevelType w:val="hybridMultilevel"/>
    <w:tmpl w:val="9E186BAE"/>
    <w:lvl w:ilvl="0" w:tplc="69BCDBE6">
      <w:start w:val="1"/>
      <w:numFmt w:val="decimal"/>
      <w:lvlText w:val="%1."/>
      <w:lvlJc w:val="left"/>
      <w:pPr>
        <w:ind w:left="720" w:hanging="360"/>
      </w:pPr>
      <w:rPr>
        <w:rFonts w:ascii="Times New Roman" w:hAnsi="Times New Roman" w:cs="Times New Roman" w:hint="default"/>
        <w:color w:val="auto"/>
        <w:sz w:val="20"/>
        <w:szCs w:val="2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7" w15:restartNumberingAfterBreak="0">
    <w:nsid w:val="5A8C6D46"/>
    <w:multiLevelType w:val="hybridMultilevel"/>
    <w:tmpl w:val="E6C81CD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 w15:restartNumberingAfterBreak="0">
    <w:nsid w:val="5ABD3FB6"/>
    <w:multiLevelType w:val="multilevel"/>
    <w:tmpl w:val="B59800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5CC9542B"/>
    <w:multiLevelType w:val="hybridMultilevel"/>
    <w:tmpl w:val="156E7C7E"/>
    <w:lvl w:ilvl="0" w:tplc="489E40E6">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5DAA197E"/>
    <w:multiLevelType w:val="hybridMultilevel"/>
    <w:tmpl w:val="4AD2B1E6"/>
    <w:lvl w:ilvl="0" w:tplc="04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1" w15:restartNumberingAfterBreak="0">
    <w:nsid w:val="5F841469"/>
    <w:multiLevelType w:val="hybridMultilevel"/>
    <w:tmpl w:val="8C0C208E"/>
    <w:lvl w:ilvl="0" w:tplc="E7C6473E">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62" w15:restartNumberingAfterBreak="0">
    <w:nsid w:val="60CD6DAC"/>
    <w:multiLevelType w:val="hybridMultilevel"/>
    <w:tmpl w:val="55FC28A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3" w15:restartNumberingAfterBreak="0">
    <w:nsid w:val="61873EC8"/>
    <w:multiLevelType w:val="hybridMultilevel"/>
    <w:tmpl w:val="884E8564"/>
    <w:lvl w:ilvl="0" w:tplc="E7C6473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4" w15:restartNumberingAfterBreak="0">
    <w:nsid w:val="619C6693"/>
    <w:multiLevelType w:val="multilevel"/>
    <w:tmpl w:val="EA7080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62C145DD"/>
    <w:multiLevelType w:val="hybridMultilevel"/>
    <w:tmpl w:val="F26EEC06"/>
    <w:lvl w:ilvl="0" w:tplc="BC8CE066">
      <w:start w:val="1"/>
      <w:numFmt w:val="decimal"/>
      <w:lvlText w:val="%1."/>
      <w:lvlJc w:val="left"/>
      <w:pPr>
        <w:ind w:left="1080" w:hanging="720"/>
      </w:pPr>
      <w:rPr>
        <w:rFonts w:hint="default"/>
      </w:rPr>
    </w:lvl>
    <w:lvl w:ilvl="1" w:tplc="5F4A0A98">
      <w:start w:val="1"/>
      <w:numFmt w:val="upperRoman"/>
      <w:lvlText w:val="%2."/>
      <w:lvlJc w:val="left"/>
      <w:pPr>
        <w:ind w:left="1800" w:hanging="72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65715CE5"/>
    <w:multiLevelType w:val="hybridMultilevel"/>
    <w:tmpl w:val="29C6DD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68525CF8"/>
    <w:multiLevelType w:val="hybridMultilevel"/>
    <w:tmpl w:val="11DED122"/>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6AFE6FF9"/>
    <w:multiLevelType w:val="multilevel"/>
    <w:tmpl w:val="7026F8FE"/>
    <w:lvl w:ilvl="0">
      <w:start w:val="1"/>
      <w:numFmt w:val="decimal"/>
      <w:lvlText w:val="%1."/>
      <w:lvlJc w:val="left"/>
      <w:pPr>
        <w:ind w:left="720" w:hanging="720"/>
      </w:pPr>
      <w:rPr>
        <w:rFonts w:ascii="Times New Roman" w:hAnsi="Times New Roman" w:cs="Times New Roman" w:hint="default"/>
        <w:color w:val="auto"/>
        <w:sz w:val="20"/>
        <w:szCs w:val="20"/>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9" w15:restartNumberingAfterBreak="0">
    <w:nsid w:val="6B305F37"/>
    <w:multiLevelType w:val="hybridMultilevel"/>
    <w:tmpl w:val="01B245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0" w15:restartNumberingAfterBreak="0">
    <w:nsid w:val="6C177FEF"/>
    <w:multiLevelType w:val="multilevel"/>
    <w:tmpl w:val="ADF2B8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1" w15:restartNumberingAfterBreak="0">
    <w:nsid w:val="6EC01DB8"/>
    <w:multiLevelType w:val="hybridMultilevel"/>
    <w:tmpl w:val="8DFED16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15:restartNumberingAfterBreak="0">
    <w:nsid w:val="721738B3"/>
    <w:multiLevelType w:val="hybridMultilevel"/>
    <w:tmpl w:val="87786BEC"/>
    <w:lvl w:ilvl="0" w:tplc="6CA0900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5156511"/>
    <w:multiLevelType w:val="hybridMultilevel"/>
    <w:tmpl w:val="365608A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 w15:restartNumberingAfterBreak="0">
    <w:nsid w:val="79ED3A6F"/>
    <w:multiLevelType w:val="hybridMultilevel"/>
    <w:tmpl w:val="DE1A4E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7BDF7EC1"/>
    <w:multiLevelType w:val="hybridMultilevel"/>
    <w:tmpl w:val="25127520"/>
    <w:lvl w:ilvl="0" w:tplc="04090011">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7C4A7DAC"/>
    <w:multiLevelType w:val="hybridMultilevel"/>
    <w:tmpl w:val="99B42F06"/>
    <w:lvl w:ilvl="0" w:tplc="50FA0950">
      <w:start w:val="20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69239135">
    <w:abstractNumId w:val="23"/>
  </w:num>
  <w:num w:numId="2" w16cid:durableId="1274167435">
    <w:abstractNumId w:val="52"/>
  </w:num>
  <w:num w:numId="3" w16cid:durableId="776799726">
    <w:abstractNumId w:val="19"/>
  </w:num>
  <w:num w:numId="4" w16cid:durableId="306670803">
    <w:abstractNumId w:val="29"/>
  </w:num>
  <w:num w:numId="5" w16cid:durableId="1943223847">
    <w:abstractNumId w:val="68"/>
  </w:num>
  <w:num w:numId="6" w16cid:durableId="61879853">
    <w:abstractNumId w:val="64"/>
  </w:num>
  <w:num w:numId="7" w16cid:durableId="542861735">
    <w:abstractNumId w:val="70"/>
  </w:num>
  <w:num w:numId="8" w16cid:durableId="243344654">
    <w:abstractNumId w:val="41"/>
  </w:num>
  <w:num w:numId="9" w16cid:durableId="1676688299">
    <w:abstractNumId w:val="18"/>
  </w:num>
  <w:num w:numId="10" w16cid:durableId="719478179">
    <w:abstractNumId w:val="24"/>
  </w:num>
  <w:num w:numId="11" w16cid:durableId="546768876">
    <w:abstractNumId w:val="15"/>
  </w:num>
  <w:num w:numId="12" w16cid:durableId="1639070420">
    <w:abstractNumId w:val="33"/>
  </w:num>
  <w:num w:numId="13" w16cid:durableId="1948389724">
    <w:abstractNumId w:val="56"/>
  </w:num>
  <w:num w:numId="14" w16cid:durableId="1813211887">
    <w:abstractNumId w:val="58"/>
  </w:num>
  <w:num w:numId="15" w16cid:durableId="774859766">
    <w:abstractNumId w:val="34"/>
  </w:num>
  <w:num w:numId="16" w16cid:durableId="2085906804">
    <w:abstractNumId w:val="12"/>
  </w:num>
  <w:num w:numId="17" w16cid:durableId="7416500">
    <w:abstractNumId w:val="37"/>
  </w:num>
  <w:num w:numId="18" w16cid:durableId="1604797689">
    <w:abstractNumId w:val="60"/>
  </w:num>
  <w:num w:numId="19" w16cid:durableId="165945909">
    <w:abstractNumId w:val="20"/>
  </w:num>
  <w:num w:numId="20" w16cid:durableId="544025215">
    <w:abstractNumId w:val="27"/>
  </w:num>
  <w:num w:numId="21" w16cid:durableId="1879462907">
    <w:abstractNumId w:val="44"/>
  </w:num>
  <w:num w:numId="22" w16cid:durableId="1895432571">
    <w:abstractNumId w:val="54"/>
  </w:num>
  <w:num w:numId="23" w16cid:durableId="730881282">
    <w:abstractNumId w:val="61"/>
  </w:num>
  <w:num w:numId="24" w16cid:durableId="1165825310">
    <w:abstractNumId w:val="76"/>
  </w:num>
  <w:num w:numId="25" w16cid:durableId="445581528">
    <w:abstractNumId w:val="63"/>
  </w:num>
  <w:num w:numId="26" w16cid:durableId="997078258">
    <w:abstractNumId w:val="16"/>
  </w:num>
  <w:num w:numId="27" w16cid:durableId="646201444">
    <w:abstractNumId w:val="26"/>
  </w:num>
  <w:num w:numId="28" w16cid:durableId="2114324261">
    <w:abstractNumId w:val="65"/>
  </w:num>
  <w:num w:numId="29" w16cid:durableId="1717192591">
    <w:abstractNumId w:val="14"/>
  </w:num>
  <w:num w:numId="30" w16cid:durableId="1713844396">
    <w:abstractNumId w:val="4"/>
  </w:num>
  <w:num w:numId="31" w16cid:durableId="509023593">
    <w:abstractNumId w:val="7"/>
  </w:num>
  <w:num w:numId="32" w16cid:durableId="1926955649">
    <w:abstractNumId w:val="40"/>
  </w:num>
  <w:num w:numId="33" w16cid:durableId="1688360098">
    <w:abstractNumId w:val="5"/>
  </w:num>
  <w:num w:numId="34" w16cid:durableId="1339312876">
    <w:abstractNumId w:val="73"/>
  </w:num>
  <w:num w:numId="35" w16cid:durableId="1266353486">
    <w:abstractNumId w:val="42"/>
  </w:num>
  <w:num w:numId="36" w16cid:durableId="1178928390">
    <w:abstractNumId w:val="74"/>
  </w:num>
  <w:num w:numId="37" w16cid:durableId="760831003">
    <w:abstractNumId w:val="43"/>
  </w:num>
  <w:num w:numId="38" w16cid:durableId="1521359766">
    <w:abstractNumId w:val="21"/>
  </w:num>
  <w:num w:numId="39" w16cid:durableId="1356225190">
    <w:abstractNumId w:val="62"/>
  </w:num>
  <w:num w:numId="40" w16cid:durableId="430668865">
    <w:abstractNumId w:val="31"/>
  </w:num>
  <w:num w:numId="41" w16cid:durableId="971132873">
    <w:abstractNumId w:val="67"/>
  </w:num>
  <w:num w:numId="42" w16cid:durableId="909927060">
    <w:abstractNumId w:val="6"/>
  </w:num>
  <w:num w:numId="43" w16cid:durableId="1482309514">
    <w:abstractNumId w:val="57"/>
  </w:num>
  <w:num w:numId="44" w16cid:durableId="2107458744">
    <w:abstractNumId w:val="11"/>
  </w:num>
  <w:num w:numId="45" w16cid:durableId="2101900956">
    <w:abstractNumId w:val="39"/>
  </w:num>
  <w:num w:numId="46" w16cid:durableId="1291667877">
    <w:abstractNumId w:val="8"/>
  </w:num>
  <w:num w:numId="47" w16cid:durableId="633100960">
    <w:abstractNumId w:val="69"/>
  </w:num>
  <w:num w:numId="48" w16cid:durableId="553781672">
    <w:abstractNumId w:val="59"/>
  </w:num>
  <w:num w:numId="49" w16cid:durableId="1439181130">
    <w:abstractNumId w:val="38"/>
  </w:num>
  <w:num w:numId="50" w16cid:durableId="1152404759">
    <w:abstractNumId w:val="45"/>
  </w:num>
  <w:num w:numId="51" w16cid:durableId="502357716">
    <w:abstractNumId w:val="48"/>
  </w:num>
  <w:num w:numId="52" w16cid:durableId="2059624339">
    <w:abstractNumId w:val="46"/>
  </w:num>
  <w:num w:numId="53" w16cid:durableId="971404681">
    <w:abstractNumId w:val="32"/>
  </w:num>
  <w:num w:numId="54" w16cid:durableId="819469070">
    <w:abstractNumId w:val="28"/>
  </w:num>
  <w:num w:numId="55" w16cid:durableId="305475938">
    <w:abstractNumId w:val="30"/>
  </w:num>
  <w:num w:numId="56" w16cid:durableId="604457671">
    <w:abstractNumId w:val="49"/>
  </w:num>
  <w:num w:numId="57" w16cid:durableId="1285816756">
    <w:abstractNumId w:val="50"/>
  </w:num>
  <w:num w:numId="58" w16cid:durableId="277807957">
    <w:abstractNumId w:val="10"/>
  </w:num>
  <w:num w:numId="59" w16cid:durableId="363604453">
    <w:abstractNumId w:val="9"/>
  </w:num>
  <w:num w:numId="60" w16cid:durableId="1675766634">
    <w:abstractNumId w:val="36"/>
  </w:num>
  <w:num w:numId="61" w16cid:durableId="923953217">
    <w:abstractNumId w:val="35"/>
  </w:num>
  <w:num w:numId="62" w16cid:durableId="1296176754">
    <w:abstractNumId w:val="47"/>
  </w:num>
  <w:num w:numId="63" w16cid:durableId="706874342">
    <w:abstractNumId w:val="25"/>
  </w:num>
  <w:num w:numId="64" w16cid:durableId="1951426202">
    <w:abstractNumId w:val="71"/>
  </w:num>
  <w:num w:numId="65" w16cid:durableId="2111243785">
    <w:abstractNumId w:val="0"/>
  </w:num>
  <w:num w:numId="66" w16cid:durableId="1694183754">
    <w:abstractNumId w:val="17"/>
  </w:num>
  <w:num w:numId="67" w16cid:durableId="1287083733">
    <w:abstractNumId w:val="66"/>
  </w:num>
  <w:num w:numId="68" w16cid:durableId="1637879854">
    <w:abstractNumId w:val="13"/>
  </w:num>
  <w:num w:numId="69" w16cid:durableId="402947473">
    <w:abstractNumId w:val="1"/>
  </w:num>
  <w:num w:numId="70" w16cid:durableId="2009475595">
    <w:abstractNumId w:val="75"/>
  </w:num>
  <w:num w:numId="71" w16cid:durableId="1929341778">
    <w:abstractNumId w:val="3"/>
  </w:num>
  <w:num w:numId="72" w16cid:durableId="928851562">
    <w:abstractNumId w:val="55"/>
  </w:num>
  <w:num w:numId="73" w16cid:durableId="2041272601">
    <w:abstractNumId w:val="53"/>
  </w:num>
  <w:num w:numId="74" w16cid:durableId="701590621">
    <w:abstractNumId w:val="22"/>
  </w:num>
  <w:num w:numId="75" w16cid:durableId="260379866">
    <w:abstractNumId w:val="72"/>
  </w:num>
  <w:num w:numId="76" w16cid:durableId="2078703192">
    <w:abstractNumId w:val="51"/>
  </w:num>
  <w:num w:numId="77" w16cid:durableId="443614298">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MDPI&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50fw29tot5e9bexs0oprd29rdwd0azrdrte&quot;&gt;OL_Sync-Recovered-Saved&lt;record-ids&gt;&lt;item&gt;10&lt;/item&gt;&lt;item&gt;11&lt;/item&gt;&lt;item&gt;13&lt;/item&gt;&lt;item&gt;22&lt;/item&gt;&lt;item&gt;2728&lt;/item&gt;&lt;item&gt;7605&lt;/item&gt;&lt;item&gt;14041&lt;/item&gt;&lt;item&gt;15750&lt;/item&gt;&lt;item&gt;15751&lt;/item&gt;&lt;item&gt;15755&lt;/item&gt;&lt;item&gt;15759&lt;/item&gt;&lt;item&gt;16075&lt;/item&gt;&lt;item&gt;16139&lt;/item&gt;&lt;item&gt;16899&lt;/item&gt;&lt;item&gt;17055&lt;/item&gt;&lt;item&gt;17096&lt;/item&gt;&lt;item&gt;17102&lt;/item&gt;&lt;item&gt;17184&lt;/item&gt;&lt;item&gt;17188&lt;/item&gt;&lt;item&gt;17204&lt;/item&gt;&lt;item&gt;17348&lt;/item&gt;&lt;item&gt;17367&lt;/item&gt;&lt;item&gt;17584&lt;/item&gt;&lt;item&gt;17585&lt;/item&gt;&lt;item&gt;17588&lt;/item&gt;&lt;item&gt;18231&lt;/item&gt;&lt;item&gt;18637&lt;/item&gt;&lt;item&gt;18768&lt;/item&gt;&lt;item&gt;18845&lt;/item&gt;&lt;item&gt;18933&lt;/item&gt;&lt;item&gt;18940&lt;/item&gt;&lt;item&gt;19001&lt;/item&gt;&lt;item&gt;19103&lt;/item&gt;&lt;item&gt;19180&lt;/item&gt;&lt;item&gt;19187&lt;/item&gt;&lt;item&gt;19437&lt;/item&gt;&lt;item&gt;19494&lt;/item&gt;&lt;item&gt;19505&lt;/item&gt;&lt;item&gt;19543&lt;/item&gt;&lt;item&gt;19563&lt;/item&gt;&lt;item&gt;19564&lt;/item&gt;&lt;item&gt;19565&lt;/item&gt;&lt;item&gt;19566&lt;/item&gt;&lt;item&gt;19567&lt;/item&gt;&lt;item&gt;19569&lt;/item&gt;&lt;item&gt;19625&lt;/item&gt;&lt;item&gt;19634&lt;/item&gt;&lt;item&gt;19640&lt;/item&gt;&lt;item&gt;19663&lt;/item&gt;&lt;item&gt;19674&lt;/item&gt;&lt;item&gt;19677&lt;/item&gt;&lt;item&gt;19723&lt;/item&gt;&lt;item&gt;19767&lt;/item&gt;&lt;item&gt;19768&lt;/item&gt;&lt;item&gt;19769&lt;/item&gt;&lt;item&gt;19770&lt;/item&gt;&lt;item&gt;19771&lt;/item&gt;&lt;item&gt;19772&lt;/item&gt;&lt;item&gt;19773&lt;/item&gt;&lt;item&gt;19774&lt;/item&gt;&lt;item&gt;19775&lt;/item&gt;&lt;item&gt;19776&lt;/item&gt;&lt;item&gt;19777&lt;/item&gt;&lt;item&gt;19778&lt;/item&gt;&lt;item&gt;19804&lt;/item&gt;&lt;item&gt;19815&lt;/item&gt;&lt;item&gt;19833&lt;/item&gt;&lt;item&gt;19837&lt;/item&gt;&lt;item&gt;19853&lt;/item&gt;&lt;item&gt;19856&lt;/item&gt;&lt;item&gt;19859&lt;/item&gt;&lt;item&gt;19866&lt;/item&gt;&lt;item&gt;19876&lt;/item&gt;&lt;item&gt;19877&lt;/item&gt;&lt;item&gt;19883&lt;/item&gt;&lt;item&gt;19888&lt;/item&gt;&lt;item&gt;19911&lt;/item&gt;&lt;item&gt;19912&lt;/item&gt;&lt;item&gt;19914&lt;/item&gt;&lt;item&gt;19915&lt;/item&gt;&lt;item&gt;19918&lt;/item&gt;&lt;item&gt;19919&lt;/item&gt;&lt;item&gt;19922&lt;/item&gt;&lt;item&gt;19925&lt;/item&gt;&lt;item&gt;19933&lt;/item&gt;&lt;item&gt;19938&lt;/item&gt;&lt;item&gt;19977&lt;/item&gt;&lt;item&gt;19980&lt;/item&gt;&lt;item&gt;19981&lt;/item&gt;&lt;item&gt;19982&lt;/item&gt;&lt;item&gt;19983&lt;/item&gt;&lt;item&gt;19984&lt;/item&gt;&lt;item&gt;19985&lt;/item&gt;&lt;item&gt;19986&lt;/item&gt;&lt;item&gt;19987&lt;/item&gt;&lt;item&gt;19988&lt;/item&gt;&lt;item&gt;19989&lt;/item&gt;&lt;item&gt;19990&lt;/item&gt;&lt;item&gt;19991&lt;/item&gt;&lt;item&gt;19992&lt;/item&gt;&lt;item&gt;19993&lt;/item&gt;&lt;item&gt;19994&lt;/item&gt;&lt;item&gt;19995&lt;/item&gt;&lt;item&gt;19996&lt;/item&gt;&lt;item&gt;19997&lt;/item&gt;&lt;item&gt;19998&lt;/item&gt;&lt;item&gt;19999&lt;/item&gt;&lt;item&gt;20000&lt;/item&gt;&lt;item&gt;20001&lt;/item&gt;&lt;item&gt;20002&lt;/item&gt;&lt;item&gt;20003&lt;/item&gt;&lt;item&gt;20004&lt;/item&gt;&lt;item&gt;20005&lt;/item&gt;&lt;item&gt;20006&lt;/item&gt;&lt;item&gt;20007&lt;/item&gt;&lt;item&gt;20008&lt;/item&gt;&lt;item&gt;20009&lt;/item&gt;&lt;item&gt;20010&lt;/item&gt;&lt;item&gt;20011&lt;/item&gt;&lt;item&gt;20012&lt;/item&gt;&lt;item&gt;20013&lt;/item&gt;&lt;item&gt;20014&lt;/item&gt;&lt;item&gt;20015&lt;/item&gt;&lt;item&gt;20016&lt;/item&gt;&lt;item&gt;20018&lt;/item&gt;&lt;item&gt;20019&lt;/item&gt;&lt;item&gt;20020&lt;/item&gt;&lt;item&gt;20021&lt;/item&gt;&lt;item&gt;20022&lt;/item&gt;&lt;item&gt;20024&lt;/item&gt;&lt;item&gt;20033&lt;/item&gt;&lt;item&gt;20034&lt;/item&gt;&lt;item&gt;20035&lt;/item&gt;&lt;item&gt;20036&lt;/item&gt;&lt;item&gt;20037&lt;/item&gt;&lt;item&gt;20038&lt;/item&gt;&lt;item&gt;20039&lt;/item&gt;&lt;item&gt;20040&lt;/item&gt;&lt;item&gt;20041&lt;/item&gt;&lt;item&gt;20042&lt;/item&gt;&lt;item&gt;20043&lt;/item&gt;&lt;item&gt;20044&lt;/item&gt;&lt;item&gt;20045&lt;/item&gt;&lt;item&gt;20046&lt;/item&gt;&lt;item&gt;20047&lt;/item&gt;&lt;item&gt;20048&lt;/item&gt;&lt;item&gt;20049&lt;/item&gt;&lt;item&gt;20050&lt;/item&gt;&lt;item&gt;20051&lt;/item&gt;&lt;item&gt;20052&lt;/item&gt;&lt;item&gt;20053&lt;/item&gt;&lt;item&gt;20054&lt;/item&gt;&lt;item&gt;20055&lt;/item&gt;&lt;item&gt;20056&lt;/item&gt;&lt;item&gt;20057&lt;/item&gt;&lt;item&gt;20058&lt;/item&gt;&lt;item&gt;20059&lt;/item&gt;&lt;item&gt;20060&lt;/item&gt;&lt;item&gt;20061&lt;/item&gt;&lt;item&gt;20062&lt;/item&gt;&lt;item&gt;20064&lt;/item&gt;&lt;item&gt;20066&lt;/item&gt;&lt;item&gt;20067&lt;/item&gt;&lt;item&gt;20068&lt;/item&gt;&lt;item&gt;20069&lt;/item&gt;&lt;item&gt;20073&lt;/item&gt;&lt;item&gt;20074&lt;/item&gt;&lt;item&gt;20091&lt;/item&gt;&lt;/record-ids&gt;&lt;/item&gt;&lt;/Libraries&gt;"/>
  </w:docVars>
  <w:rsids>
    <w:rsidRoot w:val="003206D3"/>
    <w:rsid w:val="000027C2"/>
    <w:rsid w:val="00002C88"/>
    <w:rsid w:val="000039C4"/>
    <w:rsid w:val="00003D4D"/>
    <w:rsid w:val="00004246"/>
    <w:rsid w:val="00004314"/>
    <w:rsid w:val="00004465"/>
    <w:rsid w:val="00004F02"/>
    <w:rsid w:val="0000627B"/>
    <w:rsid w:val="00006468"/>
    <w:rsid w:val="00006A82"/>
    <w:rsid w:val="00006E97"/>
    <w:rsid w:val="000073D6"/>
    <w:rsid w:val="00007B28"/>
    <w:rsid w:val="000105A1"/>
    <w:rsid w:val="00010D3D"/>
    <w:rsid w:val="000111B7"/>
    <w:rsid w:val="000117A2"/>
    <w:rsid w:val="00011E48"/>
    <w:rsid w:val="000121DE"/>
    <w:rsid w:val="00012840"/>
    <w:rsid w:val="00012B82"/>
    <w:rsid w:val="0001306E"/>
    <w:rsid w:val="0001371B"/>
    <w:rsid w:val="00013C01"/>
    <w:rsid w:val="00015554"/>
    <w:rsid w:val="00015D3F"/>
    <w:rsid w:val="00016555"/>
    <w:rsid w:val="00016FAB"/>
    <w:rsid w:val="00017935"/>
    <w:rsid w:val="00017AB2"/>
    <w:rsid w:val="000211FC"/>
    <w:rsid w:val="00021E53"/>
    <w:rsid w:val="00021F19"/>
    <w:rsid w:val="00022133"/>
    <w:rsid w:val="000233E6"/>
    <w:rsid w:val="00023E2F"/>
    <w:rsid w:val="00023F64"/>
    <w:rsid w:val="000243A4"/>
    <w:rsid w:val="000245B1"/>
    <w:rsid w:val="000248E5"/>
    <w:rsid w:val="00024A98"/>
    <w:rsid w:val="00024C14"/>
    <w:rsid w:val="00025EF7"/>
    <w:rsid w:val="00027296"/>
    <w:rsid w:val="00031954"/>
    <w:rsid w:val="00031D3E"/>
    <w:rsid w:val="00032C72"/>
    <w:rsid w:val="0003349E"/>
    <w:rsid w:val="00033A45"/>
    <w:rsid w:val="00033FBD"/>
    <w:rsid w:val="00034722"/>
    <w:rsid w:val="000348C4"/>
    <w:rsid w:val="00034CBA"/>
    <w:rsid w:val="000359EB"/>
    <w:rsid w:val="000363B1"/>
    <w:rsid w:val="00036866"/>
    <w:rsid w:val="000377FF"/>
    <w:rsid w:val="00037B36"/>
    <w:rsid w:val="000409AA"/>
    <w:rsid w:val="00040D9A"/>
    <w:rsid w:val="0004154F"/>
    <w:rsid w:val="000418D2"/>
    <w:rsid w:val="00042405"/>
    <w:rsid w:val="000424B8"/>
    <w:rsid w:val="00042588"/>
    <w:rsid w:val="0004296B"/>
    <w:rsid w:val="00043230"/>
    <w:rsid w:val="00043C49"/>
    <w:rsid w:val="00045135"/>
    <w:rsid w:val="00045249"/>
    <w:rsid w:val="000452C3"/>
    <w:rsid w:val="000454BB"/>
    <w:rsid w:val="0004635C"/>
    <w:rsid w:val="00046AD9"/>
    <w:rsid w:val="00046C46"/>
    <w:rsid w:val="00046F68"/>
    <w:rsid w:val="000475DD"/>
    <w:rsid w:val="00047A9E"/>
    <w:rsid w:val="000516EE"/>
    <w:rsid w:val="00051DCE"/>
    <w:rsid w:val="000528D1"/>
    <w:rsid w:val="000542A9"/>
    <w:rsid w:val="00054CEB"/>
    <w:rsid w:val="000550A0"/>
    <w:rsid w:val="00055821"/>
    <w:rsid w:val="00055899"/>
    <w:rsid w:val="00055D42"/>
    <w:rsid w:val="0005674F"/>
    <w:rsid w:val="000570E7"/>
    <w:rsid w:val="0006037E"/>
    <w:rsid w:val="0006213B"/>
    <w:rsid w:val="0006226B"/>
    <w:rsid w:val="0006290D"/>
    <w:rsid w:val="000645FD"/>
    <w:rsid w:val="00064980"/>
    <w:rsid w:val="000669E2"/>
    <w:rsid w:val="00067866"/>
    <w:rsid w:val="000678FD"/>
    <w:rsid w:val="000701EE"/>
    <w:rsid w:val="000703AC"/>
    <w:rsid w:val="0007111A"/>
    <w:rsid w:val="000715E6"/>
    <w:rsid w:val="000721E2"/>
    <w:rsid w:val="0007328B"/>
    <w:rsid w:val="00073328"/>
    <w:rsid w:val="00073738"/>
    <w:rsid w:val="00073912"/>
    <w:rsid w:val="00073C4D"/>
    <w:rsid w:val="00074519"/>
    <w:rsid w:val="00074714"/>
    <w:rsid w:val="00074970"/>
    <w:rsid w:val="00074B6A"/>
    <w:rsid w:val="00074E9C"/>
    <w:rsid w:val="00075A13"/>
    <w:rsid w:val="00076198"/>
    <w:rsid w:val="00076D54"/>
    <w:rsid w:val="00077403"/>
    <w:rsid w:val="000779E5"/>
    <w:rsid w:val="00077D95"/>
    <w:rsid w:val="00077F9E"/>
    <w:rsid w:val="00080D91"/>
    <w:rsid w:val="0008166A"/>
    <w:rsid w:val="000816D8"/>
    <w:rsid w:val="00081BA5"/>
    <w:rsid w:val="00082309"/>
    <w:rsid w:val="0008240C"/>
    <w:rsid w:val="00082694"/>
    <w:rsid w:val="00082DF2"/>
    <w:rsid w:val="00083345"/>
    <w:rsid w:val="0008336E"/>
    <w:rsid w:val="0008357F"/>
    <w:rsid w:val="00083805"/>
    <w:rsid w:val="00084A8B"/>
    <w:rsid w:val="00084E11"/>
    <w:rsid w:val="000850DD"/>
    <w:rsid w:val="0008539E"/>
    <w:rsid w:val="00085E13"/>
    <w:rsid w:val="00085FE6"/>
    <w:rsid w:val="00086B40"/>
    <w:rsid w:val="00087181"/>
    <w:rsid w:val="0008751F"/>
    <w:rsid w:val="0008798F"/>
    <w:rsid w:val="00090A2D"/>
    <w:rsid w:val="00090B7B"/>
    <w:rsid w:val="00091539"/>
    <w:rsid w:val="0009194D"/>
    <w:rsid w:val="000924CB"/>
    <w:rsid w:val="000927EE"/>
    <w:rsid w:val="0009331F"/>
    <w:rsid w:val="000933A4"/>
    <w:rsid w:val="000933FA"/>
    <w:rsid w:val="00093431"/>
    <w:rsid w:val="0009378E"/>
    <w:rsid w:val="0009541E"/>
    <w:rsid w:val="000955EB"/>
    <w:rsid w:val="000956DA"/>
    <w:rsid w:val="00095B58"/>
    <w:rsid w:val="00095C07"/>
    <w:rsid w:val="00096146"/>
    <w:rsid w:val="00096DD0"/>
    <w:rsid w:val="00097A7D"/>
    <w:rsid w:val="000A0299"/>
    <w:rsid w:val="000A1241"/>
    <w:rsid w:val="000A1AAC"/>
    <w:rsid w:val="000A2B48"/>
    <w:rsid w:val="000A3563"/>
    <w:rsid w:val="000A3C3D"/>
    <w:rsid w:val="000A3E07"/>
    <w:rsid w:val="000A3EEB"/>
    <w:rsid w:val="000A3F8D"/>
    <w:rsid w:val="000A43F5"/>
    <w:rsid w:val="000A465D"/>
    <w:rsid w:val="000A5DBB"/>
    <w:rsid w:val="000A615A"/>
    <w:rsid w:val="000A63AB"/>
    <w:rsid w:val="000A65C7"/>
    <w:rsid w:val="000A67D4"/>
    <w:rsid w:val="000A6B60"/>
    <w:rsid w:val="000A784A"/>
    <w:rsid w:val="000B0CB7"/>
    <w:rsid w:val="000B1C71"/>
    <w:rsid w:val="000B224B"/>
    <w:rsid w:val="000B25CD"/>
    <w:rsid w:val="000B2916"/>
    <w:rsid w:val="000B345F"/>
    <w:rsid w:val="000B3922"/>
    <w:rsid w:val="000B3AE0"/>
    <w:rsid w:val="000B3B14"/>
    <w:rsid w:val="000B3BCD"/>
    <w:rsid w:val="000B4A16"/>
    <w:rsid w:val="000B4C45"/>
    <w:rsid w:val="000B4F18"/>
    <w:rsid w:val="000B511B"/>
    <w:rsid w:val="000B5A8E"/>
    <w:rsid w:val="000B5F97"/>
    <w:rsid w:val="000B7BC1"/>
    <w:rsid w:val="000B7CC0"/>
    <w:rsid w:val="000B7CD8"/>
    <w:rsid w:val="000B7FC5"/>
    <w:rsid w:val="000C05CA"/>
    <w:rsid w:val="000C0A82"/>
    <w:rsid w:val="000C1CA1"/>
    <w:rsid w:val="000C22C5"/>
    <w:rsid w:val="000C3A2F"/>
    <w:rsid w:val="000C3CEE"/>
    <w:rsid w:val="000C4761"/>
    <w:rsid w:val="000C5B3A"/>
    <w:rsid w:val="000C5D85"/>
    <w:rsid w:val="000C5FAA"/>
    <w:rsid w:val="000C6A6F"/>
    <w:rsid w:val="000C6FB1"/>
    <w:rsid w:val="000C75CA"/>
    <w:rsid w:val="000C7720"/>
    <w:rsid w:val="000C7759"/>
    <w:rsid w:val="000C78F7"/>
    <w:rsid w:val="000C7D39"/>
    <w:rsid w:val="000D02AF"/>
    <w:rsid w:val="000D050F"/>
    <w:rsid w:val="000D0BCE"/>
    <w:rsid w:val="000D0C28"/>
    <w:rsid w:val="000D0DB7"/>
    <w:rsid w:val="000D26CB"/>
    <w:rsid w:val="000D3735"/>
    <w:rsid w:val="000D3A0D"/>
    <w:rsid w:val="000D4372"/>
    <w:rsid w:val="000D5502"/>
    <w:rsid w:val="000D5CD9"/>
    <w:rsid w:val="000D5FE9"/>
    <w:rsid w:val="000D6111"/>
    <w:rsid w:val="000D6F86"/>
    <w:rsid w:val="000D6FF6"/>
    <w:rsid w:val="000D71B3"/>
    <w:rsid w:val="000D75CE"/>
    <w:rsid w:val="000D7888"/>
    <w:rsid w:val="000D7C7B"/>
    <w:rsid w:val="000D7C8D"/>
    <w:rsid w:val="000E0452"/>
    <w:rsid w:val="000E0B3E"/>
    <w:rsid w:val="000E11F6"/>
    <w:rsid w:val="000E2041"/>
    <w:rsid w:val="000E23A3"/>
    <w:rsid w:val="000E2553"/>
    <w:rsid w:val="000E3324"/>
    <w:rsid w:val="000E35CE"/>
    <w:rsid w:val="000E3920"/>
    <w:rsid w:val="000E3CFA"/>
    <w:rsid w:val="000E65FB"/>
    <w:rsid w:val="000E78C3"/>
    <w:rsid w:val="000F09DF"/>
    <w:rsid w:val="000F0A37"/>
    <w:rsid w:val="000F1151"/>
    <w:rsid w:val="000F16BD"/>
    <w:rsid w:val="000F1866"/>
    <w:rsid w:val="000F1B48"/>
    <w:rsid w:val="000F1EF6"/>
    <w:rsid w:val="000F2527"/>
    <w:rsid w:val="000F2A4F"/>
    <w:rsid w:val="000F2E61"/>
    <w:rsid w:val="000F3D7D"/>
    <w:rsid w:val="000F48BC"/>
    <w:rsid w:val="000F496A"/>
    <w:rsid w:val="000F4A54"/>
    <w:rsid w:val="000F510E"/>
    <w:rsid w:val="000F5B7B"/>
    <w:rsid w:val="000F6441"/>
    <w:rsid w:val="000F7744"/>
    <w:rsid w:val="000F7B23"/>
    <w:rsid w:val="000F7E01"/>
    <w:rsid w:val="000F7F42"/>
    <w:rsid w:val="00100501"/>
    <w:rsid w:val="0010097D"/>
    <w:rsid w:val="00101694"/>
    <w:rsid w:val="00102145"/>
    <w:rsid w:val="001024A2"/>
    <w:rsid w:val="001030D0"/>
    <w:rsid w:val="001034BE"/>
    <w:rsid w:val="001034E5"/>
    <w:rsid w:val="00103B74"/>
    <w:rsid w:val="001040FB"/>
    <w:rsid w:val="001047E7"/>
    <w:rsid w:val="00105105"/>
    <w:rsid w:val="00106473"/>
    <w:rsid w:val="0010664E"/>
    <w:rsid w:val="001067FC"/>
    <w:rsid w:val="00107422"/>
    <w:rsid w:val="00107C9E"/>
    <w:rsid w:val="00107D24"/>
    <w:rsid w:val="001100FC"/>
    <w:rsid w:val="0011157E"/>
    <w:rsid w:val="00111585"/>
    <w:rsid w:val="0011231E"/>
    <w:rsid w:val="00112B45"/>
    <w:rsid w:val="001131A9"/>
    <w:rsid w:val="001138C1"/>
    <w:rsid w:val="001138ED"/>
    <w:rsid w:val="00114324"/>
    <w:rsid w:val="00114DDE"/>
    <w:rsid w:val="001157E1"/>
    <w:rsid w:val="001162F1"/>
    <w:rsid w:val="0011783D"/>
    <w:rsid w:val="00117908"/>
    <w:rsid w:val="001203FE"/>
    <w:rsid w:val="001209FE"/>
    <w:rsid w:val="00120CF6"/>
    <w:rsid w:val="00121591"/>
    <w:rsid w:val="00121D89"/>
    <w:rsid w:val="00122156"/>
    <w:rsid w:val="001224A5"/>
    <w:rsid w:val="001232AD"/>
    <w:rsid w:val="0012375F"/>
    <w:rsid w:val="00123850"/>
    <w:rsid w:val="001239BA"/>
    <w:rsid w:val="00123CC1"/>
    <w:rsid w:val="00123DBA"/>
    <w:rsid w:val="00123E3E"/>
    <w:rsid w:val="00124D87"/>
    <w:rsid w:val="00125FA3"/>
    <w:rsid w:val="001264A3"/>
    <w:rsid w:val="001272EA"/>
    <w:rsid w:val="00127B7A"/>
    <w:rsid w:val="00130743"/>
    <w:rsid w:val="00131D20"/>
    <w:rsid w:val="001323BB"/>
    <w:rsid w:val="001323F3"/>
    <w:rsid w:val="001325BC"/>
    <w:rsid w:val="001325E0"/>
    <w:rsid w:val="00132AB0"/>
    <w:rsid w:val="00133094"/>
    <w:rsid w:val="00133883"/>
    <w:rsid w:val="00133C1D"/>
    <w:rsid w:val="00133F7E"/>
    <w:rsid w:val="00135C3B"/>
    <w:rsid w:val="00135D86"/>
    <w:rsid w:val="00135E4F"/>
    <w:rsid w:val="00136A3B"/>
    <w:rsid w:val="00136B21"/>
    <w:rsid w:val="0013793C"/>
    <w:rsid w:val="00137C14"/>
    <w:rsid w:val="001407B2"/>
    <w:rsid w:val="00140B4B"/>
    <w:rsid w:val="00141236"/>
    <w:rsid w:val="00141910"/>
    <w:rsid w:val="00141AE9"/>
    <w:rsid w:val="00141E81"/>
    <w:rsid w:val="001432A2"/>
    <w:rsid w:val="00145211"/>
    <w:rsid w:val="00145D2B"/>
    <w:rsid w:val="00146ADE"/>
    <w:rsid w:val="00146CC4"/>
    <w:rsid w:val="0014753A"/>
    <w:rsid w:val="0014772D"/>
    <w:rsid w:val="001477FB"/>
    <w:rsid w:val="00150B41"/>
    <w:rsid w:val="00150ED0"/>
    <w:rsid w:val="00150F46"/>
    <w:rsid w:val="0015115B"/>
    <w:rsid w:val="00151435"/>
    <w:rsid w:val="00151812"/>
    <w:rsid w:val="00152517"/>
    <w:rsid w:val="001539A4"/>
    <w:rsid w:val="00153FE0"/>
    <w:rsid w:val="00153FFB"/>
    <w:rsid w:val="0015571D"/>
    <w:rsid w:val="00155C30"/>
    <w:rsid w:val="00155E12"/>
    <w:rsid w:val="00156405"/>
    <w:rsid w:val="00156636"/>
    <w:rsid w:val="00156C45"/>
    <w:rsid w:val="00156FF0"/>
    <w:rsid w:val="001574FC"/>
    <w:rsid w:val="001579D6"/>
    <w:rsid w:val="00157C88"/>
    <w:rsid w:val="00160DA4"/>
    <w:rsid w:val="00160EA8"/>
    <w:rsid w:val="0016106B"/>
    <w:rsid w:val="001616D2"/>
    <w:rsid w:val="0016195F"/>
    <w:rsid w:val="00161A5D"/>
    <w:rsid w:val="00161ED0"/>
    <w:rsid w:val="00162211"/>
    <w:rsid w:val="00162C92"/>
    <w:rsid w:val="00162D1E"/>
    <w:rsid w:val="001645F4"/>
    <w:rsid w:val="001646FA"/>
    <w:rsid w:val="0016481F"/>
    <w:rsid w:val="00165284"/>
    <w:rsid w:val="00166084"/>
    <w:rsid w:val="001666AD"/>
    <w:rsid w:val="00166856"/>
    <w:rsid w:val="001668D0"/>
    <w:rsid w:val="00166B8A"/>
    <w:rsid w:val="00167DC8"/>
    <w:rsid w:val="001714C5"/>
    <w:rsid w:val="00171BEB"/>
    <w:rsid w:val="00172866"/>
    <w:rsid w:val="00173199"/>
    <w:rsid w:val="00173632"/>
    <w:rsid w:val="001736F5"/>
    <w:rsid w:val="00173E42"/>
    <w:rsid w:val="00174048"/>
    <w:rsid w:val="00174954"/>
    <w:rsid w:val="001753DE"/>
    <w:rsid w:val="00175412"/>
    <w:rsid w:val="0017559A"/>
    <w:rsid w:val="00175A0F"/>
    <w:rsid w:val="00175C7E"/>
    <w:rsid w:val="00176D11"/>
    <w:rsid w:val="001778AF"/>
    <w:rsid w:val="00177AAB"/>
    <w:rsid w:val="00180009"/>
    <w:rsid w:val="00180397"/>
    <w:rsid w:val="00180458"/>
    <w:rsid w:val="00181317"/>
    <w:rsid w:val="00181413"/>
    <w:rsid w:val="001819C2"/>
    <w:rsid w:val="00181D19"/>
    <w:rsid w:val="00182039"/>
    <w:rsid w:val="00182177"/>
    <w:rsid w:val="0018386D"/>
    <w:rsid w:val="00183EDC"/>
    <w:rsid w:val="0018414F"/>
    <w:rsid w:val="0018494D"/>
    <w:rsid w:val="00184B6E"/>
    <w:rsid w:val="00184F4C"/>
    <w:rsid w:val="00184F93"/>
    <w:rsid w:val="00185686"/>
    <w:rsid w:val="0018596B"/>
    <w:rsid w:val="00185AED"/>
    <w:rsid w:val="00185B68"/>
    <w:rsid w:val="0018678C"/>
    <w:rsid w:val="00186880"/>
    <w:rsid w:val="00186896"/>
    <w:rsid w:val="001876E7"/>
    <w:rsid w:val="001877A6"/>
    <w:rsid w:val="00190470"/>
    <w:rsid w:val="0019199A"/>
    <w:rsid w:val="001925C4"/>
    <w:rsid w:val="00192B83"/>
    <w:rsid w:val="00194140"/>
    <w:rsid w:val="00195729"/>
    <w:rsid w:val="00196AF7"/>
    <w:rsid w:val="00196ED7"/>
    <w:rsid w:val="001974C3"/>
    <w:rsid w:val="00197EFC"/>
    <w:rsid w:val="00197F0B"/>
    <w:rsid w:val="001A0008"/>
    <w:rsid w:val="001A00AC"/>
    <w:rsid w:val="001A033D"/>
    <w:rsid w:val="001A0954"/>
    <w:rsid w:val="001A0BE7"/>
    <w:rsid w:val="001A205E"/>
    <w:rsid w:val="001A34FB"/>
    <w:rsid w:val="001A385B"/>
    <w:rsid w:val="001A5623"/>
    <w:rsid w:val="001A59B7"/>
    <w:rsid w:val="001A5ABB"/>
    <w:rsid w:val="001A5AF2"/>
    <w:rsid w:val="001A6AF2"/>
    <w:rsid w:val="001A6ED4"/>
    <w:rsid w:val="001A7C42"/>
    <w:rsid w:val="001A7F31"/>
    <w:rsid w:val="001B0271"/>
    <w:rsid w:val="001B0592"/>
    <w:rsid w:val="001B07F9"/>
    <w:rsid w:val="001B08F3"/>
    <w:rsid w:val="001B0A6D"/>
    <w:rsid w:val="001B114A"/>
    <w:rsid w:val="001B1216"/>
    <w:rsid w:val="001B121B"/>
    <w:rsid w:val="001B290D"/>
    <w:rsid w:val="001B3043"/>
    <w:rsid w:val="001B3370"/>
    <w:rsid w:val="001B3C11"/>
    <w:rsid w:val="001B4CAC"/>
    <w:rsid w:val="001B5ED4"/>
    <w:rsid w:val="001B6DF1"/>
    <w:rsid w:val="001B7683"/>
    <w:rsid w:val="001B7EA5"/>
    <w:rsid w:val="001C002B"/>
    <w:rsid w:val="001C286F"/>
    <w:rsid w:val="001C293C"/>
    <w:rsid w:val="001C3417"/>
    <w:rsid w:val="001C3B9C"/>
    <w:rsid w:val="001C45A0"/>
    <w:rsid w:val="001C4654"/>
    <w:rsid w:val="001C4719"/>
    <w:rsid w:val="001C4FFF"/>
    <w:rsid w:val="001C5602"/>
    <w:rsid w:val="001C6185"/>
    <w:rsid w:val="001C68CC"/>
    <w:rsid w:val="001C78E9"/>
    <w:rsid w:val="001C7BA7"/>
    <w:rsid w:val="001D02A8"/>
    <w:rsid w:val="001D0653"/>
    <w:rsid w:val="001D09FC"/>
    <w:rsid w:val="001D10C0"/>
    <w:rsid w:val="001D15B0"/>
    <w:rsid w:val="001D1869"/>
    <w:rsid w:val="001D1C2E"/>
    <w:rsid w:val="001D21FC"/>
    <w:rsid w:val="001D27E8"/>
    <w:rsid w:val="001D2947"/>
    <w:rsid w:val="001D3212"/>
    <w:rsid w:val="001D370D"/>
    <w:rsid w:val="001D3893"/>
    <w:rsid w:val="001D56C6"/>
    <w:rsid w:val="001D58BE"/>
    <w:rsid w:val="001D5B81"/>
    <w:rsid w:val="001D5F17"/>
    <w:rsid w:val="001D6207"/>
    <w:rsid w:val="001D6819"/>
    <w:rsid w:val="001D75F9"/>
    <w:rsid w:val="001D7901"/>
    <w:rsid w:val="001E005C"/>
    <w:rsid w:val="001E0956"/>
    <w:rsid w:val="001E0ECC"/>
    <w:rsid w:val="001E2353"/>
    <w:rsid w:val="001E2BBF"/>
    <w:rsid w:val="001E4813"/>
    <w:rsid w:val="001E4EEA"/>
    <w:rsid w:val="001E55E4"/>
    <w:rsid w:val="001E57C2"/>
    <w:rsid w:val="001E59E6"/>
    <w:rsid w:val="001E685D"/>
    <w:rsid w:val="001E6D97"/>
    <w:rsid w:val="001E7D24"/>
    <w:rsid w:val="001E7F11"/>
    <w:rsid w:val="001F03BC"/>
    <w:rsid w:val="001F0F68"/>
    <w:rsid w:val="001F13DB"/>
    <w:rsid w:val="001F18EF"/>
    <w:rsid w:val="001F2BEA"/>
    <w:rsid w:val="001F3010"/>
    <w:rsid w:val="001F32E3"/>
    <w:rsid w:val="001F4118"/>
    <w:rsid w:val="001F47C6"/>
    <w:rsid w:val="001F4BBC"/>
    <w:rsid w:val="001F4BC7"/>
    <w:rsid w:val="001F500B"/>
    <w:rsid w:val="001F53F0"/>
    <w:rsid w:val="001F55BD"/>
    <w:rsid w:val="001F581C"/>
    <w:rsid w:val="001F71BD"/>
    <w:rsid w:val="001F76AD"/>
    <w:rsid w:val="001F7A2B"/>
    <w:rsid w:val="002002D5"/>
    <w:rsid w:val="00200577"/>
    <w:rsid w:val="00200745"/>
    <w:rsid w:val="00200EDE"/>
    <w:rsid w:val="00200F05"/>
    <w:rsid w:val="002018CE"/>
    <w:rsid w:val="0020191F"/>
    <w:rsid w:val="00201A1E"/>
    <w:rsid w:val="00201ED6"/>
    <w:rsid w:val="00202395"/>
    <w:rsid w:val="00203442"/>
    <w:rsid w:val="00203B5A"/>
    <w:rsid w:val="00204693"/>
    <w:rsid w:val="00204A13"/>
    <w:rsid w:val="0020533F"/>
    <w:rsid w:val="0020591F"/>
    <w:rsid w:val="00206014"/>
    <w:rsid w:val="00206B48"/>
    <w:rsid w:val="00207135"/>
    <w:rsid w:val="002071A3"/>
    <w:rsid w:val="00207656"/>
    <w:rsid w:val="00207941"/>
    <w:rsid w:val="0021095A"/>
    <w:rsid w:val="0021112A"/>
    <w:rsid w:val="002113BB"/>
    <w:rsid w:val="00211647"/>
    <w:rsid w:val="002118DB"/>
    <w:rsid w:val="00211A69"/>
    <w:rsid w:val="00211E4A"/>
    <w:rsid w:val="002123F7"/>
    <w:rsid w:val="002129E4"/>
    <w:rsid w:val="00214511"/>
    <w:rsid w:val="0021465E"/>
    <w:rsid w:val="00214796"/>
    <w:rsid w:val="00214849"/>
    <w:rsid w:val="002154A7"/>
    <w:rsid w:val="002155AA"/>
    <w:rsid w:val="00215BAC"/>
    <w:rsid w:val="00215FB9"/>
    <w:rsid w:val="00216B5C"/>
    <w:rsid w:val="00216CFE"/>
    <w:rsid w:val="00217F4B"/>
    <w:rsid w:val="00221504"/>
    <w:rsid w:val="00221B15"/>
    <w:rsid w:val="00221D6B"/>
    <w:rsid w:val="00221EB8"/>
    <w:rsid w:val="00222A28"/>
    <w:rsid w:val="00222F70"/>
    <w:rsid w:val="00223898"/>
    <w:rsid w:val="00224F56"/>
    <w:rsid w:val="00225162"/>
    <w:rsid w:val="00225779"/>
    <w:rsid w:val="0022616F"/>
    <w:rsid w:val="00226422"/>
    <w:rsid w:val="0022665F"/>
    <w:rsid w:val="002272AA"/>
    <w:rsid w:val="00227A78"/>
    <w:rsid w:val="00227BF4"/>
    <w:rsid w:val="00230801"/>
    <w:rsid w:val="00230D3E"/>
    <w:rsid w:val="00231241"/>
    <w:rsid w:val="00233F6D"/>
    <w:rsid w:val="00234B46"/>
    <w:rsid w:val="0023615A"/>
    <w:rsid w:val="002361D1"/>
    <w:rsid w:val="00236300"/>
    <w:rsid w:val="002365B4"/>
    <w:rsid w:val="0023695D"/>
    <w:rsid w:val="00236DC8"/>
    <w:rsid w:val="00237A2E"/>
    <w:rsid w:val="00240670"/>
    <w:rsid w:val="00240FEE"/>
    <w:rsid w:val="0024110F"/>
    <w:rsid w:val="00241ABB"/>
    <w:rsid w:val="002422E8"/>
    <w:rsid w:val="002422F4"/>
    <w:rsid w:val="002428B8"/>
    <w:rsid w:val="002428E4"/>
    <w:rsid w:val="00243EBC"/>
    <w:rsid w:val="0024486F"/>
    <w:rsid w:val="002448AD"/>
    <w:rsid w:val="0024495B"/>
    <w:rsid w:val="00245B0B"/>
    <w:rsid w:val="00245FA8"/>
    <w:rsid w:val="00246155"/>
    <w:rsid w:val="00246240"/>
    <w:rsid w:val="00250346"/>
    <w:rsid w:val="00251BA9"/>
    <w:rsid w:val="00251C66"/>
    <w:rsid w:val="00252A67"/>
    <w:rsid w:val="00253F20"/>
    <w:rsid w:val="00253F9B"/>
    <w:rsid w:val="00253FB0"/>
    <w:rsid w:val="00254639"/>
    <w:rsid w:val="00254641"/>
    <w:rsid w:val="002549AC"/>
    <w:rsid w:val="00254A3B"/>
    <w:rsid w:val="00254BCE"/>
    <w:rsid w:val="00255ADC"/>
    <w:rsid w:val="00255D81"/>
    <w:rsid w:val="00255E57"/>
    <w:rsid w:val="00255F14"/>
    <w:rsid w:val="00256BA0"/>
    <w:rsid w:val="00256BF6"/>
    <w:rsid w:val="002600BC"/>
    <w:rsid w:val="00260369"/>
    <w:rsid w:val="0026188A"/>
    <w:rsid w:val="00262D42"/>
    <w:rsid w:val="0026427A"/>
    <w:rsid w:val="00264538"/>
    <w:rsid w:val="00264AEA"/>
    <w:rsid w:val="0026500E"/>
    <w:rsid w:val="002651C2"/>
    <w:rsid w:val="00266622"/>
    <w:rsid w:val="002677BF"/>
    <w:rsid w:val="00270841"/>
    <w:rsid w:val="00270A87"/>
    <w:rsid w:val="00271D40"/>
    <w:rsid w:val="00272027"/>
    <w:rsid w:val="00273697"/>
    <w:rsid w:val="00273793"/>
    <w:rsid w:val="00274519"/>
    <w:rsid w:val="00274818"/>
    <w:rsid w:val="00274A92"/>
    <w:rsid w:val="0027565E"/>
    <w:rsid w:val="00275A06"/>
    <w:rsid w:val="00275A52"/>
    <w:rsid w:val="00276376"/>
    <w:rsid w:val="0027648F"/>
    <w:rsid w:val="002768AD"/>
    <w:rsid w:val="00276D4D"/>
    <w:rsid w:val="0027718D"/>
    <w:rsid w:val="002775D4"/>
    <w:rsid w:val="00277AE7"/>
    <w:rsid w:val="002801CD"/>
    <w:rsid w:val="00280248"/>
    <w:rsid w:val="002804B3"/>
    <w:rsid w:val="00280CA3"/>
    <w:rsid w:val="00281023"/>
    <w:rsid w:val="0028229E"/>
    <w:rsid w:val="0028255D"/>
    <w:rsid w:val="002831C7"/>
    <w:rsid w:val="0028340F"/>
    <w:rsid w:val="00284359"/>
    <w:rsid w:val="00285E39"/>
    <w:rsid w:val="002863FD"/>
    <w:rsid w:val="00286AE2"/>
    <w:rsid w:val="00287073"/>
    <w:rsid w:val="0028716F"/>
    <w:rsid w:val="002872E2"/>
    <w:rsid w:val="002879F6"/>
    <w:rsid w:val="00287BA7"/>
    <w:rsid w:val="00287BAA"/>
    <w:rsid w:val="00287D4B"/>
    <w:rsid w:val="0029012A"/>
    <w:rsid w:val="0029090B"/>
    <w:rsid w:val="00290A27"/>
    <w:rsid w:val="00291945"/>
    <w:rsid w:val="002924E6"/>
    <w:rsid w:val="00292975"/>
    <w:rsid w:val="00292C60"/>
    <w:rsid w:val="00293D98"/>
    <w:rsid w:val="0029412F"/>
    <w:rsid w:val="00294A72"/>
    <w:rsid w:val="00294A7C"/>
    <w:rsid w:val="00294B05"/>
    <w:rsid w:val="00294E3A"/>
    <w:rsid w:val="002952DE"/>
    <w:rsid w:val="00295EB4"/>
    <w:rsid w:val="00296ADA"/>
    <w:rsid w:val="00296B5F"/>
    <w:rsid w:val="002971DF"/>
    <w:rsid w:val="002973FB"/>
    <w:rsid w:val="002975D2"/>
    <w:rsid w:val="00297D40"/>
    <w:rsid w:val="002A0A4D"/>
    <w:rsid w:val="002A27DA"/>
    <w:rsid w:val="002A363E"/>
    <w:rsid w:val="002A36E3"/>
    <w:rsid w:val="002A4F83"/>
    <w:rsid w:val="002A5BDD"/>
    <w:rsid w:val="002A5C20"/>
    <w:rsid w:val="002A5FFB"/>
    <w:rsid w:val="002A6017"/>
    <w:rsid w:val="002A68C7"/>
    <w:rsid w:val="002A7620"/>
    <w:rsid w:val="002A7628"/>
    <w:rsid w:val="002A78F2"/>
    <w:rsid w:val="002B0EC1"/>
    <w:rsid w:val="002B15F7"/>
    <w:rsid w:val="002B1982"/>
    <w:rsid w:val="002B26BF"/>
    <w:rsid w:val="002B3243"/>
    <w:rsid w:val="002B3B7E"/>
    <w:rsid w:val="002B4E76"/>
    <w:rsid w:val="002B5A8A"/>
    <w:rsid w:val="002B5FF8"/>
    <w:rsid w:val="002B719D"/>
    <w:rsid w:val="002B7679"/>
    <w:rsid w:val="002B7EC8"/>
    <w:rsid w:val="002C02C7"/>
    <w:rsid w:val="002C0359"/>
    <w:rsid w:val="002C0643"/>
    <w:rsid w:val="002C0953"/>
    <w:rsid w:val="002C0C48"/>
    <w:rsid w:val="002C0F38"/>
    <w:rsid w:val="002C1339"/>
    <w:rsid w:val="002C1AA8"/>
    <w:rsid w:val="002C2D8F"/>
    <w:rsid w:val="002C2F5C"/>
    <w:rsid w:val="002C3345"/>
    <w:rsid w:val="002C3C42"/>
    <w:rsid w:val="002C4E14"/>
    <w:rsid w:val="002C4FB1"/>
    <w:rsid w:val="002C5262"/>
    <w:rsid w:val="002C54A0"/>
    <w:rsid w:val="002C592B"/>
    <w:rsid w:val="002C5EC0"/>
    <w:rsid w:val="002C5EE7"/>
    <w:rsid w:val="002C6294"/>
    <w:rsid w:val="002C6A2A"/>
    <w:rsid w:val="002C6C06"/>
    <w:rsid w:val="002C7530"/>
    <w:rsid w:val="002C7A9A"/>
    <w:rsid w:val="002D0274"/>
    <w:rsid w:val="002D0C50"/>
    <w:rsid w:val="002D1625"/>
    <w:rsid w:val="002D19E8"/>
    <w:rsid w:val="002D1E2C"/>
    <w:rsid w:val="002D2892"/>
    <w:rsid w:val="002D2F34"/>
    <w:rsid w:val="002D3089"/>
    <w:rsid w:val="002D3212"/>
    <w:rsid w:val="002D4A9E"/>
    <w:rsid w:val="002D4E0E"/>
    <w:rsid w:val="002D4EDF"/>
    <w:rsid w:val="002D4F9F"/>
    <w:rsid w:val="002D54A0"/>
    <w:rsid w:val="002D5D80"/>
    <w:rsid w:val="002E04B1"/>
    <w:rsid w:val="002E19CF"/>
    <w:rsid w:val="002E1BE4"/>
    <w:rsid w:val="002E2E7F"/>
    <w:rsid w:val="002E2FAB"/>
    <w:rsid w:val="002E38F5"/>
    <w:rsid w:val="002E3C82"/>
    <w:rsid w:val="002E416A"/>
    <w:rsid w:val="002E44E7"/>
    <w:rsid w:val="002E4921"/>
    <w:rsid w:val="002E4F6F"/>
    <w:rsid w:val="002E540D"/>
    <w:rsid w:val="002E5DD1"/>
    <w:rsid w:val="002E62F8"/>
    <w:rsid w:val="002E695A"/>
    <w:rsid w:val="002E6D29"/>
    <w:rsid w:val="002E700A"/>
    <w:rsid w:val="002E705B"/>
    <w:rsid w:val="002E7122"/>
    <w:rsid w:val="002E7803"/>
    <w:rsid w:val="002E7839"/>
    <w:rsid w:val="002E7FE9"/>
    <w:rsid w:val="002F0041"/>
    <w:rsid w:val="002F0511"/>
    <w:rsid w:val="002F0AEB"/>
    <w:rsid w:val="002F0DB5"/>
    <w:rsid w:val="002F0EFF"/>
    <w:rsid w:val="002F12CB"/>
    <w:rsid w:val="002F1F9C"/>
    <w:rsid w:val="002F2AA5"/>
    <w:rsid w:val="002F2E0E"/>
    <w:rsid w:val="002F2E26"/>
    <w:rsid w:val="002F3047"/>
    <w:rsid w:val="002F37BC"/>
    <w:rsid w:val="002F3953"/>
    <w:rsid w:val="002F4090"/>
    <w:rsid w:val="002F40EA"/>
    <w:rsid w:val="002F4C7D"/>
    <w:rsid w:val="002F4FF1"/>
    <w:rsid w:val="002F5948"/>
    <w:rsid w:val="002F5F76"/>
    <w:rsid w:val="002F6083"/>
    <w:rsid w:val="002F6657"/>
    <w:rsid w:val="002F70D9"/>
    <w:rsid w:val="002F7232"/>
    <w:rsid w:val="002F72A5"/>
    <w:rsid w:val="002F753E"/>
    <w:rsid w:val="002F78C5"/>
    <w:rsid w:val="002F7D71"/>
    <w:rsid w:val="003002C1"/>
    <w:rsid w:val="0030034E"/>
    <w:rsid w:val="003004C1"/>
    <w:rsid w:val="00300A87"/>
    <w:rsid w:val="00300FDC"/>
    <w:rsid w:val="00301920"/>
    <w:rsid w:val="00301A20"/>
    <w:rsid w:val="00301E66"/>
    <w:rsid w:val="00301EBA"/>
    <w:rsid w:val="0030254A"/>
    <w:rsid w:val="00302B82"/>
    <w:rsid w:val="00302E8D"/>
    <w:rsid w:val="00303ABA"/>
    <w:rsid w:val="00303E5B"/>
    <w:rsid w:val="00304251"/>
    <w:rsid w:val="003044F2"/>
    <w:rsid w:val="00304F45"/>
    <w:rsid w:val="00305232"/>
    <w:rsid w:val="003058E7"/>
    <w:rsid w:val="00305B44"/>
    <w:rsid w:val="00306962"/>
    <w:rsid w:val="00306A8A"/>
    <w:rsid w:val="00306E25"/>
    <w:rsid w:val="00307ABB"/>
    <w:rsid w:val="00310E04"/>
    <w:rsid w:val="003112A1"/>
    <w:rsid w:val="00311CE7"/>
    <w:rsid w:val="00311E19"/>
    <w:rsid w:val="0031319B"/>
    <w:rsid w:val="003144F2"/>
    <w:rsid w:val="0031456B"/>
    <w:rsid w:val="0031487E"/>
    <w:rsid w:val="00314D81"/>
    <w:rsid w:val="00314F74"/>
    <w:rsid w:val="00315208"/>
    <w:rsid w:val="00315300"/>
    <w:rsid w:val="00315642"/>
    <w:rsid w:val="003167C9"/>
    <w:rsid w:val="00316BD7"/>
    <w:rsid w:val="00316BEF"/>
    <w:rsid w:val="00316DF7"/>
    <w:rsid w:val="00316E94"/>
    <w:rsid w:val="00317717"/>
    <w:rsid w:val="00317DB9"/>
    <w:rsid w:val="003206D3"/>
    <w:rsid w:val="00320FF5"/>
    <w:rsid w:val="00321311"/>
    <w:rsid w:val="00321478"/>
    <w:rsid w:val="0032179C"/>
    <w:rsid w:val="003226B8"/>
    <w:rsid w:val="00322C16"/>
    <w:rsid w:val="0032322F"/>
    <w:rsid w:val="003239F6"/>
    <w:rsid w:val="00323DF7"/>
    <w:rsid w:val="00327581"/>
    <w:rsid w:val="00331A6E"/>
    <w:rsid w:val="00332079"/>
    <w:rsid w:val="003329FA"/>
    <w:rsid w:val="00332B5E"/>
    <w:rsid w:val="00332B7C"/>
    <w:rsid w:val="00333165"/>
    <w:rsid w:val="003333F2"/>
    <w:rsid w:val="003342A2"/>
    <w:rsid w:val="00334991"/>
    <w:rsid w:val="003354B6"/>
    <w:rsid w:val="003356BB"/>
    <w:rsid w:val="0033625B"/>
    <w:rsid w:val="00336F47"/>
    <w:rsid w:val="00337E11"/>
    <w:rsid w:val="00337E95"/>
    <w:rsid w:val="00337EF0"/>
    <w:rsid w:val="00340B7D"/>
    <w:rsid w:val="00340D27"/>
    <w:rsid w:val="00341436"/>
    <w:rsid w:val="003420F8"/>
    <w:rsid w:val="003422C1"/>
    <w:rsid w:val="0034266A"/>
    <w:rsid w:val="0034282A"/>
    <w:rsid w:val="00342D6F"/>
    <w:rsid w:val="00342F55"/>
    <w:rsid w:val="003438C8"/>
    <w:rsid w:val="00343CEB"/>
    <w:rsid w:val="0034419E"/>
    <w:rsid w:val="00344B90"/>
    <w:rsid w:val="00344EF1"/>
    <w:rsid w:val="00345398"/>
    <w:rsid w:val="00345676"/>
    <w:rsid w:val="00345854"/>
    <w:rsid w:val="00345961"/>
    <w:rsid w:val="00346531"/>
    <w:rsid w:val="0034659F"/>
    <w:rsid w:val="00346828"/>
    <w:rsid w:val="00347203"/>
    <w:rsid w:val="00347722"/>
    <w:rsid w:val="00347ADF"/>
    <w:rsid w:val="003500F0"/>
    <w:rsid w:val="003505A2"/>
    <w:rsid w:val="00350AF9"/>
    <w:rsid w:val="0035137A"/>
    <w:rsid w:val="00351656"/>
    <w:rsid w:val="00352912"/>
    <w:rsid w:val="0035298C"/>
    <w:rsid w:val="003531F0"/>
    <w:rsid w:val="0035535C"/>
    <w:rsid w:val="00355AB5"/>
    <w:rsid w:val="00355B61"/>
    <w:rsid w:val="00355EAD"/>
    <w:rsid w:val="00356027"/>
    <w:rsid w:val="00356254"/>
    <w:rsid w:val="003567F1"/>
    <w:rsid w:val="00356A2C"/>
    <w:rsid w:val="0035782E"/>
    <w:rsid w:val="00357974"/>
    <w:rsid w:val="00357A82"/>
    <w:rsid w:val="00357AD7"/>
    <w:rsid w:val="00357BF0"/>
    <w:rsid w:val="00357E2C"/>
    <w:rsid w:val="0036059A"/>
    <w:rsid w:val="00360AF8"/>
    <w:rsid w:val="0036140A"/>
    <w:rsid w:val="00361437"/>
    <w:rsid w:val="00361451"/>
    <w:rsid w:val="003628A1"/>
    <w:rsid w:val="00362CFD"/>
    <w:rsid w:val="0036389E"/>
    <w:rsid w:val="00363FEA"/>
    <w:rsid w:val="00364688"/>
    <w:rsid w:val="00364C69"/>
    <w:rsid w:val="00364E56"/>
    <w:rsid w:val="00365ADC"/>
    <w:rsid w:val="00365F87"/>
    <w:rsid w:val="00365FBE"/>
    <w:rsid w:val="003665FD"/>
    <w:rsid w:val="00367017"/>
    <w:rsid w:val="003716E9"/>
    <w:rsid w:val="00371F8D"/>
    <w:rsid w:val="003722AE"/>
    <w:rsid w:val="00372E11"/>
    <w:rsid w:val="0037302F"/>
    <w:rsid w:val="00373AB5"/>
    <w:rsid w:val="00373EFF"/>
    <w:rsid w:val="003745E4"/>
    <w:rsid w:val="00375AB5"/>
    <w:rsid w:val="00375F10"/>
    <w:rsid w:val="0037704B"/>
    <w:rsid w:val="003770BF"/>
    <w:rsid w:val="003808AF"/>
    <w:rsid w:val="00380929"/>
    <w:rsid w:val="00380AF1"/>
    <w:rsid w:val="00381F64"/>
    <w:rsid w:val="00381FB1"/>
    <w:rsid w:val="00382F8D"/>
    <w:rsid w:val="00383036"/>
    <w:rsid w:val="0038329B"/>
    <w:rsid w:val="00383493"/>
    <w:rsid w:val="00383773"/>
    <w:rsid w:val="0038439F"/>
    <w:rsid w:val="0038470D"/>
    <w:rsid w:val="00384B52"/>
    <w:rsid w:val="00384C44"/>
    <w:rsid w:val="00385664"/>
    <w:rsid w:val="00385E05"/>
    <w:rsid w:val="003867A1"/>
    <w:rsid w:val="0039046C"/>
    <w:rsid w:val="003916E7"/>
    <w:rsid w:val="003917E9"/>
    <w:rsid w:val="00391C66"/>
    <w:rsid w:val="00391F9A"/>
    <w:rsid w:val="00392899"/>
    <w:rsid w:val="00393855"/>
    <w:rsid w:val="00393994"/>
    <w:rsid w:val="00394A31"/>
    <w:rsid w:val="00395786"/>
    <w:rsid w:val="00395B0A"/>
    <w:rsid w:val="00396467"/>
    <w:rsid w:val="00396E56"/>
    <w:rsid w:val="003A03A6"/>
    <w:rsid w:val="003A0512"/>
    <w:rsid w:val="003A0668"/>
    <w:rsid w:val="003A06B5"/>
    <w:rsid w:val="003A0EDC"/>
    <w:rsid w:val="003A1212"/>
    <w:rsid w:val="003A169C"/>
    <w:rsid w:val="003A1809"/>
    <w:rsid w:val="003A20A6"/>
    <w:rsid w:val="003A2B77"/>
    <w:rsid w:val="003A323F"/>
    <w:rsid w:val="003A33A2"/>
    <w:rsid w:val="003A369C"/>
    <w:rsid w:val="003A3C79"/>
    <w:rsid w:val="003A42AB"/>
    <w:rsid w:val="003A49F2"/>
    <w:rsid w:val="003A53C2"/>
    <w:rsid w:val="003A6A71"/>
    <w:rsid w:val="003B0067"/>
    <w:rsid w:val="003B0FB9"/>
    <w:rsid w:val="003B10D5"/>
    <w:rsid w:val="003B11B7"/>
    <w:rsid w:val="003B11CC"/>
    <w:rsid w:val="003B1762"/>
    <w:rsid w:val="003B1A07"/>
    <w:rsid w:val="003B1D1C"/>
    <w:rsid w:val="003B1E1F"/>
    <w:rsid w:val="003B2259"/>
    <w:rsid w:val="003B264D"/>
    <w:rsid w:val="003B26BC"/>
    <w:rsid w:val="003B2FB4"/>
    <w:rsid w:val="003B5B0D"/>
    <w:rsid w:val="003B5CD8"/>
    <w:rsid w:val="003B5FB2"/>
    <w:rsid w:val="003B62EA"/>
    <w:rsid w:val="003B6CAC"/>
    <w:rsid w:val="003B731D"/>
    <w:rsid w:val="003B73E6"/>
    <w:rsid w:val="003B7EAD"/>
    <w:rsid w:val="003C0097"/>
    <w:rsid w:val="003C03D7"/>
    <w:rsid w:val="003C0597"/>
    <w:rsid w:val="003C1353"/>
    <w:rsid w:val="003C173B"/>
    <w:rsid w:val="003C1822"/>
    <w:rsid w:val="003C1F11"/>
    <w:rsid w:val="003C2B88"/>
    <w:rsid w:val="003C3428"/>
    <w:rsid w:val="003C3F9C"/>
    <w:rsid w:val="003C445E"/>
    <w:rsid w:val="003C51EB"/>
    <w:rsid w:val="003C5489"/>
    <w:rsid w:val="003C5AE2"/>
    <w:rsid w:val="003C60CA"/>
    <w:rsid w:val="003C6205"/>
    <w:rsid w:val="003C6206"/>
    <w:rsid w:val="003C6850"/>
    <w:rsid w:val="003C7BD8"/>
    <w:rsid w:val="003D1A0B"/>
    <w:rsid w:val="003D1B96"/>
    <w:rsid w:val="003D2251"/>
    <w:rsid w:val="003D22E1"/>
    <w:rsid w:val="003D268D"/>
    <w:rsid w:val="003D36EC"/>
    <w:rsid w:val="003D3841"/>
    <w:rsid w:val="003D45E5"/>
    <w:rsid w:val="003D50C8"/>
    <w:rsid w:val="003D50CC"/>
    <w:rsid w:val="003D5B29"/>
    <w:rsid w:val="003D600C"/>
    <w:rsid w:val="003D6B47"/>
    <w:rsid w:val="003D6EB3"/>
    <w:rsid w:val="003D6F25"/>
    <w:rsid w:val="003D79B3"/>
    <w:rsid w:val="003D7A3D"/>
    <w:rsid w:val="003D7F48"/>
    <w:rsid w:val="003E0C9E"/>
    <w:rsid w:val="003E0D63"/>
    <w:rsid w:val="003E0FD0"/>
    <w:rsid w:val="003E12CC"/>
    <w:rsid w:val="003E1C02"/>
    <w:rsid w:val="003E2006"/>
    <w:rsid w:val="003E2474"/>
    <w:rsid w:val="003E28D9"/>
    <w:rsid w:val="003E2C41"/>
    <w:rsid w:val="003E3024"/>
    <w:rsid w:val="003E3150"/>
    <w:rsid w:val="003E368D"/>
    <w:rsid w:val="003E3DF7"/>
    <w:rsid w:val="003E40A9"/>
    <w:rsid w:val="003E4CAA"/>
    <w:rsid w:val="003E4EDD"/>
    <w:rsid w:val="003E52BD"/>
    <w:rsid w:val="003E5341"/>
    <w:rsid w:val="003E63D5"/>
    <w:rsid w:val="003E6EB9"/>
    <w:rsid w:val="003E78C4"/>
    <w:rsid w:val="003E78E3"/>
    <w:rsid w:val="003F0F91"/>
    <w:rsid w:val="003F121A"/>
    <w:rsid w:val="003F12AC"/>
    <w:rsid w:val="003F21BF"/>
    <w:rsid w:val="003F2E46"/>
    <w:rsid w:val="003F2F71"/>
    <w:rsid w:val="003F4040"/>
    <w:rsid w:val="003F40BA"/>
    <w:rsid w:val="003F4B2D"/>
    <w:rsid w:val="003F500B"/>
    <w:rsid w:val="003F53FD"/>
    <w:rsid w:val="003F579C"/>
    <w:rsid w:val="003F6ABC"/>
    <w:rsid w:val="003F6F2E"/>
    <w:rsid w:val="003F71B7"/>
    <w:rsid w:val="003F72A8"/>
    <w:rsid w:val="003F768F"/>
    <w:rsid w:val="003F7807"/>
    <w:rsid w:val="003F7904"/>
    <w:rsid w:val="004001A8"/>
    <w:rsid w:val="0040088D"/>
    <w:rsid w:val="00400A56"/>
    <w:rsid w:val="0040120D"/>
    <w:rsid w:val="00401D36"/>
    <w:rsid w:val="00403F14"/>
    <w:rsid w:val="00404C24"/>
    <w:rsid w:val="004051FA"/>
    <w:rsid w:val="004054FA"/>
    <w:rsid w:val="00405D40"/>
    <w:rsid w:val="004062F6"/>
    <w:rsid w:val="00406C8B"/>
    <w:rsid w:val="00407035"/>
    <w:rsid w:val="0040721B"/>
    <w:rsid w:val="00407945"/>
    <w:rsid w:val="004100A4"/>
    <w:rsid w:val="004108AE"/>
    <w:rsid w:val="00410B15"/>
    <w:rsid w:val="00410EDA"/>
    <w:rsid w:val="0041109C"/>
    <w:rsid w:val="0041119C"/>
    <w:rsid w:val="00411589"/>
    <w:rsid w:val="00411A50"/>
    <w:rsid w:val="0041288A"/>
    <w:rsid w:val="00413745"/>
    <w:rsid w:val="00413B6A"/>
    <w:rsid w:val="00414B2C"/>
    <w:rsid w:val="00415783"/>
    <w:rsid w:val="004158C0"/>
    <w:rsid w:val="00416396"/>
    <w:rsid w:val="00416507"/>
    <w:rsid w:val="00417642"/>
    <w:rsid w:val="004201AD"/>
    <w:rsid w:val="00420783"/>
    <w:rsid w:val="00420956"/>
    <w:rsid w:val="004209CE"/>
    <w:rsid w:val="004211B2"/>
    <w:rsid w:val="00421FAE"/>
    <w:rsid w:val="004225D5"/>
    <w:rsid w:val="004232E2"/>
    <w:rsid w:val="00423E3A"/>
    <w:rsid w:val="00424750"/>
    <w:rsid w:val="004251F5"/>
    <w:rsid w:val="00425927"/>
    <w:rsid w:val="0042597C"/>
    <w:rsid w:val="004260BC"/>
    <w:rsid w:val="0042693E"/>
    <w:rsid w:val="004273A8"/>
    <w:rsid w:val="00430098"/>
    <w:rsid w:val="00430671"/>
    <w:rsid w:val="00430B5B"/>
    <w:rsid w:val="00430F7C"/>
    <w:rsid w:val="00430FCE"/>
    <w:rsid w:val="0043132D"/>
    <w:rsid w:val="00432F5E"/>
    <w:rsid w:val="004339AA"/>
    <w:rsid w:val="00434D8A"/>
    <w:rsid w:val="0043550A"/>
    <w:rsid w:val="004365A4"/>
    <w:rsid w:val="00436A25"/>
    <w:rsid w:val="00436D86"/>
    <w:rsid w:val="0043765B"/>
    <w:rsid w:val="00437950"/>
    <w:rsid w:val="0044082B"/>
    <w:rsid w:val="0044207E"/>
    <w:rsid w:val="004420C2"/>
    <w:rsid w:val="00442EB4"/>
    <w:rsid w:val="00442F19"/>
    <w:rsid w:val="00443318"/>
    <w:rsid w:val="004434E7"/>
    <w:rsid w:val="00443E24"/>
    <w:rsid w:val="00444385"/>
    <w:rsid w:val="00444A8F"/>
    <w:rsid w:val="00444C0B"/>
    <w:rsid w:val="00446C83"/>
    <w:rsid w:val="00447304"/>
    <w:rsid w:val="00447F14"/>
    <w:rsid w:val="0045067B"/>
    <w:rsid w:val="00452CE5"/>
    <w:rsid w:val="00452FA7"/>
    <w:rsid w:val="00453A4A"/>
    <w:rsid w:val="00454283"/>
    <w:rsid w:val="004549F9"/>
    <w:rsid w:val="00454D1F"/>
    <w:rsid w:val="00454F1A"/>
    <w:rsid w:val="00455E16"/>
    <w:rsid w:val="00455FB2"/>
    <w:rsid w:val="0045680F"/>
    <w:rsid w:val="00456BA6"/>
    <w:rsid w:val="004611E5"/>
    <w:rsid w:val="00461816"/>
    <w:rsid w:val="00462DCD"/>
    <w:rsid w:val="00462F9A"/>
    <w:rsid w:val="00464AEF"/>
    <w:rsid w:val="00465572"/>
    <w:rsid w:val="00465ADB"/>
    <w:rsid w:val="00465C11"/>
    <w:rsid w:val="00466088"/>
    <w:rsid w:val="00466584"/>
    <w:rsid w:val="004666B8"/>
    <w:rsid w:val="00466E38"/>
    <w:rsid w:val="004671E0"/>
    <w:rsid w:val="004674DD"/>
    <w:rsid w:val="004676E6"/>
    <w:rsid w:val="00467B92"/>
    <w:rsid w:val="00467D9F"/>
    <w:rsid w:val="00470C66"/>
    <w:rsid w:val="00470DD1"/>
    <w:rsid w:val="00470FAC"/>
    <w:rsid w:val="00471280"/>
    <w:rsid w:val="0047242D"/>
    <w:rsid w:val="00473711"/>
    <w:rsid w:val="00474A1E"/>
    <w:rsid w:val="00475039"/>
    <w:rsid w:val="00475105"/>
    <w:rsid w:val="0047536E"/>
    <w:rsid w:val="00475ECF"/>
    <w:rsid w:val="00476254"/>
    <w:rsid w:val="004777BA"/>
    <w:rsid w:val="00477ECD"/>
    <w:rsid w:val="004803FC"/>
    <w:rsid w:val="00481FDF"/>
    <w:rsid w:val="004821DA"/>
    <w:rsid w:val="00482516"/>
    <w:rsid w:val="00482632"/>
    <w:rsid w:val="00483451"/>
    <w:rsid w:val="004841E2"/>
    <w:rsid w:val="00485BC6"/>
    <w:rsid w:val="00486685"/>
    <w:rsid w:val="00486B0B"/>
    <w:rsid w:val="00486ED6"/>
    <w:rsid w:val="00486F38"/>
    <w:rsid w:val="00487419"/>
    <w:rsid w:val="00487FF2"/>
    <w:rsid w:val="00490063"/>
    <w:rsid w:val="004904F9"/>
    <w:rsid w:val="00490EBF"/>
    <w:rsid w:val="00491602"/>
    <w:rsid w:val="00491C10"/>
    <w:rsid w:val="004920B2"/>
    <w:rsid w:val="00492E18"/>
    <w:rsid w:val="00493379"/>
    <w:rsid w:val="0049397B"/>
    <w:rsid w:val="00493B33"/>
    <w:rsid w:val="00493CD0"/>
    <w:rsid w:val="004941A6"/>
    <w:rsid w:val="004946A0"/>
    <w:rsid w:val="00495C63"/>
    <w:rsid w:val="00495E6D"/>
    <w:rsid w:val="00496547"/>
    <w:rsid w:val="00496984"/>
    <w:rsid w:val="00496C9A"/>
    <w:rsid w:val="00496EA9"/>
    <w:rsid w:val="00497BB1"/>
    <w:rsid w:val="004A0346"/>
    <w:rsid w:val="004A03D8"/>
    <w:rsid w:val="004A1286"/>
    <w:rsid w:val="004A12D6"/>
    <w:rsid w:val="004A1653"/>
    <w:rsid w:val="004A169E"/>
    <w:rsid w:val="004A1C7C"/>
    <w:rsid w:val="004A31FF"/>
    <w:rsid w:val="004A32BC"/>
    <w:rsid w:val="004A362B"/>
    <w:rsid w:val="004A3A41"/>
    <w:rsid w:val="004A3BA6"/>
    <w:rsid w:val="004A5D11"/>
    <w:rsid w:val="004A66C6"/>
    <w:rsid w:val="004A6880"/>
    <w:rsid w:val="004A77CC"/>
    <w:rsid w:val="004A7EB6"/>
    <w:rsid w:val="004A7FD4"/>
    <w:rsid w:val="004B025E"/>
    <w:rsid w:val="004B0E96"/>
    <w:rsid w:val="004B1577"/>
    <w:rsid w:val="004B1E14"/>
    <w:rsid w:val="004B2B17"/>
    <w:rsid w:val="004B31DF"/>
    <w:rsid w:val="004B36A7"/>
    <w:rsid w:val="004B3E96"/>
    <w:rsid w:val="004B4128"/>
    <w:rsid w:val="004B4F0C"/>
    <w:rsid w:val="004B54D8"/>
    <w:rsid w:val="004B5E08"/>
    <w:rsid w:val="004B7021"/>
    <w:rsid w:val="004B7114"/>
    <w:rsid w:val="004C049C"/>
    <w:rsid w:val="004C0580"/>
    <w:rsid w:val="004C12EF"/>
    <w:rsid w:val="004C14A7"/>
    <w:rsid w:val="004C163E"/>
    <w:rsid w:val="004C173C"/>
    <w:rsid w:val="004C18A7"/>
    <w:rsid w:val="004C228F"/>
    <w:rsid w:val="004C35F3"/>
    <w:rsid w:val="004C3E27"/>
    <w:rsid w:val="004C4392"/>
    <w:rsid w:val="004C48F1"/>
    <w:rsid w:val="004C5333"/>
    <w:rsid w:val="004C5F9A"/>
    <w:rsid w:val="004C6038"/>
    <w:rsid w:val="004C694C"/>
    <w:rsid w:val="004C72EA"/>
    <w:rsid w:val="004C73FA"/>
    <w:rsid w:val="004D0CA0"/>
    <w:rsid w:val="004D0EE9"/>
    <w:rsid w:val="004D2E57"/>
    <w:rsid w:val="004D385E"/>
    <w:rsid w:val="004D386D"/>
    <w:rsid w:val="004D530A"/>
    <w:rsid w:val="004D5E92"/>
    <w:rsid w:val="004D62DB"/>
    <w:rsid w:val="004D67B5"/>
    <w:rsid w:val="004D7322"/>
    <w:rsid w:val="004D7D7F"/>
    <w:rsid w:val="004D7F4F"/>
    <w:rsid w:val="004E039D"/>
    <w:rsid w:val="004E15BB"/>
    <w:rsid w:val="004E1C37"/>
    <w:rsid w:val="004E1D6C"/>
    <w:rsid w:val="004E27F1"/>
    <w:rsid w:val="004E3C28"/>
    <w:rsid w:val="004E3EDF"/>
    <w:rsid w:val="004E4B27"/>
    <w:rsid w:val="004E4E78"/>
    <w:rsid w:val="004E5089"/>
    <w:rsid w:val="004E5B03"/>
    <w:rsid w:val="004E6752"/>
    <w:rsid w:val="004E70CA"/>
    <w:rsid w:val="004E7BD8"/>
    <w:rsid w:val="004F0085"/>
    <w:rsid w:val="004F09DC"/>
    <w:rsid w:val="004F1000"/>
    <w:rsid w:val="004F1462"/>
    <w:rsid w:val="004F150D"/>
    <w:rsid w:val="004F20A4"/>
    <w:rsid w:val="004F28BE"/>
    <w:rsid w:val="004F2ED4"/>
    <w:rsid w:val="004F2F38"/>
    <w:rsid w:val="004F3079"/>
    <w:rsid w:val="004F31F4"/>
    <w:rsid w:val="004F3494"/>
    <w:rsid w:val="004F34B0"/>
    <w:rsid w:val="004F3EFB"/>
    <w:rsid w:val="004F3FEE"/>
    <w:rsid w:val="004F4A58"/>
    <w:rsid w:val="004F55E5"/>
    <w:rsid w:val="004F6130"/>
    <w:rsid w:val="004F670E"/>
    <w:rsid w:val="004F682C"/>
    <w:rsid w:val="004F698C"/>
    <w:rsid w:val="004F7FEE"/>
    <w:rsid w:val="005002DC"/>
    <w:rsid w:val="00500568"/>
    <w:rsid w:val="00500697"/>
    <w:rsid w:val="00500A8F"/>
    <w:rsid w:val="005010C5"/>
    <w:rsid w:val="00501720"/>
    <w:rsid w:val="005030C9"/>
    <w:rsid w:val="005031FA"/>
    <w:rsid w:val="00503870"/>
    <w:rsid w:val="00503921"/>
    <w:rsid w:val="00504799"/>
    <w:rsid w:val="005048D9"/>
    <w:rsid w:val="005055F9"/>
    <w:rsid w:val="00505AE6"/>
    <w:rsid w:val="00506E00"/>
    <w:rsid w:val="00506E19"/>
    <w:rsid w:val="00507178"/>
    <w:rsid w:val="005072E7"/>
    <w:rsid w:val="00507A89"/>
    <w:rsid w:val="00510471"/>
    <w:rsid w:val="005106E3"/>
    <w:rsid w:val="0051080F"/>
    <w:rsid w:val="00510B75"/>
    <w:rsid w:val="00511A2A"/>
    <w:rsid w:val="00511A7A"/>
    <w:rsid w:val="00513DC8"/>
    <w:rsid w:val="00514A8F"/>
    <w:rsid w:val="00514DB4"/>
    <w:rsid w:val="00514E2F"/>
    <w:rsid w:val="0051525F"/>
    <w:rsid w:val="00515503"/>
    <w:rsid w:val="005172C3"/>
    <w:rsid w:val="00517323"/>
    <w:rsid w:val="005173FD"/>
    <w:rsid w:val="00520451"/>
    <w:rsid w:val="0052047D"/>
    <w:rsid w:val="005207E7"/>
    <w:rsid w:val="00520F21"/>
    <w:rsid w:val="005216C2"/>
    <w:rsid w:val="00521938"/>
    <w:rsid w:val="00522847"/>
    <w:rsid w:val="00522AE6"/>
    <w:rsid w:val="00522C0F"/>
    <w:rsid w:val="00522DEC"/>
    <w:rsid w:val="005233CB"/>
    <w:rsid w:val="005233EA"/>
    <w:rsid w:val="005237D5"/>
    <w:rsid w:val="0052505E"/>
    <w:rsid w:val="00525642"/>
    <w:rsid w:val="00525A96"/>
    <w:rsid w:val="00526464"/>
    <w:rsid w:val="005268FD"/>
    <w:rsid w:val="00526D03"/>
    <w:rsid w:val="00526ECE"/>
    <w:rsid w:val="005272A3"/>
    <w:rsid w:val="00530676"/>
    <w:rsid w:val="00530A28"/>
    <w:rsid w:val="00530B07"/>
    <w:rsid w:val="00530E5A"/>
    <w:rsid w:val="0053130D"/>
    <w:rsid w:val="00531CF9"/>
    <w:rsid w:val="00532266"/>
    <w:rsid w:val="0053227C"/>
    <w:rsid w:val="00532549"/>
    <w:rsid w:val="00532605"/>
    <w:rsid w:val="00532628"/>
    <w:rsid w:val="00532B10"/>
    <w:rsid w:val="00532D25"/>
    <w:rsid w:val="005332C6"/>
    <w:rsid w:val="00533472"/>
    <w:rsid w:val="00534088"/>
    <w:rsid w:val="005349C5"/>
    <w:rsid w:val="00534DB9"/>
    <w:rsid w:val="00534E7F"/>
    <w:rsid w:val="00535C3A"/>
    <w:rsid w:val="00536C20"/>
    <w:rsid w:val="00536EE8"/>
    <w:rsid w:val="00537934"/>
    <w:rsid w:val="005419BB"/>
    <w:rsid w:val="005421E3"/>
    <w:rsid w:val="00543695"/>
    <w:rsid w:val="00543918"/>
    <w:rsid w:val="00543AE7"/>
    <w:rsid w:val="005442E6"/>
    <w:rsid w:val="00544405"/>
    <w:rsid w:val="005444D5"/>
    <w:rsid w:val="005453A9"/>
    <w:rsid w:val="005454D9"/>
    <w:rsid w:val="0054618D"/>
    <w:rsid w:val="005462DC"/>
    <w:rsid w:val="00550B78"/>
    <w:rsid w:val="0055117E"/>
    <w:rsid w:val="005516FF"/>
    <w:rsid w:val="00551D5C"/>
    <w:rsid w:val="00552033"/>
    <w:rsid w:val="005522E2"/>
    <w:rsid w:val="005523E2"/>
    <w:rsid w:val="00552EE4"/>
    <w:rsid w:val="0055350A"/>
    <w:rsid w:val="00553695"/>
    <w:rsid w:val="005546C5"/>
    <w:rsid w:val="00555231"/>
    <w:rsid w:val="00555471"/>
    <w:rsid w:val="00555EF3"/>
    <w:rsid w:val="005560AE"/>
    <w:rsid w:val="00556600"/>
    <w:rsid w:val="00556D0E"/>
    <w:rsid w:val="00557098"/>
    <w:rsid w:val="00557104"/>
    <w:rsid w:val="005576DF"/>
    <w:rsid w:val="00557EF3"/>
    <w:rsid w:val="00560175"/>
    <w:rsid w:val="00560235"/>
    <w:rsid w:val="00561C8E"/>
    <w:rsid w:val="00561F9E"/>
    <w:rsid w:val="0056204C"/>
    <w:rsid w:val="0056299C"/>
    <w:rsid w:val="00562A64"/>
    <w:rsid w:val="00562D95"/>
    <w:rsid w:val="005639DE"/>
    <w:rsid w:val="005648DB"/>
    <w:rsid w:val="00564E4E"/>
    <w:rsid w:val="00565DDC"/>
    <w:rsid w:val="00565FE9"/>
    <w:rsid w:val="00566228"/>
    <w:rsid w:val="00566DC7"/>
    <w:rsid w:val="005673F4"/>
    <w:rsid w:val="00567B43"/>
    <w:rsid w:val="00570C29"/>
    <w:rsid w:val="00571BE7"/>
    <w:rsid w:val="00571CCF"/>
    <w:rsid w:val="005720EA"/>
    <w:rsid w:val="0057223B"/>
    <w:rsid w:val="0057295F"/>
    <w:rsid w:val="00573ED5"/>
    <w:rsid w:val="00574115"/>
    <w:rsid w:val="0057501D"/>
    <w:rsid w:val="005755C7"/>
    <w:rsid w:val="00575D35"/>
    <w:rsid w:val="00575E45"/>
    <w:rsid w:val="005761EC"/>
    <w:rsid w:val="005766F4"/>
    <w:rsid w:val="005772F5"/>
    <w:rsid w:val="005772FC"/>
    <w:rsid w:val="005773EB"/>
    <w:rsid w:val="00577D9B"/>
    <w:rsid w:val="00580255"/>
    <w:rsid w:val="00580A4E"/>
    <w:rsid w:val="00580D6E"/>
    <w:rsid w:val="00580DB0"/>
    <w:rsid w:val="00581725"/>
    <w:rsid w:val="00581C62"/>
    <w:rsid w:val="005821E3"/>
    <w:rsid w:val="00582394"/>
    <w:rsid w:val="005830DE"/>
    <w:rsid w:val="00583C63"/>
    <w:rsid w:val="00584D2B"/>
    <w:rsid w:val="00585780"/>
    <w:rsid w:val="00585AE4"/>
    <w:rsid w:val="00585D14"/>
    <w:rsid w:val="00586F7C"/>
    <w:rsid w:val="005875F5"/>
    <w:rsid w:val="00587BA5"/>
    <w:rsid w:val="00587DB0"/>
    <w:rsid w:val="00590511"/>
    <w:rsid w:val="005909B6"/>
    <w:rsid w:val="0059111A"/>
    <w:rsid w:val="00592246"/>
    <w:rsid w:val="00592354"/>
    <w:rsid w:val="00592D1D"/>
    <w:rsid w:val="00592E69"/>
    <w:rsid w:val="00593355"/>
    <w:rsid w:val="005936EF"/>
    <w:rsid w:val="005943EA"/>
    <w:rsid w:val="005945EB"/>
    <w:rsid w:val="00594B5F"/>
    <w:rsid w:val="00594FDB"/>
    <w:rsid w:val="0059578F"/>
    <w:rsid w:val="00595CF0"/>
    <w:rsid w:val="0059718C"/>
    <w:rsid w:val="00597D5E"/>
    <w:rsid w:val="005A0217"/>
    <w:rsid w:val="005A028F"/>
    <w:rsid w:val="005A097B"/>
    <w:rsid w:val="005A1ED3"/>
    <w:rsid w:val="005A2A78"/>
    <w:rsid w:val="005A3016"/>
    <w:rsid w:val="005A3161"/>
    <w:rsid w:val="005A3484"/>
    <w:rsid w:val="005A3537"/>
    <w:rsid w:val="005A387C"/>
    <w:rsid w:val="005A3E11"/>
    <w:rsid w:val="005A40DC"/>
    <w:rsid w:val="005A488F"/>
    <w:rsid w:val="005A4F9E"/>
    <w:rsid w:val="005A6259"/>
    <w:rsid w:val="005A627F"/>
    <w:rsid w:val="005A64C4"/>
    <w:rsid w:val="005A6FBB"/>
    <w:rsid w:val="005A7980"/>
    <w:rsid w:val="005A7A97"/>
    <w:rsid w:val="005B0FB7"/>
    <w:rsid w:val="005B14D5"/>
    <w:rsid w:val="005B20F6"/>
    <w:rsid w:val="005B268F"/>
    <w:rsid w:val="005B3300"/>
    <w:rsid w:val="005B35E6"/>
    <w:rsid w:val="005B4576"/>
    <w:rsid w:val="005B5459"/>
    <w:rsid w:val="005B5D85"/>
    <w:rsid w:val="005B6428"/>
    <w:rsid w:val="005C0CB1"/>
    <w:rsid w:val="005C20FA"/>
    <w:rsid w:val="005C23D5"/>
    <w:rsid w:val="005C2AE0"/>
    <w:rsid w:val="005C2CE4"/>
    <w:rsid w:val="005C32B2"/>
    <w:rsid w:val="005C3B72"/>
    <w:rsid w:val="005C43F3"/>
    <w:rsid w:val="005C475C"/>
    <w:rsid w:val="005C55E1"/>
    <w:rsid w:val="005C5840"/>
    <w:rsid w:val="005C5B22"/>
    <w:rsid w:val="005C621B"/>
    <w:rsid w:val="005C687E"/>
    <w:rsid w:val="005C6D17"/>
    <w:rsid w:val="005C6FF6"/>
    <w:rsid w:val="005C755C"/>
    <w:rsid w:val="005C7EE8"/>
    <w:rsid w:val="005D0A9A"/>
    <w:rsid w:val="005D0B75"/>
    <w:rsid w:val="005D0D03"/>
    <w:rsid w:val="005D1296"/>
    <w:rsid w:val="005D14F0"/>
    <w:rsid w:val="005D2146"/>
    <w:rsid w:val="005D2227"/>
    <w:rsid w:val="005D23E9"/>
    <w:rsid w:val="005D28A2"/>
    <w:rsid w:val="005D2D6E"/>
    <w:rsid w:val="005D3BA2"/>
    <w:rsid w:val="005D3C2E"/>
    <w:rsid w:val="005D3CAE"/>
    <w:rsid w:val="005D4B19"/>
    <w:rsid w:val="005D4C81"/>
    <w:rsid w:val="005D4FB0"/>
    <w:rsid w:val="005D51D2"/>
    <w:rsid w:val="005D529A"/>
    <w:rsid w:val="005D63A7"/>
    <w:rsid w:val="005D67C8"/>
    <w:rsid w:val="005D7278"/>
    <w:rsid w:val="005D73C4"/>
    <w:rsid w:val="005D7422"/>
    <w:rsid w:val="005E050E"/>
    <w:rsid w:val="005E16BE"/>
    <w:rsid w:val="005E1A05"/>
    <w:rsid w:val="005E2A3A"/>
    <w:rsid w:val="005E31CD"/>
    <w:rsid w:val="005E3628"/>
    <w:rsid w:val="005E3651"/>
    <w:rsid w:val="005E3D05"/>
    <w:rsid w:val="005E3DEE"/>
    <w:rsid w:val="005E4015"/>
    <w:rsid w:val="005E4070"/>
    <w:rsid w:val="005E4B50"/>
    <w:rsid w:val="005E4CB7"/>
    <w:rsid w:val="005E4FC5"/>
    <w:rsid w:val="005E548E"/>
    <w:rsid w:val="005E59EA"/>
    <w:rsid w:val="005E660D"/>
    <w:rsid w:val="005E6743"/>
    <w:rsid w:val="005E6A65"/>
    <w:rsid w:val="005E7792"/>
    <w:rsid w:val="005E7BFE"/>
    <w:rsid w:val="005E7FFC"/>
    <w:rsid w:val="005F0181"/>
    <w:rsid w:val="005F03A1"/>
    <w:rsid w:val="005F0D91"/>
    <w:rsid w:val="005F0EBF"/>
    <w:rsid w:val="005F2054"/>
    <w:rsid w:val="005F326B"/>
    <w:rsid w:val="005F39F3"/>
    <w:rsid w:val="005F3B09"/>
    <w:rsid w:val="005F4EEF"/>
    <w:rsid w:val="005F5556"/>
    <w:rsid w:val="005F5F06"/>
    <w:rsid w:val="005F6EA0"/>
    <w:rsid w:val="00600595"/>
    <w:rsid w:val="00601865"/>
    <w:rsid w:val="00601B0B"/>
    <w:rsid w:val="006025A3"/>
    <w:rsid w:val="00602D7D"/>
    <w:rsid w:val="00603485"/>
    <w:rsid w:val="00603A64"/>
    <w:rsid w:val="00603BA0"/>
    <w:rsid w:val="00603EF4"/>
    <w:rsid w:val="006049AA"/>
    <w:rsid w:val="00604F19"/>
    <w:rsid w:val="00605D21"/>
    <w:rsid w:val="00607048"/>
    <w:rsid w:val="006073B6"/>
    <w:rsid w:val="00607A51"/>
    <w:rsid w:val="00610B09"/>
    <w:rsid w:val="00610CBD"/>
    <w:rsid w:val="00610F2D"/>
    <w:rsid w:val="00611A2D"/>
    <w:rsid w:val="00611CAA"/>
    <w:rsid w:val="006132BE"/>
    <w:rsid w:val="00613315"/>
    <w:rsid w:val="00613333"/>
    <w:rsid w:val="006134C9"/>
    <w:rsid w:val="00615693"/>
    <w:rsid w:val="00615722"/>
    <w:rsid w:val="00615916"/>
    <w:rsid w:val="00615A4B"/>
    <w:rsid w:val="00615ECB"/>
    <w:rsid w:val="00616383"/>
    <w:rsid w:val="00616AF6"/>
    <w:rsid w:val="00617100"/>
    <w:rsid w:val="00617169"/>
    <w:rsid w:val="00617A40"/>
    <w:rsid w:val="00617B44"/>
    <w:rsid w:val="0062021C"/>
    <w:rsid w:val="00620387"/>
    <w:rsid w:val="00620476"/>
    <w:rsid w:val="006208EC"/>
    <w:rsid w:val="0062095A"/>
    <w:rsid w:val="00620D9E"/>
    <w:rsid w:val="00621FB4"/>
    <w:rsid w:val="00622037"/>
    <w:rsid w:val="00622EC9"/>
    <w:rsid w:val="0062340D"/>
    <w:rsid w:val="006234E3"/>
    <w:rsid w:val="00623C8D"/>
    <w:rsid w:val="006252BF"/>
    <w:rsid w:val="0062567A"/>
    <w:rsid w:val="00625FAF"/>
    <w:rsid w:val="00626108"/>
    <w:rsid w:val="006263EB"/>
    <w:rsid w:val="006265C2"/>
    <w:rsid w:val="00626690"/>
    <w:rsid w:val="006276EE"/>
    <w:rsid w:val="00627B33"/>
    <w:rsid w:val="006311F0"/>
    <w:rsid w:val="00631492"/>
    <w:rsid w:val="006319A5"/>
    <w:rsid w:val="00631BD6"/>
    <w:rsid w:val="00632E2B"/>
    <w:rsid w:val="00634248"/>
    <w:rsid w:val="00634CE2"/>
    <w:rsid w:val="006352BE"/>
    <w:rsid w:val="006353E7"/>
    <w:rsid w:val="00635B67"/>
    <w:rsid w:val="00635BAA"/>
    <w:rsid w:val="00635FA2"/>
    <w:rsid w:val="006369A6"/>
    <w:rsid w:val="00637583"/>
    <w:rsid w:val="00637625"/>
    <w:rsid w:val="00637AAC"/>
    <w:rsid w:val="00637C5C"/>
    <w:rsid w:val="00637C76"/>
    <w:rsid w:val="00637D67"/>
    <w:rsid w:val="00641C63"/>
    <w:rsid w:val="006426EA"/>
    <w:rsid w:val="00643748"/>
    <w:rsid w:val="0064405B"/>
    <w:rsid w:val="006448C9"/>
    <w:rsid w:val="00645797"/>
    <w:rsid w:val="00645AB0"/>
    <w:rsid w:val="00645CC2"/>
    <w:rsid w:val="00647066"/>
    <w:rsid w:val="00647A03"/>
    <w:rsid w:val="006508CB"/>
    <w:rsid w:val="00650E3D"/>
    <w:rsid w:val="00651272"/>
    <w:rsid w:val="0065296A"/>
    <w:rsid w:val="006529BE"/>
    <w:rsid w:val="0065349B"/>
    <w:rsid w:val="00653820"/>
    <w:rsid w:val="00653D61"/>
    <w:rsid w:val="00653DF8"/>
    <w:rsid w:val="00654AE5"/>
    <w:rsid w:val="00656094"/>
    <w:rsid w:val="00657818"/>
    <w:rsid w:val="006607A3"/>
    <w:rsid w:val="0066226F"/>
    <w:rsid w:val="00662E78"/>
    <w:rsid w:val="006632D2"/>
    <w:rsid w:val="0066344F"/>
    <w:rsid w:val="00664059"/>
    <w:rsid w:val="006643C2"/>
    <w:rsid w:val="00664577"/>
    <w:rsid w:val="00665C6A"/>
    <w:rsid w:val="006669E4"/>
    <w:rsid w:val="00666BB9"/>
    <w:rsid w:val="0066746F"/>
    <w:rsid w:val="00667525"/>
    <w:rsid w:val="00667E35"/>
    <w:rsid w:val="0067044B"/>
    <w:rsid w:val="006706A8"/>
    <w:rsid w:val="00670A87"/>
    <w:rsid w:val="00670E18"/>
    <w:rsid w:val="00670F46"/>
    <w:rsid w:val="006712FB"/>
    <w:rsid w:val="006717ED"/>
    <w:rsid w:val="0067224C"/>
    <w:rsid w:val="0067245A"/>
    <w:rsid w:val="00672A23"/>
    <w:rsid w:val="00672CBC"/>
    <w:rsid w:val="00673227"/>
    <w:rsid w:val="00673822"/>
    <w:rsid w:val="00673ECF"/>
    <w:rsid w:val="00674173"/>
    <w:rsid w:val="00675307"/>
    <w:rsid w:val="00675DCA"/>
    <w:rsid w:val="00677060"/>
    <w:rsid w:val="0067753C"/>
    <w:rsid w:val="0067754A"/>
    <w:rsid w:val="00677C01"/>
    <w:rsid w:val="00677C2C"/>
    <w:rsid w:val="00677F77"/>
    <w:rsid w:val="00680878"/>
    <w:rsid w:val="0068094F"/>
    <w:rsid w:val="00680BF6"/>
    <w:rsid w:val="00681AC7"/>
    <w:rsid w:val="0068246C"/>
    <w:rsid w:val="006839AB"/>
    <w:rsid w:val="006841A2"/>
    <w:rsid w:val="00684E60"/>
    <w:rsid w:val="00685250"/>
    <w:rsid w:val="006856DC"/>
    <w:rsid w:val="00686006"/>
    <w:rsid w:val="00686608"/>
    <w:rsid w:val="006870EA"/>
    <w:rsid w:val="006871CC"/>
    <w:rsid w:val="006879FC"/>
    <w:rsid w:val="00690152"/>
    <w:rsid w:val="00690A50"/>
    <w:rsid w:val="00691852"/>
    <w:rsid w:val="00692497"/>
    <w:rsid w:val="0069273C"/>
    <w:rsid w:val="00692866"/>
    <w:rsid w:val="0069463C"/>
    <w:rsid w:val="006948A2"/>
    <w:rsid w:val="0069516B"/>
    <w:rsid w:val="0069565B"/>
    <w:rsid w:val="0069593E"/>
    <w:rsid w:val="0069648D"/>
    <w:rsid w:val="00696FF7"/>
    <w:rsid w:val="00697148"/>
    <w:rsid w:val="00697239"/>
    <w:rsid w:val="0069742C"/>
    <w:rsid w:val="006A0708"/>
    <w:rsid w:val="006A0B89"/>
    <w:rsid w:val="006A1490"/>
    <w:rsid w:val="006A156F"/>
    <w:rsid w:val="006A1A4D"/>
    <w:rsid w:val="006A309E"/>
    <w:rsid w:val="006A50F4"/>
    <w:rsid w:val="006A519B"/>
    <w:rsid w:val="006A5AB1"/>
    <w:rsid w:val="006A5E5E"/>
    <w:rsid w:val="006B04E5"/>
    <w:rsid w:val="006B09A7"/>
    <w:rsid w:val="006B0F2D"/>
    <w:rsid w:val="006B1937"/>
    <w:rsid w:val="006B1A17"/>
    <w:rsid w:val="006B1E4B"/>
    <w:rsid w:val="006B1F41"/>
    <w:rsid w:val="006B21A9"/>
    <w:rsid w:val="006B236D"/>
    <w:rsid w:val="006B2AB8"/>
    <w:rsid w:val="006B2E86"/>
    <w:rsid w:val="006B2FA0"/>
    <w:rsid w:val="006B3125"/>
    <w:rsid w:val="006B3973"/>
    <w:rsid w:val="006B41D4"/>
    <w:rsid w:val="006B4383"/>
    <w:rsid w:val="006B4435"/>
    <w:rsid w:val="006B4541"/>
    <w:rsid w:val="006B4601"/>
    <w:rsid w:val="006B53AE"/>
    <w:rsid w:val="006B58BB"/>
    <w:rsid w:val="006B5CF5"/>
    <w:rsid w:val="006B5D11"/>
    <w:rsid w:val="006B6A8E"/>
    <w:rsid w:val="006B72DF"/>
    <w:rsid w:val="006B738B"/>
    <w:rsid w:val="006B7C7D"/>
    <w:rsid w:val="006B7E94"/>
    <w:rsid w:val="006C016C"/>
    <w:rsid w:val="006C0FE1"/>
    <w:rsid w:val="006C150C"/>
    <w:rsid w:val="006C1AB3"/>
    <w:rsid w:val="006C1D3B"/>
    <w:rsid w:val="006C218C"/>
    <w:rsid w:val="006C2905"/>
    <w:rsid w:val="006C2936"/>
    <w:rsid w:val="006C2F7A"/>
    <w:rsid w:val="006C3F56"/>
    <w:rsid w:val="006C4F1A"/>
    <w:rsid w:val="006C5E3B"/>
    <w:rsid w:val="006C66DB"/>
    <w:rsid w:val="006D00D6"/>
    <w:rsid w:val="006D095D"/>
    <w:rsid w:val="006D250A"/>
    <w:rsid w:val="006D2FEE"/>
    <w:rsid w:val="006D43ED"/>
    <w:rsid w:val="006D46FC"/>
    <w:rsid w:val="006D4910"/>
    <w:rsid w:val="006D5988"/>
    <w:rsid w:val="006D5C87"/>
    <w:rsid w:val="006D5F82"/>
    <w:rsid w:val="006D60E3"/>
    <w:rsid w:val="006D6FE7"/>
    <w:rsid w:val="006D71CE"/>
    <w:rsid w:val="006E1216"/>
    <w:rsid w:val="006E28E6"/>
    <w:rsid w:val="006E3318"/>
    <w:rsid w:val="006E38FF"/>
    <w:rsid w:val="006E3F1A"/>
    <w:rsid w:val="006E5B91"/>
    <w:rsid w:val="006E6169"/>
    <w:rsid w:val="006E61AA"/>
    <w:rsid w:val="006E6974"/>
    <w:rsid w:val="006E730B"/>
    <w:rsid w:val="006F02C2"/>
    <w:rsid w:val="006F0D82"/>
    <w:rsid w:val="006F1029"/>
    <w:rsid w:val="006F170A"/>
    <w:rsid w:val="006F1F02"/>
    <w:rsid w:val="006F20FE"/>
    <w:rsid w:val="006F27EF"/>
    <w:rsid w:val="006F391D"/>
    <w:rsid w:val="006F3BDF"/>
    <w:rsid w:val="006F3E5E"/>
    <w:rsid w:val="006F41FD"/>
    <w:rsid w:val="006F4350"/>
    <w:rsid w:val="006F493F"/>
    <w:rsid w:val="006F6674"/>
    <w:rsid w:val="006F7F56"/>
    <w:rsid w:val="00700088"/>
    <w:rsid w:val="00700CA0"/>
    <w:rsid w:val="00700CD4"/>
    <w:rsid w:val="00700DA9"/>
    <w:rsid w:val="0070115D"/>
    <w:rsid w:val="00701183"/>
    <w:rsid w:val="007018D6"/>
    <w:rsid w:val="0070198C"/>
    <w:rsid w:val="007022B5"/>
    <w:rsid w:val="00702673"/>
    <w:rsid w:val="00702679"/>
    <w:rsid w:val="00703146"/>
    <w:rsid w:val="00703815"/>
    <w:rsid w:val="007044E7"/>
    <w:rsid w:val="00704C03"/>
    <w:rsid w:val="00704D76"/>
    <w:rsid w:val="007056BA"/>
    <w:rsid w:val="00706BDC"/>
    <w:rsid w:val="00706D71"/>
    <w:rsid w:val="00707C18"/>
    <w:rsid w:val="007106EA"/>
    <w:rsid w:val="00710714"/>
    <w:rsid w:val="00710756"/>
    <w:rsid w:val="00710941"/>
    <w:rsid w:val="00711270"/>
    <w:rsid w:val="00711427"/>
    <w:rsid w:val="00713916"/>
    <w:rsid w:val="0071434D"/>
    <w:rsid w:val="007145FE"/>
    <w:rsid w:val="00714798"/>
    <w:rsid w:val="00714D66"/>
    <w:rsid w:val="007165F2"/>
    <w:rsid w:val="0071721E"/>
    <w:rsid w:val="00717A54"/>
    <w:rsid w:val="00717E81"/>
    <w:rsid w:val="007209DF"/>
    <w:rsid w:val="007220D3"/>
    <w:rsid w:val="0072217C"/>
    <w:rsid w:val="00722305"/>
    <w:rsid w:val="00722EC8"/>
    <w:rsid w:val="0072321A"/>
    <w:rsid w:val="007238F1"/>
    <w:rsid w:val="00724025"/>
    <w:rsid w:val="0072473A"/>
    <w:rsid w:val="00724B52"/>
    <w:rsid w:val="007262EA"/>
    <w:rsid w:val="007263AF"/>
    <w:rsid w:val="0072738E"/>
    <w:rsid w:val="00727EDD"/>
    <w:rsid w:val="00730180"/>
    <w:rsid w:val="00730411"/>
    <w:rsid w:val="0073094E"/>
    <w:rsid w:val="0073189B"/>
    <w:rsid w:val="00731A6E"/>
    <w:rsid w:val="00731AAE"/>
    <w:rsid w:val="00731B54"/>
    <w:rsid w:val="00731D04"/>
    <w:rsid w:val="00731FF1"/>
    <w:rsid w:val="00732A4D"/>
    <w:rsid w:val="00732C6D"/>
    <w:rsid w:val="00732E2F"/>
    <w:rsid w:val="00733C56"/>
    <w:rsid w:val="0073640E"/>
    <w:rsid w:val="00736A61"/>
    <w:rsid w:val="00736C65"/>
    <w:rsid w:val="00737030"/>
    <w:rsid w:val="0073714E"/>
    <w:rsid w:val="00737D1E"/>
    <w:rsid w:val="00742406"/>
    <w:rsid w:val="007428F1"/>
    <w:rsid w:val="00742C17"/>
    <w:rsid w:val="0074301A"/>
    <w:rsid w:val="00743216"/>
    <w:rsid w:val="00743648"/>
    <w:rsid w:val="00743FE3"/>
    <w:rsid w:val="00744965"/>
    <w:rsid w:val="00744C67"/>
    <w:rsid w:val="00745AA9"/>
    <w:rsid w:val="00746EFB"/>
    <w:rsid w:val="00747625"/>
    <w:rsid w:val="00747BF6"/>
    <w:rsid w:val="00747CD7"/>
    <w:rsid w:val="00750A21"/>
    <w:rsid w:val="00750A34"/>
    <w:rsid w:val="007519A8"/>
    <w:rsid w:val="00751B51"/>
    <w:rsid w:val="007534E0"/>
    <w:rsid w:val="00753B4D"/>
    <w:rsid w:val="00753F5E"/>
    <w:rsid w:val="00754421"/>
    <w:rsid w:val="007552DC"/>
    <w:rsid w:val="007557B8"/>
    <w:rsid w:val="00755AE3"/>
    <w:rsid w:val="0075654E"/>
    <w:rsid w:val="007575AB"/>
    <w:rsid w:val="00757E5C"/>
    <w:rsid w:val="00757ECE"/>
    <w:rsid w:val="007624C0"/>
    <w:rsid w:val="00763704"/>
    <w:rsid w:val="00764579"/>
    <w:rsid w:val="0076462D"/>
    <w:rsid w:val="0076502B"/>
    <w:rsid w:val="007652A2"/>
    <w:rsid w:val="0076596A"/>
    <w:rsid w:val="00765C80"/>
    <w:rsid w:val="007661C1"/>
    <w:rsid w:val="00766465"/>
    <w:rsid w:val="00766622"/>
    <w:rsid w:val="0076733F"/>
    <w:rsid w:val="00767E0B"/>
    <w:rsid w:val="0077070A"/>
    <w:rsid w:val="007709EF"/>
    <w:rsid w:val="00772457"/>
    <w:rsid w:val="00772D09"/>
    <w:rsid w:val="00773CE1"/>
    <w:rsid w:val="00774C82"/>
    <w:rsid w:val="007754AC"/>
    <w:rsid w:val="0077553B"/>
    <w:rsid w:val="0077596F"/>
    <w:rsid w:val="00775C63"/>
    <w:rsid w:val="007761C1"/>
    <w:rsid w:val="00780018"/>
    <w:rsid w:val="007809DC"/>
    <w:rsid w:val="00781E18"/>
    <w:rsid w:val="00781F89"/>
    <w:rsid w:val="0078204E"/>
    <w:rsid w:val="00782275"/>
    <w:rsid w:val="007824F2"/>
    <w:rsid w:val="0078276E"/>
    <w:rsid w:val="007829C0"/>
    <w:rsid w:val="007835A4"/>
    <w:rsid w:val="00783617"/>
    <w:rsid w:val="00783B0E"/>
    <w:rsid w:val="007845C5"/>
    <w:rsid w:val="00784CBD"/>
    <w:rsid w:val="00784E45"/>
    <w:rsid w:val="0078524A"/>
    <w:rsid w:val="00785344"/>
    <w:rsid w:val="00785406"/>
    <w:rsid w:val="00785BB3"/>
    <w:rsid w:val="00785C05"/>
    <w:rsid w:val="0078601F"/>
    <w:rsid w:val="00786190"/>
    <w:rsid w:val="00786904"/>
    <w:rsid w:val="007869F2"/>
    <w:rsid w:val="00786ADE"/>
    <w:rsid w:val="0078783D"/>
    <w:rsid w:val="00790A42"/>
    <w:rsid w:val="0079110F"/>
    <w:rsid w:val="0079146E"/>
    <w:rsid w:val="00791676"/>
    <w:rsid w:val="007919F9"/>
    <w:rsid w:val="00792684"/>
    <w:rsid w:val="00792FD4"/>
    <w:rsid w:val="007938F3"/>
    <w:rsid w:val="00793B08"/>
    <w:rsid w:val="00793BC4"/>
    <w:rsid w:val="00794677"/>
    <w:rsid w:val="00794F49"/>
    <w:rsid w:val="00795551"/>
    <w:rsid w:val="007957CF"/>
    <w:rsid w:val="00796E98"/>
    <w:rsid w:val="007975C0"/>
    <w:rsid w:val="00797AF9"/>
    <w:rsid w:val="00797B73"/>
    <w:rsid w:val="00797F1C"/>
    <w:rsid w:val="007A005C"/>
    <w:rsid w:val="007A0184"/>
    <w:rsid w:val="007A15E5"/>
    <w:rsid w:val="007A165A"/>
    <w:rsid w:val="007A1890"/>
    <w:rsid w:val="007A27F6"/>
    <w:rsid w:val="007A2C28"/>
    <w:rsid w:val="007A31FF"/>
    <w:rsid w:val="007A32EC"/>
    <w:rsid w:val="007A41BC"/>
    <w:rsid w:val="007A4492"/>
    <w:rsid w:val="007A44A1"/>
    <w:rsid w:val="007A44FB"/>
    <w:rsid w:val="007A4DAE"/>
    <w:rsid w:val="007A548A"/>
    <w:rsid w:val="007A5FCD"/>
    <w:rsid w:val="007A670B"/>
    <w:rsid w:val="007A6C57"/>
    <w:rsid w:val="007A7AD0"/>
    <w:rsid w:val="007B1412"/>
    <w:rsid w:val="007B1B49"/>
    <w:rsid w:val="007B22A8"/>
    <w:rsid w:val="007B2579"/>
    <w:rsid w:val="007B2705"/>
    <w:rsid w:val="007B325F"/>
    <w:rsid w:val="007B364F"/>
    <w:rsid w:val="007B40CA"/>
    <w:rsid w:val="007B5128"/>
    <w:rsid w:val="007B52B7"/>
    <w:rsid w:val="007B6297"/>
    <w:rsid w:val="007B74B1"/>
    <w:rsid w:val="007C02E4"/>
    <w:rsid w:val="007C0312"/>
    <w:rsid w:val="007C03D4"/>
    <w:rsid w:val="007C12F7"/>
    <w:rsid w:val="007C1C41"/>
    <w:rsid w:val="007C2758"/>
    <w:rsid w:val="007C2E1F"/>
    <w:rsid w:val="007C2EC2"/>
    <w:rsid w:val="007C3F5B"/>
    <w:rsid w:val="007C451E"/>
    <w:rsid w:val="007C472D"/>
    <w:rsid w:val="007C54C6"/>
    <w:rsid w:val="007C5AA8"/>
    <w:rsid w:val="007C5F58"/>
    <w:rsid w:val="007C615B"/>
    <w:rsid w:val="007C6764"/>
    <w:rsid w:val="007C6F3D"/>
    <w:rsid w:val="007C70D1"/>
    <w:rsid w:val="007D057C"/>
    <w:rsid w:val="007D07BA"/>
    <w:rsid w:val="007D0A12"/>
    <w:rsid w:val="007D0B1B"/>
    <w:rsid w:val="007D0B93"/>
    <w:rsid w:val="007D1C34"/>
    <w:rsid w:val="007D31A7"/>
    <w:rsid w:val="007D31D8"/>
    <w:rsid w:val="007D3EEA"/>
    <w:rsid w:val="007D40F7"/>
    <w:rsid w:val="007D41F1"/>
    <w:rsid w:val="007D515E"/>
    <w:rsid w:val="007D5683"/>
    <w:rsid w:val="007D76CA"/>
    <w:rsid w:val="007D778B"/>
    <w:rsid w:val="007D7C84"/>
    <w:rsid w:val="007E060D"/>
    <w:rsid w:val="007E07A0"/>
    <w:rsid w:val="007E08F9"/>
    <w:rsid w:val="007E0B3E"/>
    <w:rsid w:val="007E0CA5"/>
    <w:rsid w:val="007E0E25"/>
    <w:rsid w:val="007E120F"/>
    <w:rsid w:val="007E158A"/>
    <w:rsid w:val="007E1C26"/>
    <w:rsid w:val="007E1DD7"/>
    <w:rsid w:val="007E20D5"/>
    <w:rsid w:val="007E29B1"/>
    <w:rsid w:val="007E2AC5"/>
    <w:rsid w:val="007E364E"/>
    <w:rsid w:val="007E37A0"/>
    <w:rsid w:val="007E3D73"/>
    <w:rsid w:val="007E49E8"/>
    <w:rsid w:val="007E4F50"/>
    <w:rsid w:val="007E5606"/>
    <w:rsid w:val="007E5C22"/>
    <w:rsid w:val="007E6448"/>
    <w:rsid w:val="007E6A85"/>
    <w:rsid w:val="007E6D7B"/>
    <w:rsid w:val="007F0789"/>
    <w:rsid w:val="007F1115"/>
    <w:rsid w:val="007F1371"/>
    <w:rsid w:val="007F1600"/>
    <w:rsid w:val="007F4168"/>
    <w:rsid w:val="007F5ABA"/>
    <w:rsid w:val="007F6003"/>
    <w:rsid w:val="007F60DF"/>
    <w:rsid w:val="007F6217"/>
    <w:rsid w:val="007F6413"/>
    <w:rsid w:val="007F6CC1"/>
    <w:rsid w:val="007F6DDF"/>
    <w:rsid w:val="007F727E"/>
    <w:rsid w:val="007F7471"/>
    <w:rsid w:val="007F75BB"/>
    <w:rsid w:val="008009A4"/>
    <w:rsid w:val="00800CBE"/>
    <w:rsid w:val="00801D70"/>
    <w:rsid w:val="00802162"/>
    <w:rsid w:val="008023E7"/>
    <w:rsid w:val="00802A35"/>
    <w:rsid w:val="00802FF2"/>
    <w:rsid w:val="0080301D"/>
    <w:rsid w:val="0080308A"/>
    <w:rsid w:val="00803CC0"/>
    <w:rsid w:val="008042A5"/>
    <w:rsid w:val="00804A87"/>
    <w:rsid w:val="00806D85"/>
    <w:rsid w:val="00806DBC"/>
    <w:rsid w:val="008072E5"/>
    <w:rsid w:val="008076B6"/>
    <w:rsid w:val="00810244"/>
    <w:rsid w:val="0081127A"/>
    <w:rsid w:val="00811425"/>
    <w:rsid w:val="00811540"/>
    <w:rsid w:val="00812504"/>
    <w:rsid w:val="00812868"/>
    <w:rsid w:val="00812D5C"/>
    <w:rsid w:val="00813133"/>
    <w:rsid w:val="00813235"/>
    <w:rsid w:val="00813CC1"/>
    <w:rsid w:val="00814510"/>
    <w:rsid w:val="008145DE"/>
    <w:rsid w:val="008147B4"/>
    <w:rsid w:val="008151AA"/>
    <w:rsid w:val="00815A9E"/>
    <w:rsid w:val="00815D8E"/>
    <w:rsid w:val="00815F2E"/>
    <w:rsid w:val="0081670F"/>
    <w:rsid w:val="008177F8"/>
    <w:rsid w:val="00817C73"/>
    <w:rsid w:val="00817FD6"/>
    <w:rsid w:val="00820FB8"/>
    <w:rsid w:val="00821558"/>
    <w:rsid w:val="00821E09"/>
    <w:rsid w:val="00822536"/>
    <w:rsid w:val="00822C51"/>
    <w:rsid w:val="00822FF4"/>
    <w:rsid w:val="00823D5C"/>
    <w:rsid w:val="00824275"/>
    <w:rsid w:val="00824B5B"/>
    <w:rsid w:val="00824D88"/>
    <w:rsid w:val="0082558A"/>
    <w:rsid w:val="008268DF"/>
    <w:rsid w:val="00826EAB"/>
    <w:rsid w:val="00827562"/>
    <w:rsid w:val="00827CDC"/>
    <w:rsid w:val="00827ED5"/>
    <w:rsid w:val="008300F1"/>
    <w:rsid w:val="00830490"/>
    <w:rsid w:val="00831083"/>
    <w:rsid w:val="008317AD"/>
    <w:rsid w:val="00832A0B"/>
    <w:rsid w:val="00833D64"/>
    <w:rsid w:val="008346B7"/>
    <w:rsid w:val="0083644C"/>
    <w:rsid w:val="00836CE3"/>
    <w:rsid w:val="00836E69"/>
    <w:rsid w:val="008375FA"/>
    <w:rsid w:val="008404C1"/>
    <w:rsid w:val="00840593"/>
    <w:rsid w:val="00841EA7"/>
    <w:rsid w:val="00842C6B"/>
    <w:rsid w:val="00842FF4"/>
    <w:rsid w:val="00843076"/>
    <w:rsid w:val="00843478"/>
    <w:rsid w:val="008439E2"/>
    <w:rsid w:val="0084460D"/>
    <w:rsid w:val="00845645"/>
    <w:rsid w:val="00845D41"/>
    <w:rsid w:val="00845DB2"/>
    <w:rsid w:val="00846E67"/>
    <w:rsid w:val="008473E3"/>
    <w:rsid w:val="00847FF8"/>
    <w:rsid w:val="00850546"/>
    <w:rsid w:val="008506BB"/>
    <w:rsid w:val="00850AEA"/>
    <w:rsid w:val="00850B4C"/>
    <w:rsid w:val="008510D4"/>
    <w:rsid w:val="00851391"/>
    <w:rsid w:val="00851679"/>
    <w:rsid w:val="008522A0"/>
    <w:rsid w:val="008528A7"/>
    <w:rsid w:val="00853A6F"/>
    <w:rsid w:val="00854097"/>
    <w:rsid w:val="00854804"/>
    <w:rsid w:val="00854C8E"/>
    <w:rsid w:val="00855E59"/>
    <w:rsid w:val="00856D5C"/>
    <w:rsid w:val="00856DD7"/>
    <w:rsid w:val="00857A7D"/>
    <w:rsid w:val="00857B10"/>
    <w:rsid w:val="0086024E"/>
    <w:rsid w:val="00860597"/>
    <w:rsid w:val="0086068A"/>
    <w:rsid w:val="00860763"/>
    <w:rsid w:val="008610E4"/>
    <w:rsid w:val="008612B1"/>
    <w:rsid w:val="00861C60"/>
    <w:rsid w:val="00862499"/>
    <w:rsid w:val="008636CA"/>
    <w:rsid w:val="008647F4"/>
    <w:rsid w:val="00864D93"/>
    <w:rsid w:val="00865652"/>
    <w:rsid w:val="008658EC"/>
    <w:rsid w:val="0086680C"/>
    <w:rsid w:val="008675DC"/>
    <w:rsid w:val="00867A69"/>
    <w:rsid w:val="0087098D"/>
    <w:rsid w:val="00870A5C"/>
    <w:rsid w:val="00870C7B"/>
    <w:rsid w:val="00872012"/>
    <w:rsid w:val="0087253B"/>
    <w:rsid w:val="008731F0"/>
    <w:rsid w:val="0087334F"/>
    <w:rsid w:val="00873718"/>
    <w:rsid w:val="00873DA3"/>
    <w:rsid w:val="00874757"/>
    <w:rsid w:val="008747A6"/>
    <w:rsid w:val="00875649"/>
    <w:rsid w:val="00875A41"/>
    <w:rsid w:val="00875BEB"/>
    <w:rsid w:val="00875E46"/>
    <w:rsid w:val="00875F64"/>
    <w:rsid w:val="00876121"/>
    <w:rsid w:val="0087620D"/>
    <w:rsid w:val="0087626F"/>
    <w:rsid w:val="00876B4E"/>
    <w:rsid w:val="00877126"/>
    <w:rsid w:val="008773AD"/>
    <w:rsid w:val="00880374"/>
    <w:rsid w:val="00880ED3"/>
    <w:rsid w:val="00881D95"/>
    <w:rsid w:val="00883549"/>
    <w:rsid w:val="008836C2"/>
    <w:rsid w:val="008837BB"/>
    <w:rsid w:val="00884372"/>
    <w:rsid w:val="008845E3"/>
    <w:rsid w:val="00885945"/>
    <w:rsid w:val="0088698D"/>
    <w:rsid w:val="00886EA0"/>
    <w:rsid w:val="008870C2"/>
    <w:rsid w:val="00887DAD"/>
    <w:rsid w:val="008902F7"/>
    <w:rsid w:val="0089083A"/>
    <w:rsid w:val="008911CD"/>
    <w:rsid w:val="0089159B"/>
    <w:rsid w:val="008925AC"/>
    <w:rsid w:val="0089284E"/>
    <w:rsid w:val="00892BF6"/>
    <w:rsid w:val="00893113"/>
    <w:rsid w:val="00893352"/>
    <w:rsid w:val="0089338B"/>
    <w:rsid w:val="00893585"/>
    <w:rsid w:val="00893874"/>
    <w:rsid w:val="00893D5D"/>
    <w:rsid w:val="008941FA"/>
    <w:rsid w:val="008943D0"/>
    <w:rsid w:val="00894A5D"/>
    <w:rsid w:val="00894EED"/>
    <w:rsid w:val="00895BCB"/>
    <w:rsid w:val="00896165"/>
    <w:rsid w:val="008964C9"/>
    <w:rsid w:val="008A0760"/>
    <w:rsid w:val="008A0D85"/>
    <w:rsid w:val="008A3251"/>
    <w:rsid w:val="008A3F67"/>
    <w:rsid w:val="008A4AE1"/>
    <w:rsid w:val="008A5D90"/>
    <w:rsid w:val="008A5ECC"/>
    <w:rsid w:val="008A606D"/>
    <w:rsid w:val="008A67F1"/>
    <w:rsid w:val="008A740A"/>
    <w:rsid w:val="008A777A"/>
    <w:rsid w:val="008A786E"/>
    <w:rsid w:val="008B0104"/>
    <w:rsid w:val="008B0EF7"/>
    <w:rsid w:val="008B114E"/>
    <w:rsid w:val="008B209C"/>
    <w:rsid w:val="008B24A5"/>
    <w:rsid w:val="008B32E1"/>
    <w:rsid w:val="008B3FB0"/>
    <w:rsid w:val="008B5230"/>
    <w:rsid w:val="008B6374"/>
    <w:rsid w:val="008B6B55"/>
    <w:rsid w:val="008B6D2C"/>
    <w:rsid w:val="008B7816"/>
    <w:rsid w:val="008B78A7"/>
    <w:rsid w:val="008B7DD5"/>
    <w:rsid w:val="008C0118"/>
    <w:rsid w:val="008C02D5"/>
    <w:rsid w:val="008C0EDF"/>
    <w:rsid w:val="008C0F2B"/>
    <w:rsid w:val="008C28AD"/>
    <w:rsid w:val="008C2F7E"/>
    <w:rsid w:val="008C47F0"/>
    <w:rsid w:val="008C5128"/>
    <w:rsid w:val="008C61C5"/>
    <w:rsid w:val="008C6391"/>
    <w:rsid w:val="008C66E3"/>
    <w:rsid w:val="008C6F5D"/>
    <w:rsid w:val="008D09F3"/>
    <w:rsid w:val="008D0E14"/>
    <w:rsid w:val="008D1A8F"/>
    <w:rsid w:val="008D2400"/>
    <w:rsid w:val="008D2E8D"/>
    <w:rsid w:val="008D32E3"/>
    <w:rsid w:val="008D33BD"/>
    <w:rsid w:val="008D3537"/>
    <w:rsid w:val="008D4281"/>
    <w:rsid w:val="008D42D8"/>
    <w:rsid w:val="008D4BA4"/>
    <w:rsid w:val="008D4D7C"/>
    <w:rsid w:val="008D4E75"/>
    <w:rsid w:val="008D5E0A"/>
    <w:rsid w:val="008D5E4C"/>
    <w:rsid w:val="008D6176"/>
    <w:rsid w:val="008D6A06"/>
    <w:rsid w:val="008D6B5F"/>
    <w:rsid w:val="008D790E"/>
    <w:rsid w:val="008D7C92"/>
    <w:rsid w:val="008D7CFC"/>
    <w:rsid w:val="008D7ED7"/>
    <w:rsid w:val="008E0033"/>
    <w:rsid w:val="008E1435"/>
    <w:rsid w:val="008E1BD3"/>
    <w:rsid w:val="008E2182"/>
    <w:rsid w:val="008E2A95"/>
    <w:rsid w:val="008E335D"/>
    <w:rsid w:val="008E4BE4"/>
    <w:rsid w:val="008E4DAE"/>
    <w:rsid w:val="008E589C"/>
    <w:rsid w:val="008E597D"/>
    <w:rsid w:val="008E5CD0"/>
    <w:rsid w:val="008E5DFE"/>
    <w:rsid w:val="008E66FD"/>
    <w:rsid w:val="008E747D"/>
    <w:rsid w:val="008E76F6"/>
    <w:rsid w:val="008F0208"/>
    <w:rsid w:val="008F069D"/>
    <w:rsid w:val="008F1687"/>
    <w:rsid w:val="008F174D"/>
    <w:rsid w:val="008F25C5"/>
    <w:rsid w:val="008F2AC5"/>
    <w:rsid w:val="008F2E7C"/>
    <w:rsid w:val="008F31A4"/>
    <w:rsid w:val="008F4EE4"/>
    <w:rsid w:val="008F5678"/>
    <w:rsid w:val="008F58F0"/>
    <w:rsid w:val="008F68D1"/>
    <w:rsid w:val="008F6E25"/>
    <w:rsid w:val="008F720A"/>
    <w:rsid w:val="008F7D31"/>
    <w:rsid w:val="008F7FD1"/>
    <w:rsid w:val="0090003D"/>
    <w:rsid w:val="0090037E"/>
    <w:rsid w:val="00900D9D"/>
    <w:rsid w:val="00901C65"/>
    <w:rsid w:val="00901EE7"/>
    <w:rsid w:val="009022CD"/>
    <w:rsid w:val="009024AB"/>
    <w:rsid w:val="009029FD"/>
    <w:rsid w:val="00903202"/>
    <w:rsid w:val="00903771"/>
    <w:rsid w:val="009039F8"/>
    <w:rsid w:val="00903D24"/>
    <w:rsid w:val="00904937"/>
    <w:rsid w:val="00905405"/>
    <w:rsid w:val="00906188"/>
    <w:rsid w:val="00906803"/>
    <w:rsid w:val="009074CB"/>
    <w:rsid w:val="00907BA8"/>
    <w:rsid w:val="00907FB6"/>
    <w:rsid w:val="00910566"/>
    <w:rsid w:val="009106AF"/>
    <w:rsid w:val="009109AD"/>
    <w:rsid w:val="00910B58"/>
    <w:rsid w:val="009117B4"/>
    <w:rsid w:val="009118B8"/>
    <w:rsid w:val="00911AA7"/>
    <w:rsid w:val="009121CF"/>
    <w:rsid w:val="009127F0"/>
    <w:rsid w:val="00914D32"/>
    <w:rsid w:val="00914EEC"/>
    <w:rsid w:val="00914F66"/>
    <w:rsid w:val="0091504C"/>
    <w:rsid w:val="009153F5"/>
    <w:rsid w:val="00916596"/>
    <w:rsid w:val="00917503"/>
    <w:rsid w:val="00917CC9"/>
    <w:rsid w:val="00917E8D"/>
    <w:rsid w:val="00920CA4"/>
    <w:rsid w:val="00920FAE"/>
    <w:rsid w:val="0092105C"/>
    <w:rsid w:val="00921965"/>
    <w:rsid w:val="00921B63"/>
    <w:rsid w:val="00921E31"/>
    <w:rsid w:val="00921E8A"/>
    <w:rsid w:val="009220BA"/>
    <w:rsid w:val="00922DB5"/>
    <w:rsid w:val="00923296"/>
    <w:rsid w:val="00923BC3"/>
    <w:rsid w:val="00923C58"/>
    <w:rsid w:val="0092493E"/>
    <w:rsid w:val="00924A90"/>
    <w:rsid w:val="00924B2A"/>
    <w:rsid w:val="00925430"/>
    <w:rsid w:val="009264BE"/>
    <w:rsid w:val="00926EAB"/>
    <w:rsid w:val="0092793C"/>
    <w:rsid w:val="00927A00"/>
    <w:rsid w:val="00927D23"/>
    <w:rsid w:val="0093017B"/>
    <w:rsid w:val="00930751"/>
    <w:rsid w:val="00930F72"/>
    <w:rsid w:val="009315E5"/>
    <w:rsid w:val="0093228F"/>
    <w:rsid w:val="009324D1"/>
    <w:rsid w:val="0093298C"/>
    <w:rsid w:val="009329EB"/>
    <w:rsid w:val="00932E9B"/>
    <w:rsid w:val="00933DDF"/>
    <w:rsid w:val="0093444E"/>
    <w:rsid w:val="00934A4A"/>
    <w:rsid w:val="00934C60"/>
    <w:rsid w:val="00934CF2"/>
    <w:rsid w:val="009358B5"/>
    <w:rsid w:val="00935AE6"/>
    <w:rsid w:val="00935C77"/>
    <w:rsid w:val="00935DAE"/>
    <w:rsid w:val="00936216"/>
    <w:rsid w:val="0093663B"/>
    <w:rsid w:val="0093766C"/>
    <w:rsid w:val="00937A61"/>
    <w:rsid w:val="00940122"/>
    <w:rsid w:val="00940420"/>
    <w:rsid w:val="009410AC"/>
    <w:rsid w:val="00942739"/>
    <w:rsid w:val="00942A57"/>
    <w:rsid w:val="00943514"/>
    <w:rsid w:val="009439B3"/>
    <w:rsid w:val="00945BC5"/>
    <w:rsid w:val="0094600B"/>
    <w:rsid w:val="00947061"/>
    <w:rsid w:val="00947605"/>
    <w:rsid w:val="009503DA"/>
    <w:rsid w:val="00950802"/>
    <w:rsid w:val="00950D7F"/>
    <w:rsid w:val="00951A38"/>
    <w:rsid w:val="00952175"/>
    <w:rsid w:val="009522FA"/>
    <w:rsid w:val="0095353A"/>
    <w:rsid w:val="009545B9"/>
    <w:rsid w:val="009546F7"/>
    <w:rsid w:val="00955133"/>
    <w:rsid w:val="00955480"/>
    <w:rsid w:val="00955A20"/>
    <w:rsid w:val="00955A52"/>
    <w:rsid w:val="00955B70"/>
    <w:rsid w:val="00955C58"/>
    <w:rsid w:val="00955FD1"/>
    <w:rsid w:val="009562DC"/>
    <w:rsid w:val="00957199"/>
    <w:rsid w:val="00957FD9"/>
    <w:rsid w:val="00960192"/>
    <w:rsid w:val="009609A6"/>
    <w:rsid w:val="00960E49"/>
    <w:rsid w:val="00960F06"/>
    <w:rsid w:val="00961F2F"/>
    <w:rsid w:val="009624D8"/>
    <w:rsid w:val="00962E72"/>
    <w:rsid w:val="00963054"/>
    <w:rsid w:val="009637CD"/>
    <w:rsid w:val="00963AA3"/>
    <w:rsid w:val="00963D2F"/>
    <w:rsid w:val="00963DE2"/>
    <w:rsid w:val="0096476E"/>
    <w:rsid w:val="009649B2"/>
    <w:rsid w:val="00964C21"/>
    <w:rsid w:val="0096514F"/>
    <w:rsid w:val="00965546"/>
    <w:rsid w:val="00966217"/>
    <w:rsid w:val="009668F3"/>
    <w:rsid w:val="00966C32"/>
    <w:rsid w:val="0096772E"/>
    <w:rsid w:val="00970BAA"/>
    <w:rsid w:val="0097203C"/>
    <w:rsid w:val="00973438"/>
    <w:rsid w:val="0097363A"/>
    <w:rsid w:val="00974095"/>
    <w:rsid w:val="0097411B"/>
    <w:rsid w:val="0097445B"/>
    <w:rsid w:val="00974A27"/>
    <w:rsid w:val="00974BCB"/>
    <w:rsid w:val="009754C9"/>
    <w:rsid w:val="00975946"/>
    <w:rsid w:val="0097601C"/>
    <w:rsid w:val="00976A5F"/>
    <w:rsid w:val="00977585"/>
    <w:rsid w:val="009776A0"/>
    <w:rsid w:val="00980B4E"/>
    <w:rsid w:val="00981182"/>
    <w:rsid w:val="009817AE"/>
    <w:rsid w:val="00982078"/>
    <w:rsid w:val="009820AC"/>
    <w:rsid w:val="00982226"/>
    <w:rsid w:val="0098251F"/>
    <w:rsid w:val="00982727"/>
    <w:rsid w:val="00982FEB"/>
    <w:rsid w:val="009833CB"/>
    <w:rsid w:val="00983540"/>
    <w:rsid w:val="0098424B"/>
    <w:rsid w:val="009844C6"/>
    <w:rsid w:val="00984924"/>
    <w:rsid w:val="00985688"/>
    <w:rsid w:val="009858FC"/>
    <w:rsid w:val="00985B21"/>
    <w:rsid w:val="00985FFA"/>
    <w:rsid w:val="009860D8"/>
    <w:rsid w:val="009863D8"/>
    <w:rsid w:val="00986422"/>
    <w:rsid w:val="00986453"/>
    <w:rsid w:val="009868CE"/>
    <w:rsid w:val="00986A3A"/>
    <w:rsid w:val="00986A4F"/>
    <w:rsid w:val="00987278"/>
    <w:rsid w:val="00987880"/>
    <w:rsid w:val="00990854"/>
    <w:rsid w:val="00991233"/>
    <w:rsid w:val="0099142F"/>
    <w:rsid w:val="00991C65"/>
    <w:rsid w:val="009922A2"/>
    <w:rsid w:val="00992AC2"/>
    <w:rsid w:val="0099336A"/>
    <w:rsid w:val="00993790"/>
    <w:rsid w:val="00993CEC"/>
    <w:rsid w:val="00993E8E"/>
    <w:rsid w:val="00994137"/>
    <w:rsid w:val="009951F1"/>
    <w:rsid w:val="0099629C"/>
    <w:rsid w:val="009964B3"/>
    <w:rsid w:val="0099700F"/>
    <w:rsid w:val="00997677"/>
    <w:rsid w:val="009A07FF"/>
    <w:rsid w:val="009A1C2E"/>
    <w:rsid w:val="009A31FB"/>
    <w:rsid w:val="009A3A2C"/>
    <w:rsid w:val="009A3A96"/>
    <w:rsid w:val="009A3AEA"/>
    <w:rsid w:val="009A419B"/>
    <w:rsid w:val="009A45A5"/>
    <w:rsid w:val="009A4D6F"/>
    <w:rsid w:val="009A57F6"/>
    <w:rsid w:val="009A65CC"/>
    <w:rsid w:val="009A718E"/>
    <w:rsid w:val="009A71C8"/>
    <w:rsid w:val="009B03FC"/>
    <w:rsid w:val="009B09FC"/>
    <w:rsid w:val="009B12F4"/>
    <w:rsid w:val="009B1A2E"/>
    <w:rsid w:val="009B1BDE"/>
    <w:rsid w:val="009B1C15"/>
    <w:rsid w:val="009B380C"/>
    <w:rsid w:val="009B393D"/>
    <w:rsid w:val="009B3BC6"/>
    <w:rsid w:val="009B3FC7"/>
    <w:rsid w:val="009B467A"/>
    <w:rsid w:val="009B51DF"/>
    <w:rsid w:val="009B523E"/>
    <w:rsid w:val="009B5953"/>
    <w:rsid w:val="009B5ECA"/>
    <w:rsid w:val="009B67A1"/>
    <w:rsid w:val="009B6A54"/>
    <w:rsid w:val="009B6DFF"/>
    <w:rsid w:val="009B6F1E"/>
    <w:rsid w:val="009B7837"/>
    <w:rsid w:val="009B7C15"/>
    <w:rsid w:val="009B7CF1"/>
    <w:rsid w:val="009C05D7"/>
    <w:rsid w:val="009C069D"/>
    <w:rsid w:val="009C07BE"/>
    <w:rsid w:val="009C1776"/>
    <w:rsid w:val="009C19E0"/>
    <w:rsid w:val="009C1CC1"/>
    <w:rsid w:val="009C2127"/>
    <w:rsid w:val="009C2302"/>
    <w:rsid w:val="009C28C7"/>
    <w:rsid w:val="009C31D7"/>
    <w:rsid w:val="009C3250"/>
    <w:rsid w:val="009C373D"/>
    <w:rsid w:val="009C3CFB"/>
    <w:rsid w:val="009C4DA1"/>
    <w:rsid w:val="009C5379"/>
    <w:rsid w:val="009C5547"/>
    <w:rsid w:val="009C58B8"/>
    <w:rsid w:val="009C5A0D"/>
    <w:rsid w:val="009C5E9B"/>
    <w:rsid w:val="009C5F12"/>
    <w:rsid w:val="009C662D"/>
    <w:rsid w:val="009C6F20"/>
    <w:rsid w:val="009C6FA8"/>
    <w:rsid w:val="009C7546"/>
    <w:rsid w:val="009C7C9E"/>
    <w:rsid w:val="009C7E5D"/>
    <w:rsid w:val="009D0463"/>
    <w:rsid w:val="009D061A"/>
    <w:rsid w:val="009D07A0"/>
    <w:rsid w:val="009D0AEA"/>
    <w:rsid w:val="009D1209"/>
    <w:rsid w:val="009D1222"/>
    <w:rsid w:val="009D15C1"/>
    <w:rsid w:val="009D18E1"/>
    <w:rsid w:val="009D27B3"/>
    <w:rsid w:val="009D29AD"/>
    <w:rsid w:val="009D30DD"/>
    <w:rsid w:val="009D386C"/>
    <w:rsid w:val="009D4756"/>
    <w:rsid w:val="009D4D87"/>
    <w:rsid w:val="009D610A"/>
    <w:rsid w:val="009D6D5B"/>
    <w:rsid w:val="009D7328"/>
    <w:rsid w:val="009D779E"/>
    <w:rsid w:val="009D7E20"/>
    <w:rsid w:val="009D7EDA"/>
    <w:rsid w:val="009E0623"/>
    <w:rsid w:val="009E095E"/>
    <w:rsid w:val="009E0D67"/>
    <w:rsid w:val="009E0F0B"/>
    <w:rsid w:val="009E13AB"/>
    <w:rsid w:val="009E1651"/>
    <w:rsid w:val="009E16A0"/>
    <w:rsid w:val="009E1895"/>
    <w:rsid w:val="009E1A1C"/>
    <w:rsid w:val="009E1E47"/>
    <w:rsid w:val="009E245B"/>
    <w:rsid w:val="009E2C2B"/>
    <w:rsid w:val="009E2DC9"/>
    <w:rsid w:val="009E32DB"/>
    <w:rsid w:val="009E3DB8"/>
    <w:rsid w:val="009E5ACE"/>
    <w:rsid w:val="009E5E1C"/>
    <w:rsid w:val="009E6D94"/>
    <w:rsid w:val="009E74ED"/>
    <w:rsid w:val="009E7E38"/>
    <w:rsid w:val="009F0891"/>
    <w:rsid w:val="009F0945"/>
    <w:rsid w:val="009F118C"/>
    <w:rsid w:val="009F134B"/>
    <w:rsid w:val="009F1C35"/>
    <w:rsid w:val="009F1E24"/>
    <w:rsid w:val="009F2C7C"/>
    <w:rsid w:val="009F3A33"/>
    <w:rsid w:val="009F3E4B"/>
    <w:rsid w:val="009F5448"/>
    <w:rsid w:val="009F6394"/>
    <w:rsid w:val="009F6E53"/>
    <w:rsid w:val="009F7ACC"/>
    <w:rsid w:val="009F7C6F"/>
    <w:rsid w:val="00A00078"/>
    <w:rsid w:val="00A007FC"/>
    <w:rsid w:val="00A00850"/>
    <w:rsid w:val="00A01419"/>
    <w:rsid w:val="00A02A3A"/>
    <w:rsid w:val="00A02C1A"/>
    <w:rsid w:val="00A02FCF"/>
    <w:rsid w:val="00A034DD"/>
    <w:rsid w:val="00A04DDD"/>
    <w:rsid w:val="00A06797"/>
    <w:rsid w:val="00A067ED"/>
    <w:rsid w:val="00A06941"/>
    <w:rsid w:val="00A06E26"/>
    <w:rsid w:val="00A07167"/>
    <w:rsid w:val="00A073DA"/>
    <w:rsid w:val="00A07817"/>
    <w:rsid w:val="00A07C7C"/>
    <w:rsid w:val="00A100AA"/>
    <w:rsid w:val="00A10DB5"/>
    <w:rsid w:val="00A119AC"/>
    <w:rsid w:val="00A11C35"/>
    <w:rsid w:val="00A11E71"/>
    <w:rsid w:val="00A12770"/>
    <w:rsid w:val="00A13093"/>
    <w:rsid w:val="00A139E0"/>
    <w:rsid w:val="00A14B2F"/>
    <w:rsid w:val="00A1515F"/>
    <w:rsid w:val="00A153FD"/>
    <w:rsid w:val="00A15580"/>
    <w:rsid w:val="00A15931"/>
    <w:rsid w:val="00A16AB7"/>
    <w:rsid w:val="00A16C28"/>
    <w:rsid w:val="00A173FE"/>
    <w:rsid w:val="00A206D1"/>
    <w:rsid w:val="00A20FD3"/>
    <w:rsid w:val="00A211AD"/>
    <w:rsid w:val="00A21B51"/>
    <w:rsid w:val="00A21F19"/>
    <w:rsid w:val="00A21FA3"/>
    <w:rsid w:val="00A227A6"/>
    <w:rsid w:val="00A22939"/>
    <w:rsid w:val="00A236A9"/>
    <w:rsid w:val="00A23EFC"/>
    <w:rsid w:val="00A23F09"/>
    <w:rsid w:val="00A2408C"/>
    <w:rsid w:val="00A248FF"/>
    <w:rsid w:val="00A25438"/>
    <w:rsid w:val="00A261E9"/>
    <w:rsid w:val="00A266B1"/>
    <w:rsid w:val="00A26B37"/>
    <w:rsid w:val="00A26F37"/>
    <w:rsid w:val="00A278AE"/>
    <w:rsid w:val="00A27CF5"/>
    <w:rsid w:val="00A30030"/>
    <w:rsid w:val="00A30B5B"/>
    <w:rsid w:val="00A317E9"/>
    <w:rsid w:val="00A3245D"/>
    <w:rsid w:val="00A32521"/>
    <w:rsid w:val="00A325A6"/>
    <w:rsid w:val="00A3287F"/>
    <w:rsid w:val="00A33BCA"/>
    <w:rsid w:val="00A33F07"/>
    <w:rsid w:val="00A35B55"/>
    <w:rsid w:val="00A36B68"/>
    <w:rsid w:val="00A37A2A"/>
    <w:rsid w:val="00A40D3D"/>
    <w:rsid w:val="00A41399"/>
    <w:rsid w:val="00A430F8"/>
    <w:rsid w:val="00A4350C"/>
    <w:rsid w:val="00A43675"/>
    <w:rsid w:val="00A439EA"/>
    <w:rsid w:val="00A43A83"/>
    <w:rsid w:val="00A43C45"/>
    <w:rsid w:val="00A4529D"/>
    <w:rsid w:val="00A45A96"/>
    <w:rsid w:val="00A45C57"/>
    <w:rsid w:val="00A463C8"/>
    <w:rsid w:val="00A46B9E"/>
    <w:rsid w:val="00A47206"/>
    <w:rsid w:val="00A51A52"/>
    <w:rsid w:val="00A51BCA"/>
    <w:rsid w:val="00A5280C"/>
    <w:rsid w:val="00A52ED7"/>
    <w:rsid w:val="00A5313D"/>
    <w:rsid w:val="00A53166"/>
    <w:rsid w:val="00A5343B"/>
    <w:rsid w:val="00A54561"/>
    <w:rsid w:val="00A54E66"/>
    <w:rsid w:val="00A565A5"/>
    <w:rsid w:val="00A56EC3"/>
    <w:rsid w:val="00A574EC"/>
    <w:rsid w:val="00A607B7"/>
    <w:rsid w:val="00A609D0"/>
    <w:rsid w:val="00A60AC1"/>
    <w:rsid w:val="00A60F61"/>
    <w:rsid w:val="00A614FB"/>
    <w:rsid w:val="00A62581"/>
    <w:rsid w:val="00A62DD9"/>
    <w:rsid w:val="00A62E52"/>
    <w:rsid w:val="00A62EFF"/>
    <w:rsid w:val="00A63A9F"/>
    <w:rsid w:val="00A645BE"/>
    <w:rsid w:val="00A64866"/>
    <w:rsid w:val="00A654DA"/>
    <w:rsid w:val="00A65F72"/>
    <w:rsid w:val="00A66181"/>
    <w:rsid w:val="00A66487"/>
    <w:rsid w:val="00A666A9"/>
    <w:rsid w:val="00A66CD1"/>
    <w:rsid w:val="00A67454"/>
    <w:rsid w:val="00A67A87"/>
    <w:rsid w:val="00A70B52"/>
    <w:rsid w:val="00A70CC2"/>
    <w:rsid w:val="00A70E8A"/>
    <w:rsid w:val="00A7108F"/>
    <w:rsid w:val="00A7159B"/>
    <w:rsid w:val="00A725E6"/>
    <w:rsid w:val="00A72B9C"/>
    <w:rsid w:val="00A7321C"/>
    <w:rsid w:val="00A732B5"/>
    <w:rsid w:val="00A734C4"/>
    <w:rsid w:val="00A73AC1"/>
    <w:rsid w:val="00A74662"/>
    <w:rsid w:val="00A747A0"/>
    <w:rsid w:val="00A75CD5"/>
    <w:rsid w:val="00A80619"/>
    <w:rsid w:val="00A8089F"/>
    <w:rsid w:val="00A80ECA"/>
    <w:rsid w:val="00A815A5"/>
    <w:rsid w:val="00A81B67"/>
    <w:rsid w:val="00A8242A"/>
    <w:rsid w:val="00A826EA"/>
    <w:rsid w:val="00A828B2"/>
    <w:rsid w:val="00A829A9"/>
    <w:rsid w:val="00A834A0"/>
    <w:rsid w:val="00A83D78"/>
    <w:rsid w:val="00A84460"/>
    <w:rsid w:val="00A84919"/>
    <w:rsid w:val="00A84ACE"/>
    <w:rsid w:val="00A85274"/>
    <w:rsid w:val="00A85BCE"/>
    <w:rsid w:val="00A8626D"/>
    <w:rsid w:val="00A86C03"/>
    <w:rsid w:val="00A876BB"/>
    <w:rsid w:val="00A901BB"/>
    <w:rsid w:val="00A909AF"/>
    <w:rsid w:val="00A90E13"/>
    <w:rsid w:val="00A913B0"/>
    <w:rsid w:val="00A91969"/>
    <w:rsid w:val="00A92AAE"/>
    <w:rsid w:val="00A92AFF"/>
    <w:rsid w:val="00A93455"/>
    <w:rsid w:val="00A934C2"/>
    <w:rsid w:val="00A95995"/>
    <w:rsid w:val="00A95EA8"/>
    <w:rsid w:val="00A97264"/>
    <w:rsid w:val="00A9733B"/>
    <w:rsid w:val="00AA0075"/>
    <w:rsid w:val="00AA0469"/>
    <w:rsid w:val="00AA06B8"/>
    <w:rsid w:val="00AA233D"/>
    <w:rsid w:val="00AA2428"/>
    <w:rsid w:val="00AA250B"/>
    <w:rsid w:val="00AA26C6"/>
    <w:rsid w:val="00AA2BC6"/>
    <w:rsid w:val="00AA37E3"/>
    <w:rsid w:val="00AA41F0"/>
    <w:rsid w:val="00AA44BF"/>
    <w:rsid w:val="00AA4732"/>
    <w:rsid w:val="00AA4ECA"/>
    <w:rsid w:val="00AA5807"/>
    <w:rsid w:val="00AA5E60"/>
    <w:rsid w:val="00AA65F4"/>
    <w:rsid w:val="00AA7849"/>
    <w:rsid w:val="00AA7D00"/>
    <w:rsid w:val="00AB0C40"/>
    <w:rsid w:val="00AB0F74"/>
    <w:rsid w:val="00AB1242"/>
    <w:rsid w:val="00AB1EA8"/>
    <w:rsid w:val="00AB20EA"/>
    <w:rsid w:val="00AB2292"/>
    <w:rsid w:val="00AB2903"/>
    <w:rsid w:val="00AB31EA"/>
    <w:rsid w:val="00AB3AF6"/>
    <w:rsid w:val="00AB3E57"/>
    <w:rsid w:val="00AB4420"/>
    <w:rsid w:val="00AB4A0D"/>
    <w:rsid w:val="00AB4AA2"/>
    <w:rsid w:val="00AB4C02"/>
    <w:rsid w:val="00AB4C38"/>
    <w:rsid w:val="00AB4C50"/>
    <w:rsid w:val="00AB5DFB"/>
    <w:rsid w:val="00AB624C"/>
    <w:rsid w:val="00AB68C9"/>
    <w:rsid w:val="00AB6AAD"/>
    <w:rsid w:val="00AB746E"/>
    <w:rsid w:val="00AB78A9"/>
    <w:rsid w:val="00AC03EA"/>
    <w:rsid w:val="00AC11EC"/>
    <w:rsid w:val="00AC2841"/>
    <w:rsid w:val="00AC286F"/>
    <w:rsid w:val="00AC2FE3"/>
    <w:rsid w:val="00AC33E6"/>
    <w:rsid w:val="00AC4C56"/>
    <w:rsid w:val="00AC52C9"/>
    <w:rsid w:val="00AC54F9"/>
    <w:rsid w:val="00AC752D"/>
    <w:rsid w:val="00AD02C5"/>
    <w:rsid w:val="00AD0BDD"/>
    <w:rsid w:val="00AD262F"/>
    <w:rsid w:val="00AD3F06"/>
    <w:rsid w:val="00AD445B"/>
    <w:rsid w:val="00AD4B8F"/>
    <w:rsid w:val="00AD5A0A"/>
    <w:rsid w:val="00AD62F7"/>
    <w:rsid w:val="00AD6417"/>
    <w:rsid w:val="00AD67E3"/>
    <w:rsid w:val="00AD6809"/>
    <w:rsid w:val="00AD743F"/>
    <w:rsid w:val="00AE0A9C"/>
    <w:rsid w:val="00AE0BD7"/>
    <w:rsid w:val="00AE0F1D"/>
    <w:rsid w:val="00AE1143"/>
    <w:rsid w:val="00AE1911"/>
    <w:rsid w:val="00AE2A81"/>
    <w:rsid w:val="00AE2AB4"/>
    <w:rsid w:val="00AE2B06"/>
    <w:rsid w:val="00AE3180"/>
    <w:rsid w:val="00AE3FFB"/>
    <w:rsid w:val="00AE488B"/>
    <w:rsid w:val="00AE4EEA"/>
    <w:rsid w:val="00AE5CE5"/>
    <w:rsid w:val="00AE6E1B"/>
    <w:rsid w:val="00AE745D"/>
    <w:rsid w:val="00AE7503"/>
    <w:rsid w:val="00AF10A8"/>
    <w:rsid w:val="00AF1663"/>
    <w:rsid w:val="00AF1CC2"/>
    <w:rsid w:val="00AF1CCB"/>
    <w:rsid w:val="00AF23ED"/>
    <w:rsid w:val="00AF2A02"/>
    <w:rsid w:val="00AF385E"/>
    <w:rsid w:val="00AF39E1"/>
    <w:rsid w:val="00AF3AED"/>
    <w:rsid w:val="00AF4207"/>
    <w:rsid w:val="00AF4982"/>
    <w:rsid w:val="00AF5F98"/>
    <w:rsid w:val="00AF61AA"/>
    <w:rsid w:val="00AF7256"/>
    <w:rsid w:val="00AF74E8"/>
    <w:rsid w:val="00AF787B"/>
    <w:rsid w:val="00AF7BEB"/>
    <w:rsid w:val="00B00698"/>
    <w:rsid w:val="00B015E5"/>
    <w:rsid w:val="00B02EFC"/>
    <w:rsid w:val="00B04210"/>
    <w:rsid w:val="00B04B59"/>
    <w:rsid w:val="00B04E0F"/>
    <w:rsid w:val="00B0505F"/>
    <w:rsid w:val="00B0524C"/>
    <w:rsid w:val="00B0548B"/>
    <w:rsid w:val="00B057CD"/>
    <w:rsid w:val="00B069F1"/>
    <w:rsid w:val="00B07758"/>
    <w:rsid w:val="00B07B30"/>
    <w:rsid w:val="00B10E73"/>
    <w:rsid w:val="00B12300"/>
    <w:rsid w:val="00B1244C"/>
    <w:rsid w:val="00B12EAB"/>
    <w:rsid w:val="00B13E57"/>
    <w:rsid w:val="00B14205"/>
    <w:rsid w:val="00B14509"/>
    <w:rsid w:val="00B15277"/>
    <w:rsid w:val="00B15430"/>
    <w:rsid w:val="00B15459"/>
    <w:rsid w:val="00B155B0"/>
    <w:rsid w:val="00B15B92"/>
    <w:rsid w:val="00B15D65"/>
    <w:rsid w:val="00B1626A"/>
    <w:rsid w:val="00B1646F"/>
    <w:rsid w:val="00B16546"/>
    <w:rsid w:val="00B16839"/>
    <w:rsid w:val="00B168A7"/>
    <w:rsid w:val="00B16A79"/>
    <w:rsid w:val="00B16D08"/>
    <w:rsid w:val="00B16D67"/>
    <w:rsid w:val="00B209A6"/>
    <w:rsid w:val="00B21885"/>
    <w:rsid w:val="00B2241B"/>
    <w:rsid w:val="00B22639"/>
    <w:rsid w:val="00B22745"/>
    <w:rsid w:val="00B22B7F"/>
    <w:rsid w:val="00B230E2"/>
    <w:rsid w:val="00B24C89"/>
    <w:rsid w:val="00B252A4"/>
    <w:rsid w:val="00B2542A"/>
    <w:rsid w:val="00B25D17"/>
    <w:rsid w:val="00B26691"/>
    <w:rsid w:val="00B30B30"/>
    <w:rsid w:val="00B31D35"/>
    <w:rsid w:val="00B31F03"/>
    <w:rsid w:val="00B3273E"/>
    <w:rsid w:val="00B337AB"/>
    <w:rsid w:val="00B340E0"/>
    <w:rsid w:val="00B34F41"/>
    <w:rsid w:val="00B37ADB"/>
    <w:rsid w:val="00B37E42"/>
    <w:rsid w:val="00B40358"/>
    <w:rsid w:val="00B40431"/>
    <w:rsid w:val="00B40EDE"/>
    <w:rsid w:val="00B4153D"/>
    <w:rsid w:val="00B4218F"/>
    <w:rsid w:val="00B4268C"/>
    <w:rsid w:val="00B42BA5"/>
    <w:rsid w:val="00B42D5F"/>
    <w:rsid w:val="00B4365B"/>
    <w:rsid w:val="00B442C7"/>
    <w:rsid w:val="00B446F7"/>
    <w:rsid w:val="00B44C52"/>
    <w:rsid w:val="00B4578B"/>
    <w:rsid w:val="00B46296"/>
    <w:rsid w:val="00B479E9"/>
    <w:rsid w:val="00B47F5F"/>
    <w:rsid w:val="00B50761"/>
    <w:rsid w:val="00B50872"/>
    <w:rsid w:val="00B51A5F"/>
    <w:rsid w:val="00B5222B"/>
    <w:rsid w:val="00B524B6"/>
    <w:rsid w:val="00B52D7A"/>
    <w:rsid w:val="00B53B0A"/>
    <w:rsid w:val="00B53B7B"/>
    <w:rsid w:val="00B55D6B"/>
    <w:rsid w:val="00B55D92"/>
    <w:rsid w:val="00B56336"/>
    <w:rsid w:val="00B563D4"/>
    <w:rsid w:val="00B5659A"/>
    <w:rsid w:val="00B56AA0"/>
    <w:rsid w:val="00B56F0C"/>
    <w:rsid w:val="00B57B19"/>
    <w:rsid w:val="00B606C2"/>
    <w:rsid w:val="00B619B3"/>
    <w:rsid w:val="00B61D74"/>
    <w:rsid w:val="00B61DD5"/>
    <w:rsid w:val="00B621D6"/>
    <w:rsid w:val="00B622EF"/>
    <w:rsid w:val="00B62436"/>
    <w:rsid w:val="00B62618"/>
    <w:rsid w:val="00B627EA"/>
    <w:rsid w:val="00B639C0"/>
    <w:rsid w:val="00B6549F"/>
    <w:rsid w:val="00B65805"/>
    <w:rsid w:val="00B675A8"/>
    <w:rsid w:val="00B67948"/>
    <w:rsid w:val="00B703E9"/>
    <w:rsid w:val="00B7162D"/>
    <w:rsid w:val="00B72C0C"/>
    <w:rsid w:val="00B730E0"/>
    <w:rsid w:val="00B74723"/>
    <w:rsid w:val="00B76CCE"/>
    <w:rsid w:val="00B77056"/>
    <w:rsid w:val="00B77DE2"/>
    <w:rsid w:val="00B810DC"/>
    <w:rsid w:val="00B81226"/>
    <w:rsid w:val="00B81CCB"/>
    <w:rsid w:val="00B8207F"/>
    <w:rsid w:val="00B8281F"/>
    <w:rsid w:val="00B8291E"/>
    <w:rsid w:val="00B82B4F"/>
    <w:rsid w:val="00B82B92"/>
    <w:rsid w:val="00B83B3C"/>
    <w:rsid w:val="00B84434"/>
    <w:rsid w:val="00B84742"/>
    <w:rsid w:val="00B84A84"/>
    <w:rsid w:val="00B8503E"/>
    <w:rsid w:val="00B8507F"/>
    <w:rsid w:val="00B8536E"/>
    <w:rsid w:val="00B856AE"/>
    <w:rsid w:val="00B85888"/>
    <w:rsid w:val="00B8595C"/>
    <w:rsid w:val="00B86E24"/>
    <w:rsid w:val="00B8705E"/>
    <w:rsid w:val="00B87703"/>
    <w:rsid w:val="00B9043E"/>
    <w:rsid w:val="00B91492"/>
    <w:rsid w:val="00B91A47"/>
    <w:rsid w:val="00B9211F"/>
    <w:rsid w:val="00B930C2"/>
    <w:rsid w:val="00B9605E"/>
    <w:rsid w:val="00B97016"/>
    <w:rsid w:val="00B9702D"/>
    <w:rsid w:val="00B97148"/>
    <w:rsid w:val="00B97F59"/>
    <w:rsid w:val="00B97FDE"/>
    <w:rsid w:val="00BA0056"/>
    <w:rsid w:val="00BA150A"/>
    <w:rsid w:val="00BA1BF4"/>
    <w:rsid w:val="00BA203B"/>
    <w:rsid w:val="00BA25F5"/>
    <w:rsid w:val="00BA303A"/>
    <w:rsid w:val="00BA3188"/>
    <w:rsid w:val="00BA3DA0"/>
    <w:rsid w:val="00BA434C"/>
    <w:rsid w:val="00BA4556"/>
    <w:rsid w:val="00BA4AB5"/>
    <w:rsid w:val="00BA4D58"/>
    <w:rsid w:val="00BA4E46"/>
    <w:rsid w:val="00BA536E"/>
    <w:rsid w:val="00BA5E7B"/>
    <w:rsid w:val="00BA6458"/>
    <w:rsid w:val="00BA6DAD"/>
    <w:rsid w:val="00BA6F7D"/>
    <w:rsid w:val="00BA7826"/>
    <w:rsid w:val="00BA782B"/>
    <w:rsid w:val="00BA7987"/>
    <w:rsid w:val="00BA7EE6"/>
    <w:rsid w:val="00BB0122"/>
    <w:rsid w:val="00BB024D"/>
    <w:rsid w:val="00BB0597"/>
    <w:rsid w:val="00BB0BF3"/>
    <w:rsid w:val="00BB0FD8"/>
    <w:rsid w:val="00BB17E0"/>
    <w:rsid w:val="00BB1F60"/>
    <w:rsid w:val="00BB240B"/>
    <w:rsid w:val="00BB2CB9"/>
    <w:rsid w:val="00BB483C"/>
    <w:rsid w:val="00BB5314"/>
    <w:rsid w:val="00BB5CB8"/>
    <w:rsid w:val="00BB5DCB"/>
    <w:rsid w:val="00BB62E1"/>
    <w:rsid w:val="00BB71FD"/>
    <w:rsid w:val="00BC09B1"/>
    <w:rsid w:val="00BC0F98"/>
    <w:rsid w:val="00BC0FBC"/>
    <w:rsid w:val="00BC1BB3"/>
    <w:rsid w:val="00BC219E"/>
    <w:rsid w:val="00BC3EF3"/>
    <w:rsid w:val="00BC3F2D"/>
    <w:rsid w:val="00BC4976"/>
    <w:rsid w:val="00BC4C7F"/>
    <w:rsid w:val="00BC51EA"/>
    <w:rsid w:val="00BC5EA0"/>
    <w:rsid w:val="00BC6088"/>
    <w:rsid w:val="00BC677E"/>
    <w:rsid w:val="00BC6A93"/>
    <w:rsid w:val="00BC6E0C"/>
    <w:rsid w:val="00BC6F10"/>
    <w:rsid w:val="00BC78C5"/>
    <w:rsid w:val="00BD0E41"/>
    <w:rsid w:val="00BD11FB"/>
    <w:rsid w:val="00BD222F"/>
    <w:rsid w:val="00BD247E"/>
    <w:rsid w:val="00BD2A84"/>
    <w:rsid w:val="00BD358A"/>
    <w:rsid w:val="00BD359E"/>
    <w:rsid w:val="00BD3606"/>
    <w:rsid w:val="00BD444A"/>
    <w:rsid w:val="00BD4D15"/>
    <w:rsid w:val="00BD6A2C"/>
    <w:rsid w:val="00BD6F39"/>
    <w:rsid w:val="00BD70B5"/>
    <w:rsid w:val="00BD7280"/>
    <w:rsid w:val="00BE00F5"/>
    <w:rsid w:val="00BE02D5"/>
    <w:rsid w:val="00BE0ED6"/>
    <w:rsid w:val="00BE1807"/>
    <w:rsid w:val="00BE1A9F"/>
    <w:rsid w:val="00BE1C87"/>
    <w:rsid w:val="00BE1EDD"/>
    <w:rsid w:val="00BE2B47"/>
    <w:rsid w:val="00BE3596"/>
    <w:rsid w:val="00BE48B6"/>
    <w:rsid w:val="00BE498E"/>
    <w:rsid w:val="00BE4D51"/>
    <w:rsid w:val="00BE5084"/>
    <w:rsid w:val="00BE51A0"/>
    <w:rsid w:val="00BE5380"/>
    <w:rsid w:val="00BE5EBB"/>
    <w:rsid w:val="00BE5FAD"/>
    <w:rsid w:val="00BE7C32"/>
    <w:rsid w:val="00BF066B"/>
    <w:rsid w:val="00BF0C0F"/>
    <w:rsid w:val="00BF0C59"/>
    <w:rsid w:val="00BF0FA7"/>
    <w:rsid w:val="00BF18A1"/>
    <w:rsid w:val="00BF1B62"/>
    <w:rsid w:val="00BF1BC8"/>
    <w:rsid w:val="00BF2076"/>
    <w:rsid w:val="00BF218C"/>
    <w:rsid w:val="00BF25B6"/>
    <w:rsid w:val="00BF26FE"/>
    <w:rsid w:val="00BF3B65"/>
    <w:rsid w:val="00BF4A1F"/>
    <w:rsid w:val="00BF57A5"/>
    <w:rsid w:val="00BF5F26"/>
    <w:rsid w:val="00BF6466"/>
    <w:rsid w:val="00BF70DD"/>
    <w:rsid w:val="00BF77AE"/>
    <w:rsid w:val="00BF7CCD"/>
    <w:rsid w:val="00BF7D27"/>
    <w:rsid w:val="00BF7D99"/>
    <w:rsid w:val="00BF7EBB"/>
    <w:rsid w:val="00C0082A"/>
    <w:rsid w:val="00C00DA9"/>
    <w:rsid w:val="00C0116C"/>
    <w:rsid w:val="00C0168E"/>
    <w:rsid w:val="00C018CC"/>
    <w:rsid w:val="00C026A2"/>
    <w:rsid w:val="00C02A47"/>
    <w:rsid w:val="00C03837"/>
    <w:rsid w:val="00C03F38"/>
    <w:rsid w:val="00C0468B"/>
    <w:rsid w:val="00C0498A"/>
    <w:rsid w:val="00C04DE9"/>
    <w:rsid w:val="00C04E59"/>
    <w:rsid w:val="00C057AC"/>
    <w:rsid w:val="00C05986"/>
    <w:rsid w:val="00C05C4F"/>
    <w:rsid w:val="00C062D1"/>
    <w:rsid w:val="00C068CD"/>
    <w:rsid w:val="00C07012"/>
    <w:rsid w:val="00C070FA"/>
    <w:rsid w:val="00C07217"/>
    <w:rsid w:val="00C07328"/>
    <w:rsid w:val="00C0762A"/>
    <w:rsid w:val="00C07A01"/>
    <w:rsid w:val="00C102D4"/>
    <w:rsid w:val="00C10B0B"/>
    <w:rsid w:val="00C10D5E"/>
    <w:rsid w:val="00C119FD"/>
    <w:rsid w:val="00C11B98"/>
    <w:rsid w:val="00C11CED"/>
    <w:rsid w:val="00C11E61"/>
    <w:rsid w:val="00C12008"/>
    <w:rsid w:val="00C12B47"/>
    <w:rsid w:val="00C130A7"/>
    <w:rsid w:val="00C133A5"/>
    <w:rsid w:val="00C13EFF"/>
    <w:rsid w:val="00C142EB"/>
    <w:rsid w:val="00C1558C"/>
    <w:rsid w:val="00C158F5"/>
    <w:rsid w:val="00C1658E"/>
    <w:rsid w:val="00C167C6"/>
    <w:rsid w:val="00C17A40"/>
    <w:rsid w:val="00C17B85"/>
    <w:rsid w:val="00C206BC"/>
    <w:rsid w:val="00C20B7E"/>
    <w:rsid w:val="00C20CE8"/>
    <w:rsid w:val="00C20D91"/>
    <w:rsid w:val="00C23E79"/>
    <w:rsid w:val="00C23FDD"/>
    <w:rsid w:val="00C24056"/>
    <w:rsid w:val="00C241BF"/>
    <w:rsid w:val="00C2448D"/>
    <w:rsid w:val="00C247F5"/>
    <w:rsid w:val="00C249CA"/>
    <w:rsid w:val="00C26549"/>
    <w:rsid w:val="00C26B03"/>
    <w:rsid w:val="00C3025A"/>
    <w:rsid w:val="00C305D9"/>
    <w:rsid w:val="00C306DB"/>
    <w:rsid w:val="00C3071A"/>
    <w:rsid w:val="00C30DDC"/>
    <w:rsid w:val="00C31885"/>
    <w:rsid w:val="00C31C68"/>
    <w:rsid w:val="00C31E33"/>
    <w:rsid w:val="00C327FC"/>
    <w:rsid w:val="00C32BB4"/>
    <w:rsid w:val="00C32D5D"/>
    <w:rsid w:val="00C3480F"/>
    <w:rsid w:val="00C34838"/>
    <w:rsid w:val="00C35BD8"/>
    <w:rsid w:val="00C35C57"/>
    <w:rsid w:val="00C35F4F"/>
    <w:rsid w:val="00C36B3B"/>
    <w:rsid w:val="00C36C3F"/>
    <w:rsid w:val="00C36CB9"/>
    <w:rsid w:val="00C40A19"/>
    <w:rsid w:val="00C40F15"/>
    <w:rsid w:val="00C42194"/>
    <w:rsid w:val="00C42B30"/>
    <w:rsid w:val="00C430D0"/>
    <w:rsid w:val="00C448B1"/>
    <w:rsid w:val="00C472DC"/>
    <w:rsid w:val="00C4749D"/>
    <w:rsid w:val="00C47BB5"/>
    <w:rsid w:val="00C50147"/>
    <w:rsid w:val="00C50920"/>
    <w:rsid w:val="00C511C1"/>
    <w:rsid w:val="00C5135E"/>
    <w:rsid w:val="00C51DA6"/>
    <w:rsid w:val="00C51E8E"/>
    <w:rsid w:val="00C52771"/>
    <w:rsid w:val="00C52871"/>
    <w:rsid w:val="00C52B68"/>
    <w:rsid w:val="00C543D6"/>
    <w:rsid w:val="00C54429"/>
    <w:rsid w:val="00C54787"/>
    <w:rsid w:val="00C54F61"/>
    <w:rsid w:val="00C55383"/>
    <w:rsid w:val="00C5678F"/>
    <w:rsid w:val="00C5696C"/>
    <w:rsid w:val="00C56E4F"/>
    <w:rsid w:val="00C57B7F"/>
    <w:rsid w:val="00C57F3B"/>
    <w:rsid w:val="00C604BA"/>
    <w:rsid w:val="00C61BF2"/>
    <w:rsid w:val="00C61F81"/>
    <w:rsid w:val="00C63030"/>
    <w:rsid w:val="00C63FA6"/>
    <w:rsid w:val="00C64CC2"/>
    <w:rsid w:val="00C651C7"/>
    <w:rsid w:val="00C659F6"/>
    <w:rsid w:val="00C65CED"/>
    <w:rsid w:val="00C65EF5"/>
    <w:rsid w:val="00C66FBF"/>
    <w:rsid w:val="00C6756F"/>
    <w:rsid w:val="00C70A29"/>
    <w:rsid w:val="00C70B28"/>
    <w:rsid w:val="00C71667"/>
    <w:rsid w:val="00C719D7"/>
    <w:rsid w:val="00C71DE0"/>
    <w:rsid w:val="00C71E6B"/>
    <w:rsid w:val="00C71EFF"/>
    <w:rsid w:val="00C71FF6"/>
    <w:rsid w:val="00C72009"/>
    <w:rsid w:val="00C727E7"/>
    <w:rsid w:val="00C73B2B"/>
    <w:rsid w:val="00C73CA7"/>
    <w:rsid w:val="00C73FC9"/>
    <w:rsid w:val="00C75F2A"/>
    <w:rsid w:val="00C764C8"/>
    <w:rsid w:val="00C767A8"/>
    <w:rsid w:val="00C769A5"/>
    <w:rsid w:val="00C77B9C"/>
    <w:rsid w:val="00C8001E"/>
    <w:rsid w:val="00C80104"/>
    <w:rsid w:val="00C803E6"/>
    <w:rsid w:val="00C80D34"/>
    <w:rsid w:val="00C80DC8"/>
    <w:rsid w:val="00C818FA"/>
    <w:rsid w:val="00C81BE5"/>
    <w:rsid w:val="00C8234E"/>
    <w:rsid w:val="00C824F5"/>
    <w:rsid w:val="00C824F9"/>
    <w:rsid w:val="00C83100"/>
    <w:rsid w:val="00C83308"/>
    <w:rsid w:val="00C845AC"/>
    <w:rsid w:val="00C855D7"/>
    <w:rsid w:val="00C8593A"/>
    <w:rsid w:val="00C85CDE"/>
    <w:rsid w:val="00C8609A"/>
    <w:rsid w:val="00C864AA"/>
    <w:rsid w:val="00C867C8"/>
    <w:rsid w:val="00C8694D"/>
    <w:rsid w:val="00C873A4"/>
    <w:rsid w:val="00C8748E"/>
    <w:rsid w:val="00C911A6"/>
    <w:rsid w:val="00C914D8"/>
    <w:rsid w:val="00C91C12"/>
    <w:rsid w:val="00C91C94"/>
    <w:rsid w:val="00C924A3"/>
    <w:rsid w:val="00C92CAD"/>
    <w:rsid w:val="00C92D12"/>
    <w:rsid w:val="00C930E5"/>
    <w:rsid w:val="00C93B07"/>
    <w:rsid w:val="00C93BC1"/>
    <w:rsid w:val="00C93F33"/>
    <w:rsid w:val="00C94BB4"/>
    <w:rsid w:val="00C94E1F"/>
    <w:rsid w:val="00C94E27"/>
    <w:rsid w:val="00C95CC3"/>
    <w:rsid w:val="00C969F2"/>
    <w:rsid w:val="00C96D26"/>
    <w:rsid w:val="00C971D3"/>
    <w:rsid w:val="00C97455"/>
    <w:rsid w:val="00C97619"/>
    <w:rsid w:val="00C97BC1"/>
    <w:rsid w:val="00C97E74"/>
    <w:rsid w:val="00CA02DD"/>
    <w:rsid w:val="00CA05ED"/>
    <w:rsid w:val="00CA0C63"/>
    <w:rsid w:val="00CA0D90"/>
    <w:rsid w:val="00CA19D6"/>
    <w:rsid w:val="00CA26DD"/>
    <w:rsid w:val="00CA27FC"/>
    <w:rsid w:val="00CA2B55"/>
    <w:rsid w:val="00CA2C12"/>
    <w:rsid w:val="00CA2EB1"/>
    <w:rsid w:val="00CA3634"/>
    <w:rsid w:val="00CA36F5"/>
    <w:rsid w:val="00CA39D8"/>
    <w:rsid w:val="00CA3B34"/>
    <w:rsid w:val="00CA3B6F"/>
    <w:rsid w:val="00CA4198"/>
    <w:rsid w:val="00CA4851"/>
    <w:rsid w:val="00CA59B6"/>
    <w:rsid w:val="00CA643E"/>
    <w:rsid w:val="00CA6DE6"/>
    <w:rsid w:val="00CA7438"/>
    <w:rsid w:val="00CA7756"/>
    <w:rsid w:val="00CB000B"/>
    <w:rsid w:val="00CB0B73"/>
    <w:rsid w:val="00CB0CD6"/>
    <w:rsid w:val="00CB14A5"/>
    <w:rsid w:val="00CB14B7"/>
    <w:rsid w:val="00CB1C39"/>
    <w:rsid w:val="00CB37F7"/>
    <w:rsid w:val="00CB3833"/>
    <w:rsid w:val="00CB391A"/>
    <w:rsid w:val="00CB3980"/>
    <w:rsid w:val="00CB3C2E"/>
    <w:rsid w:val="00CB44C8"/>
    <w:rsid w:val="00CB4D74"/>
    <w:rsid w:val="00CB4E2C"/>
    <w:rsid w:val="00CB4EB7"/>
    <w:rsid w:val="00CB5AEB"/>
    <w:rsid w:val="00CB602A"/>
    <w:rsid w:val="00CB6233"/>
    <w:rsid w:val="00CB65BE"/>
    <w:rsid w:val="00CB6731"/>
    <w:rsid w:val="00CB6AB0"/>
    <w:rsid w:val="00CB6D45"/>
    <w:rsid w:val="00CB6E73"/>
    <w:rsid w:val="00CB732B"/>
    <w:rsid w:val="00CB7E06"/>
    <w:rsid w:val="00CC0AA9"/>
    <w:rsid w:val="00CC1028"/>
    <w:rsid w:val="00CC1844"/>
    <w:rsid w:val="00CC1996"/>
    <w:rsid w:val="00CC1FA6"/>
    <w:rsid w:val="00CC2688"/>
    <w:rsid w:val="00CC274D"/>
    <w:rsid w:val="00CC2AFF"/>
    <w:rsid w:val="00CC3049"/>
    <w:rsid w:val="00CC3378"/>
    <w:rsid w:val="00CC4159"/>
    <w:rsid w:val="00CC41E1"/>
    <w:rsid w:val="00CC4820"/>
    <w:rsid w:val="00CC4865"/>
    <w:rsid w:val="00CC4ABF"/>
    <w:rsid w:val="00CC5A44"/>
    <w:rsid w:val="00CC5F70"/>
    <w:rsid w:val="00CC705B"/>
    <w:rsid w:val="00CC7275"/>
    <w:rsid w:val="00CC7742"/>
    <w:rsid w:val="00CD032B"/>
    <w:rsid w:val="00CD03A4"/>
    <w:rsid w:val="00CD0516"/>
    <w:rsid w:val="00CD0CAD"/>
    <w:rsid w:val="00CD1598"/>
    <w:rsid w:val="00CD1649"/>
    <w:rsid w:val="00CD167C"/>
    <w:rsid w:val="00CD1EE4"/>
    <w:rsid w:val="00CD1FE7"/>
    <w:rsid w:val="00CD21EF"/>
    <w:rsid w:val="00CD28D9"/>
    <w:rsid w:val="00CD3314"/>
    <w:rsid w:val="00CD38C4"/>
    <w:rsid w:val="00CD3A17"/>
    <w:rsid w:val="00CD3FF6"/>
    <w:rsid w:val="00CD44F2"/>
    <w:rsid w:val="00CD4908"/>
    <w:rsid w:val="00CD5052"/>
    <w:rsid w:val="00CD5C4C"/>
    <w:rsid w:val="00CD5D4C"/>
    <w:rsid w:val="00CD69AE"/>
    <w:rsid w:val="00CD7BD7"/>
    <w:rsid w:val="00CE019A"/>
    <w:rsid w:val="00CE082E"/>
    <w:rsid w:val="00CE15F9"/>
    <w:rsid w:val="00CE2A35"/>
    <w:rsid w:val="00CE2EDF"/>
    <w:rsid w:val="00CE4CFF"/>
    <w:rsid w:val="00CE4FAF"/>
    <w:rsid w:val="00CE562E"/>
    <w:rsid w:val="00CE5965"/>
    <w:rsid w:val="00CE6AE0"/>
    <w:rsid w:val="00CE6C89"/>
    <w:rsid w:val="00CE7320"/>
    <w:rsid w:val="00CE7A47"/>
    <w:rsid w:val="00CE7FD1"/>
    <w:rsid w:val="00CF00A8"/>
    <w:rsid w:val="00CF010E"/>
    <w:rsid w:val="00CF09E7"/>
    <w:rsid w:val="00CF0D9E"/>
    <w:rsid w:val="00CF127C"/>
    <w:rsid w:val="00CF13D3"/>
    <w:rsid w:val="00CF23E3"/>
    <w:rsid w:val="00CF2448"/>
    <w:rsid w:val="00CF3E0B"/>
    <w:rsid w:val="00CF4868"/>
    <w:rsid w:val="00CF4944"/>
    <w:rsid w:val="00CF6786"/>
    <w:rsid w:val="00CF6846"/>
    <w:rsid w:val="00CF6F49"/>
    <w:rsid w:val="00CF70FD"/>
    <w:rsid w:val="00CF7D99"/>
    <w:rsid w:val="00CF7F4B"/>
    <w:rsid w:val="00CF7F9F"/>
    <w:rsid w:val="00D004E0"/>
    <w:rsid w:val="00D00FE2"/>
    <w:rsid w:val="00D01065"/>
    <w:rsid w:val="00D01FAA"/>
    <w:rsid w:val="00D02061"/>
    <w:rsid w:val="00D020A0"/>
    <w:rsid w:val="00D02672"/>
    <w:rsid w:val="00D027EF"/>
    <w:rsid w:val="00D0296A"/>
    <w:rsid w:val="00D02B19"/>
    <w:rsid w:val="00D042C8"/>
    <w:rsid w:val="00D048DA"/>
    <w:rsid w:val="00D04EAD"/>
    <w:rsid w:val="00D052E7"/>
    <w:rsid w:val="00D05A90"/>
    <w:rsid w:val="00D0642D"/>
    <w:rsid w:val="00D0684B"/>
    <w:rsid w:val="00D06AD1"/>
    <w:rsid w:val="00D0731A"/>
    <w:rsid w:val="00D079C2"/>
    <w:rsid w:val="00D07D93"/>
    <w:rsid w:val="00D07E02"/>
    <w:rsid w:val="00D10220"/>
    <w:rsid w:val="00D1059D"/>
    <w:rsid w:val="00D10B69"/>
    <w:rsid w:val="00D10E30"/>
    <w:rsid w:val="00D117F9"/>
    <w:rsid w:val="00D118EA"/>
    <w:rsid w:val="00D120FE"/>
    <w:rsid w:val="00D12117"/>
    <w:rsid w:val="00D12E54"/>
    <w:rsid w:val="00D13072"/>
    <w:rsid w:val="00D13E39"/>
    <w:rsid w:val="00D145D2"/>
    <w:rsid w:val="00D14827"/>
    <w:rsid w:val="00D149AE"/>
    <w:rsid w:val="00D14A99"/>
    <w:rsid w:val="00D15032"/>
    <w:rsid w:val="00D1571D"/>
    <w:rsid w:val="00D158F2"/>
    <w:rsid w:val="00D16163"/>
    <w:rsid w:val="00D16865"/>
    <w:rsid w:val="00D17489"/>
    <w:rsid w:val="00D17526"/>
    <w:rsid w:val="00D178C2"/>
    <w:rsid w:val="00D20230"/>
    <w:rsid w:val="00D204AE"/>
    <w:rsid w:val="00D223D4"/>
    <w:rsid w:val="00D22642"/>
    <w:rsid w:val="00D22CDB"/>
    <w:rsid w:val="00D22EBB"/>
    <w:rsid w:val="00D23282"/>
    <w:rsid w:val="00D23E49"/>
    <w:rsid w:val="00D245EB"/>
    <w:rsid w:val="00D24612"/>
    <w:rsid w:val="00D24FC9"/>
    <w:rsid w:val="00D25737"/>
    <w:rsid w:val="00D25E06"/>
    <w:rsid w:val="00D263D1"/>
    <w:rsid w:val="00D263FE"/>
    <w:rsid w:val="00D26929"/>
    <w:rsid w:val="00D26E85"/>
    <w:rsid w:val="00D27041"/>
    <w:rsid w:val="00D270C8"/>
    <w:rsid w:val="00D31121"/>
    <w:rsid w:val="00D3145D"/>
    <w:rsid w:val="00D33339"/>
    <w:rsid w:val="00D33820"/>
    <w:rsid w:val="00D33B2E"/>
    <w:rsid w:val="00D3400B"/>
    <w:rsid w:val="00D34AAD"/>
    <w:rsid w:val="00D35170"/>
    <w:rsid w:val="00D351DA"/>
    <w:rsid w:val="00D35257"/>
    <w:rsid w:val="00D35408"/>
    <w:rsid w:val="00D3570D"/>
    <w:rsid w:val="00D36CA6"/>
    <w:rsid w:val="00D406B1"/>
    <w:rsid w:val="00D41AC5"/>
    <w:rsid w:val="00D422EF"/>
    <w:rsid w:val="00D423B3"/>
    <w:rsid w:val="00D42D22"/>
    <w:rsid w:val="00D437B1"/>
    <w:rsid w:val="00D44491"/>
    <w:rsid w:val="00D44A2B"/>
    <w:rsid w:val="00D45854"/>
    <w:rsid w:val="00D45AB4"/>
    <w:rsid w:val="00D464EB"/>
    <w:rsid w:val="00D467A9"/>
    <w:rsid w:val="00D4688A"/>
    <w:rsid w:val="00D46FCA"/>
    <w:rsid w:val="00D47253"/>
    <w:rsid w:val="00D5022D"/>
    <w:rsid w:val="00D5070D"/>
    <w:rsid w:val="00D509CC"/>
    <w:rsid w:val="00D51AAB"/>
    <w:rsid w:val="00D520FE"/>
    <w:rsid w:val="00D527BD"/>
    <w:rsid w:val="00D52BF2"/>
    <w:rsid w:val="00D52E31"/>
    <w:rsid w:val="00D532E2"/>
    <w:rsid w:val="00D53F8F"/>
    <w:rsid w:val="00D542C7"/>
    <w:rsid w:val="00D543CC"/>
    <w:rsid w:val="00D549FA"/>
    <w:rsid w:val="00D553F7"/>
    <w:rsid w:val="00D5555F"/>
    <w:rsid w:val="00D5635C"/>
    <w:rsid w:val="00D56CE3"/>
    <w:rsid w:val="00D57209"/>
    <w:rsid w:val="00D578F2"/>
    <w:rsid w:val="00D57D01"/>
    <w:rsid w:val="00D60C59"/>
    <w:rsid w:val="00D613B1"/>
    <w:rsid w:val="00D61A05"/>
    <w:rsid w:val="00D6238D"/>
    <w:rsid w:val="00D627C1"/>
    <w:rsid w:val="00D62BB6"/>
    <w:rsid w:val="00D63F19"/>
    <w:rsid w:val="00D63F98"/>
    <w:rsid w:val="00D646C2"/>
    <w:rsid w:val="00D6497F"/>
    <w:rsid w:val="00D6560A"/>
    <w:rsid w:val="00D65B37"/>
    <w:rsid w:val="00D66885"/>
    <w:rsid w:val="00D669D4"/>
    <w:rsid w:val="00D66E22"/>
    <w:rsid w:val="00D67D53"/>
    <w:rsid w:val="00D67E28"/>
    <w:rsid w:val="00D70EC8"/>
    <w:rsid w:val="00D70FC5"/>
    <w:rsid w:val="00D71D84"/>
    <w:rsid w:val="00D71ED3"/>
    <w:rsid w:val="00D721AD"/>
    <w:rsid w:val="00D728E9"/>
    <w:rsid w:val="00D72B8A"/>
    <w:rsid w:val="00D72FA0"/>
    <w:rsid w:val="00D732F8"/>
    <w:rsid w:val="00D74724"/>
    <w:rsid w:val="00D74C79"/>
    <w:rsid w:val="00D74FC6"/>
    <w:rsid w:val="00D75BB2"/>
    <w:rsid w:val="00D762DF"/>
    <w:rsid w:val="00D7630D"/>
    <w:rsid w:val="00D76705"/>
    <w:rsid w:val="00D80198"/>
    <w:rsid w:val="00D80639"/>
    <w:rsid w:val="00D80E54"/>
    <w:rsid w:val="00D81362"/>
    <w:rsid w:val="00D81A0A"/>
    <w:rsid w:val="00D81FF4"/>
    <w:rsid w:val="00D822D1"/>
    <w:rsid w:val="00D82C50"/>
    <w:rsid w:val="00D836CF"/>
    <w:rsid w:val="00D83FD2"/>
    <w:rsid w:val="00D84374"/>
    <w:rsid w:val="00D844BF"/>
    <w:rsid w:val="00D852B4"/>
    <w:rsid w:val="00D85A2A"/>
    <w:rsid w:val="00D86A98"/>
    <w:rsid w:val="00D8703F"/>
    <w:rsid w:val="00D87D95"/>
    <w:rsid w:val="00D9064B"/>
    <w:rsid w:val="00D90837"/>
    <w:rsid w:val="00D930D4"/>
    <w:rsid w:val="00D932ED"/>
    <w:rsid w:val="00D93372"/>
    <w:rsid w:val="00D93916"/>
    <w:rsid w:val="00D94042"/>
    <w:rsid w:val="00D947EA"/>
    <w:rsid w:val="00D94A57"/>
    <w:rsid w:val="00D94BF1"/>
    <w:rsid w:val="00D953FD"/>
    <w:rsid w:val="00D954D7"/>
    <w:rsid w:val="00D96EA8"/>
    <w:rsid w:val="00D970A8"/>
    <w:rsid w:val="00D973BF"/>
    <w:rsid w:val="00D97422"/>
    <w:rsid w:val="00D97485"/>
    <w:rsid w:val="00D97628"/>
    <w:rsid w:val="00D978DF"/>
    <w:rsid w:val="00D97A28"/>
    <w:rsid w:val="00D97D04"/>
    <w:rsid w:val="00DA0225"/>
    <w:rsid w:val="00DA02A3"/>
    <w:rsid w:val="00DA087B"/>
    <w:rsid w:val="00DA15DA"/>
    <w:rsid w:val="00DA1620"/>
    <w:rsid w:val="00DA16BA"/>
    <w:rsid w:val="00DA1A7F"/>
    <w:rsid w:val="00DA1F27"/>
    <w:rsid w:val="00DA20ED"/>
    <w:rsid w:val="00DA2F59"/>
    <w:rsid w:val="00DA3C50"/>
    <w:rsid w:val="00DA4040"/>
    <w:rsid w:val="00DA413E"/>
    <w:rsid w:val="00DA5364"/>
    <w:rsid w:val="00DA5509"/>
    <w:rsid w:val="00DA56E2"/>
    <w:rsid w:val="00DA588C"/>
    <w:rsid w:val="00DA6CAF"/>
    <w:rsid w:val="00DA72F7"/>
    <w:rsid w:val="00DA7627"/>
    <w:rsid w:val="00DA77D1"/>
    <w:rsid w:val="00DA7D55"/>
    <w:rsid w:val="00DA7EEA"/>
    <w:rsid w:val="00DB0FF0"/>
    <w:rsid w:val="00DB2265"/>
    <w:rsid w:val="00DB28D6"/>
    <w:rsid w:val="00DB29F9"/>
    <w:rsid w:val="00DB2C8F"/>
    <w:rsid w:val="00DB3EF2"/>
    <w:rsid w:val="00DB422A"/>
    <w:rsid w:val="00DB42FB"/>
    <w:rsid w:val="00DB49BF"/>
    <w:rsid w:val="00DB51DE"/>
    <w:rsid w:val="00DB55B2"/>
    <w:rsid w:val="00DB5687"/>
    <w:rsid w:val="00DB5C15"/>
    <w:rsid w:val="00DB6978"/>
    <w:rsid w:val="00DB7CA8"/>
    <w:rsid w:val="00DC059D"/>
    <w:rsid w:val="00DC0912"/>
    <w:rsid w:val="00DC1DC6"/>
    <w:rsid w:val="00DC295B"/>
    <w:rsid w:val="00DC2D24"/>
    <w:rsid w:val="00DC2EA5"/>
    <w:rsid w:val="00DC51A7"/>
    <w:rsid w:val="00DC54FD"/>
    <w:rsid w:val="00DC55ED"/>
    <w:rsid w:val="00DC7CA0"/>
    <w:rsid w:val="00DC7CCC"/>
    <w:rsid w:val="00DC7D6F"/>
    <w:rsid w:val="00DD12D5"/>
    <w:rsid w:val="00DD1417"/>
    <w:rsid w:val="00DD1480"/>
    <w:rsid w:val="00DD15B2"/>
    <w:rsid w:val="00DD18AB"/>
    <w:rsid w:val="00DD2104"/>
    <w:rsid w:val="00DD2DF9"/>
    <w:rsid w:val="00DD368A"/>
    <w:rsid w:val="00DD398B"/>
    <w:rsid w:val="00DD4693"/>
    <w:rsid w:val="00DD4696"/>
    <w:rsid w:val="00DD49BE"/>
    <w:rsid w:val="00DD49D5"/>
    <w:rsid w:val="00DD5F96"/>
    <w:rsid w:val="00DD6B53"/>
    <w:rsid w:val="00DD6E92"/>
    <w:rsid w:val="00DD7095"/>
    <w:rsid w:val="00DD751D"/>
    <w:rsid w:val="00DD794D"/>
    <w:rsid w:val="00DD7978"/>
    <w:rsid w:val="00DE0345"/>
    <w:rsid w:val="00DE0A2F"/>
    <w:rsid w:val="00DE1179"/>
    <w:rsid w:val="00DE1903"/>
    <w:rsid w:val="00DE20AE"/>
    <w:rsid w:val="00DE21E6"/>
    <w:rsid w:val="00DE3666"/>
    <w:rsid w:val="00DE4E8E"/>
    <w:rsid w:val="00DE5681"/>
    <w:rsid w:val="00DE5AC0"/>
    <w:rsid w:val="00DE629F"/>
    <w:rsid w:val="00DE6492"/>
    <w:rsid w:val="00DE666A"/>
    <w:rsid w:val="00DE72C3"/>
    <w:rsid w:val="00DE740F"/>
    <w:rsid w:val="00DE78B1"/>
    <w:rsid w:val="00DE7A1A"/>
    <w:rsid w:val="00DF0040"/>
    <w:rsid w:val="00DF06DE"/>
    <w:rsid w:val="00DF0B97"/>
    <w:rsid w:val="00DF1428"/>
    <w:rsid w:val="00DF1481"/>
    <w:rsid w:val="00DF18AC"/>
    <w:rsid w:val="00DF2368"/>
    <w:rsid w:val="00DF2B3E"/>
    <w:rsid w:val="00DF3A44"/>
    <w:rsid w:val="00DF3B08"/>
    <w:rsid w:val="00DF3EF7"/>
    <w:rsid w:val="00DF46B7"/>
    <w:rsid w:val="00DF6925"/>
    <w:rsid w:val="00DF6D66"/>
    <w:rsid w:val="00DF72AA"/>
    <w:rsid w:val="00DF72DA"/>
    <w:rsid w:val="00DF7AD2"/>
    <w:rsid w:val="00DF7FB3"/>
    <w:rsid w:val="00DF7FBA"/>
    <w:rsid w:val="00E0056A"/>
    <w:rsid w:val="00E00950"/>
    <w:rsid w:val="00E00B68"/>
    <w:rsid w:val="00E01E0A"/>
    <w:rsid w:val="00E01F18"/>
    <w:rsid w:val="00E0308A"/>
    <w:rsid w:val="00E03DDC"/>
    <w:rsid w:val="00E03E78"/>
    <w:rsid w:val="00E03F0A"/>
    <w:rsid w:val="00E045EF"/>
    <w:rsid w:val="00E05191"/>
    <w:rsid w:val="00E062ED"/>
    <w:rsid w:val="00E07098"/>
    <w:rsid w:val="00E07377"/>
    <w:rsid w:val="00E077D0"/>
    <w:rsid w:val="00E07AC1"/>
    <w:rsid w:val="00E07D72"/>
    <w:rsid w:val="00E07DC2"/>
    <w:rsid w:val="00E07EC6"/>
    <w:rsid w:val="00E11AFB"/>
    <w:rsid w:val="00E129C1"/>
    <w:rsid w:val="00E12CD6"/>
    <w:rsid w:val="00E13CBA"/>
    <w:rsid w:val="00E146B3"/>
    <w:rsid w:val="00E14FDD"/>
    <w:rsid w:val="00E15387"/>
    <w:rsid w:val="00E153BB"/>
    <w:rsid w:val="00E15445"/>
    <w:rsid w:val="00E157E3"/>
    <w:rsid w:val="00E15A81"/>
    <w:rsid w:val="00E16DF5"/>
    <w:rsid w:val="00E20B67"/>
    <w:rsid w:val="00E214D3"/>
    <w:rsid w:val="00E222B1"/>
    <w:rsid w:val="00E22634"/>
    <w:rsid w:val="00E22AF8"/>
    <w:rsid w:val="00E22E09"/>
    <w:rsid w:val="00E22FF7"/>
    <w:rsid w:val="00E2305C"/>
    <w:rsid w:val="00E2319B"/>
    <w:rsid w:val="00E233A3"/>
    <w:rsid w:val="00E23A93"/>
    <w:rsid w:val="00E24710"/>
    <w:rsid w:val="00E25C7D"/>
    <w:rsid w:val="00E262AD"/>
    <w:rsid w:val="00E269D1"/>
    <w:rsid w:val="00E26A50"/>
    <w:rsid w:val="00E27D53"/>
    <w:rsid w:val="00E30330"/>
    <w:rsid w:val="00E308A0"/>
    <w:rsid w:val="00E3096B"/>
    <w:rsid w:val="00E312F0"/>
    <w:rsid w:val="00E31D0C"/>
    <w:rsid w:val="00E3225A"/>
    <w:rsid w:val="00E32896"/>
    <w:rsid w:val="00E334AE"/>
    <w:rsid w:val="00E33654"/>
    <w:rsid w:val="00E33887"/>
    <w:rsid w:val="00E33DDD"/>
    <w:rsid w:val="00E34355"/>
    <w:rsid w:val="00E34529"/>
    <w:rsid w:val="00E34F97"/>
    <w:rsid w:val="00E35659"/>
    <w:rsid w:val="00E356A9"/>
    <w:rsid w:val="00E35E90"/>
    <w:rsid w:val="00E3642F"/>
    <w:rsid w:val="00E36CB0"/>
    <w:rsid w:val="00E3725D"/>
    <w:rsid w:val="00E375CA"/>
    <w:rsid w:val="00E401AF"/>
    <w:rsid w:val="00E408D8"/>
    <w:rsid w:val="00E411F5"/>
    <w:rsid w:val="00E412C5"/>
    <w:rsid w:val="00E4131B"/>
    <w:rsid w:val="00E422F8"/>
    <w:rsid w:val="00E42F54"/>
    <w:rsid w:val="00E432B6"/>
    <w:rsid w:val="00E43D29"/>
    <w:rsid w:val="00E43EA1"/>
    <w:rsid w:val="00E44621"/>
    <w:rsid w:val="00E446EB"/>
    <w:rsid w:val="00E44E00"/>
    <w:rsid w:val="00E455BE"/>
    <w:rsid w:val="00E45F39"/>
    <w:rsid w:val="00E4609E"/>
    <w:rsid w:val="00E47C7F"/>
    <w:rsid w:val="00E47E77"/>
    <w:rsid w:val="00E502B8"/>
    <w:rsid w:val="00E51D57"/>
    <w:rsid w:val="00E520D5"/>
    <w:rsid w:val="00E534D2"/>
    <w:rsid w:val="00E5360F"/>
    <w:rsid w:val="00E53C35"/>
    <w:rsid w:val="00E54705"/>
    <w:rsid w:val="00E55A27"/>
    <w:rsid w:val="00E56013"/>
    <w:rsid w:val="00E56FCA"/>
    <w:rsid w:val="00E57CB1"/>
    <w:rsid w:val="00E57EA9"/>
    <w:rsid w:val="00E57F65"/>
    <w:rsid w:val="00E604F6"/>
    <w:rsid w:val="00E6085E"/>
    <w:rsid w:val="00E60C55"/>
    <w:rsid w:val="00E6196B"/>
    <w:rsid w:val="00E61B64"/>
    <w:rsid w:val="00E620A2"/>
    <w:rsid w:val="00E62244"/>
    <w:rsid w:val="00E6249D"/>
    <w:rsid w:val="00E6372D"/>
    <w:rsid w:val="00E64AA9"/>
    <w:rsid w:val="00E64F51"/>
    <w:rsid w:val="00E64F66"/>
    <w:rsid w:val="00E654E2"/>
    <w:rsid w:val="00E65ABD"/>
    <w:rsid w:val="00E66465"/>
    <w:rsid w:val="00E66CAE"/>
    <w:rsid w:val="00E6757B"/>
    <w:rsid w:val="00E67CA6"/>
    <w:rsid w:val="00E67E99"/>
    <w:rsid w:val="00E70A02"/>
    <w:rsid w:val="00E7151E"/>
    <w:rsid w:val="00E71A0E"/>
    <w:rsid w:val="00E722B7"/>
    <w:rsid w:val="00E72B2B"/>
    <w:rsid w:val="00E72C84"/>
    <w:rsid w:val="00E72DCF"/>
    <w:rsid w:val="00E73D32"/>
    <w:rsid w:val="00E740F8"/>
    <w:rsid w:val="00E74397"/>
    <w:rsid w:val="00E7446F"/>
    <w:rsid w:val="00E745F5"/>
    <w:rsid w:val="00E74B49"/>
    <w:rsid w:val="00E75481"/>
    <w:rsid w:val="00E76265"/>
    <w:rsid w:val="00E768E5"/>
    <w:rsid w:val="00E76F10"/>
    <w:rsid w:val="00E77058"/>
    <w:rsid w:val="00E773C8"/>
    <w:rsid w:val="00E773F4"/>
    <w:rsid w:val="00E77428"/>
    <w:rsid w:val="00E77B36"/>
    <w:rsid w:val="00E800C2"/>
    <w:rsid w:val="00E80305"/>
    <w:rsid w:val="00E80B8B"/>
    <w:rsid w:val="00E810E8"/>
    <w:rsid w:val="00E816D4"/>
    <w:rsid w:val="00E81E9D"/>
    <w:rsid w:val="00E820CA"/>
    <w:rsid w:val="00E82A0D"/>
    <w:rsid w:val="00E82FC2"/>
    <w:rsid w:val="00E83086"/>
    <w:rsid w:val="00E83333"/>
    <w:rsid w:val="00E8383D"/>
    <w:rsid w:val="00E83D71"/>
    <w:rsid w:val="00E83EC5"/>
    <w:rsid w:val="00E840AB"/>
    <w:rsid w:val="00E84B12"/>
    <w:rsid w:val="00E84DAB"/>
    <w:rsid w:val="00E852E0"/>
    <w:rsid w:val="00E8599F"/>
    <w:rsid w:val="00E86218"/>
    <w:rsid w:val="00E86576"/>
    <w:rsid w:val="00E86ADC"/>
    <w:rsid w:val="00E871B4"/>
    <w:rsid w:val="00E8742D"/>
    <w:rsid w:val="00E9099C"/>
    <w:rsid w:val="00E90CA2"/>
    <w:rsid w:val="00E9122B"/>
    <w:rsid w:val="00E91272"/>
    <w:rsid w:val="00E91817"/>
    <w:rsid w:val="00E923EA"/>
    <w:rsid w:val="00E92AE1"/>
    <w:rsid w:val="00E93779"/>
    <w:rsid w:val="00E93936"/>
    <w:rsid w:val="00E93D13"/>
    <w:rsid w:val="00E93ECE"/>
    <w:rsid w:val="00E951EC"/>
    <w:rsid w:val="00E96113"/>
    <w:rsid w:val="00E968F1"/>
    <w:rsid w:val="00E96C56"/>
    <w:rsid w:val="00E96D6D"/>
    <w:rsid w:val="00E96E52"/>
    <w:rsid w:val="00EA002D"/>
    <w:rsid w:val="00EA050E"/>
    <w:rsid w:val="00EA1D4D"/>
    <w:rsid w:val="00EA2AD9"/>
    <w:rsid w:val="00EA3106"/>
    <w:rsid w:val="00EA3939"/>
    <w:rsid w:val="00EA3ADD"/>
    <w:rsid w:val="00EA420A"/>
    <w:rsid w:val="00EA5114"/>
    <w:rsid w:val="00EA5479"/>
    <w:rsid w:val="00EA5C38"/>
    <w:rsid w:val="00EA5D66"/>
    <w:rsid w:val="00EA64EE"/>
    <w:rsid w:val="00EA6F43"/>
    <w:rsid w:val="00EB2B7D"/>
    <w:rsid w:val="00EB3229"/>
    <w:rsid w:val="00EB3860"/>
    <w:rsid w:val="00EB3ED7"/>
    <w:rsid w:val="00EB3FA1"/>
    <w:rsid w:val="00EB4664"/>
    <w:rsid w:val="00EB5EF7"/>
    <w:rsid w:val="00EB627D"/>
    <w:rsid w:val="00EB741A"/>
    <w:rsid w:val="00EB7B7C"/>
    <w:rsid w:val="00EB7CD8"/>
    <w:rsid w:val="00EC0E29"/>
    <w:rsid w:val="00EC1C72"/>
    <w:rsid w:val="00EC238D"/>
    <w:rsid w:val="00EC264E"/>
    <w:rsid w:val="00EC27C4"/>
    <w:rsid w:val="00EC3650"/>
    <w:rsid w:val="00EC4BC5"/>
    <w:rsid w:val="00EC4EA0"/>
    <w:rsid w:val="00EC4FD9"/>
    <w:rsid w:val="00EC5911"/>
    <w:rsid w:val="00EC649A"/>
    <w:rsid w:val="00EC672F"/>
    <w:rsid w:val="00EC67B6"/>
    <w:rsid w:val="00EC6B8A"/>
    <w:rsid w:val="00EC7B59"/>
    <w:rsid w:val="00EC7F38"/>
    <w:rsid w:val="00ED0336"/>
    <w:rsid w:val="00ED2861"/>
    <w:rsid w:val="00ED2A00"/>
    <w:rsid w:val="00ED2C96"/>
    <w:rsid w:val="00ED3735"/>
    <w:rsid w:val="00ED3AC6"/>
    <w:rsid w:val="00ED45B8"/>
    <w:rsid w:val="00ED490E"/>
    <w:rsid w:val="00ED4C78"/>
    <w:rsid w:val="00ED5F7B"/>
    <w:rsid w:val="00ED6A9D"/>
    <w:rsid w:val="00ED6F79"/>
    <w:rsid w:val="00ED7359"/>
    <w:rsid w:val="00ED7742"/>
    <w:rsid w:val="00EE0399"/>
    <w:rsid w:val="00EE0E45"/>
    <w:rsid w:val="00EE145E"/>
    <w:rsid w:val="00EE1704"/>
    <w:rsid w:val="00EE3325"/>
    <w:rsid w:val="00EE46B7"/>
    <w:rsid w:val="00EE4A98"/>
    <w:rsid w:val="00EE554B"/>
    <w:rsid w:val="00EE588F"/>
    <w:rsid w:val="00EE5F74"/>
    <w:rsid w:val="00EE6084"/>
    <w:rsid w:val="00EE628A"/>
    <w:rsid w:val="00EE679B"/>
    <w:rsid w:val="00EE6D55"/>
    <w:rsid w:val="00EE7D42"/>
    <w:rsid w:val="00EF01A9"/>
    <w:rsid w:val="00EF1DB0"/>
    <w:rsid w:val="00EF21F0"/>
    <w:rsid w:val="00EF2299"/>
    <w:rsid w:val="00EF27C1"/>
    <w:rsid w:val="00EF3423"/>
    <w:rsid w:val="00EF4430"/>
    <w:rsid w:val="00EF4A32"/>
    <w:rsid w:val="00EF4A6E"/>
    <w:rsid w:val="00EF51C6"/>
    <w:rsid w:val="00EF5633"/>
    <w:rsid w:val="00EF5D6A"/>
    <w:rsid w:val="00EF6B6F"/>
    <w:rsid w:val="00EF7CFE"/>
    <w:rsid w:val="00F007BB"/>
    <w:rsid w:val="00F00E15"/>
    <w:rsid w:val="00F01BBC"/>
    <w:rsid w:val="00F01EB6"/>
    <w:rsid w:val="00F02884"/>
    <w:rsid w:val="00F02F30"/>
    <w:rsid w:val="00F0328D"/>
    <w:rsid w:val="00F034B5"/>
    <w:rsid w:val="00F039CB"/>
    <w:rsid w:val="00F03A5C"/>
    <w:rsid w:val="00F03E66"/>
    <w:rsid w:val="00F044D0"/>
    <w:rsid w:val="00F047C6"/>
    <w:rsid w:val="00F04953"/>
    <w:rsid w:val="00F059DA"/>
    <w:rsid w:val="00F05B64"/>
    <w:rsid w:val="00F07016"/>
    <w:rsid w:val="00F078A8"/>
    <w:rsid w:val="00F104FD"/>
    <w:rsid w:val="00F10A3C"/>
    <w:rsid w:val="00F10DBF"/>
    <w:rsid w:val="00F10E36"/>
    <w:rsid w:val="00F110BB"/>
    <w:rsid w:val="00F111F6"/>
    <w:rsid w:val="00F11EB0"/>
    <w:rsid w:val="00F11F73"/>
    <w:rsid w:val="00F125CB"/>
    <w:rsid w:val="00F126B0"/>
    <w:rsid w:val="00F12AAF"/>
    <w:rsid w:val="00F13470"/>
    <w:rsid w:val="00F147BD"/>
    <w:rsid w:val="00F1510D"/>
    <w:rsid w:val="00F15116"/>
    <w:rsid w:val="00F1559E"/>
    <w:rsid w:val="00F15F11"/>
    <w:rsid w:val="00F16512"/>
    <w:rsid w:val="00F175A4"/>
    <w:rsid w:val="00F1792D"/>
    <w:rsid w:val="00F17AB2"/>
    <w:rsid w:val="00F201B0"/>
    <w:rsid w:val="00F20E32"/>
    <w:rsid w:val="00F20F7F"/>
    <w:rsid w:val="00F21F07"/>
    <w:rsid w:val="00F21F62"/>
    <w:rsid w:val="00F22106"/>
    <w:rsid w:val="00F2240F"/>
    <w:rsid w:val="00F22B44"/>
    <w:rsid w:val="00F2301C"/>
    <w:rsid w:val="00F2415B"/>
    <w:rsid w:val="00F24690"/>
    <w:rsid w:val="00F24991"/>
    <w:rsid w:val="00F253FA"/>
    <w:rsid w:val="00F2547D"/>
    <w:rsid w:val="00F25603"/>
    <w:rsid w:val="00F25FC6"/>
    <w:rsid w:val="00F26BD4"/>
    <w:rsid w:val="00F270D4"/>
    <w:rsid w:val="00F274B3"/>
    <w:rsid w:val="00F275FA"/>
    <w:rsid w:val="00F27806"/>
    <w:rsid w:val="00F27BE9"/>
    <w:rsid w:val="00F27C37"/>
    <w:rsid w:val="00F27D1D"/>
    <w:rsid w:val="00F303B5"/>
    <w:rsid w:val="00F30A97"/>
    <w:rsid w:val="00F30CB0"/>
    <w:rsid w:val="00F30FF1"/>
    <w:rsid w:val="00F31232"/>
    <w:rsid w:val="00F3126E"/>
    <w:rsid w:val="00F31336"/>
    <w:rsid w:val="00F31577"/>
    <w:rsid w:val="00F31686"/>
    <w:rsid w:val="00F317A8"/>
    <w:rsid w:val="00F32198"/>
    <w:rsid w:val="00F3264C"/>
    <w:rsid w:val="00F335E7"/>
    <w:rsid w:val="00F33FF4"/>
    <w:rsid w:val="00F3406E"/>
    <w:rsid w:val="00F342EC"/>
    <w:rsid w:val="00F344B5"/>
    <w:rsid w:val="00F35456"/>
    <w:rsid w:val="00F35704"/>
    <w:rsid w:val="00F35C33"/>
    <w:rsid w:val="00F361C9"/>
    <w:rsid w:val="00F3626C"/>
    <w:rsid w:val="00F36D2F"/>
    <w:rsid w:val="00F37641"/>
    <w:rsid w:val="00F4033A"/>
    <w:rsid w:val="00F406DC"/>
    <w:rsid w:val="00F40E9D"/>
    <w:rsid w:val="00F414B9"/>
    <w:rsid w:val="00F42A32"/>
    <w:rsid w:val="00F4305C"/>
    <w:rsid w:val="00F43519"/>
    <w:rsid w:val="00F435B1"/>
    <w:rsid w:val="00F44D3F"/>
    <w:rsid w:val="00F44F7E"/>
    <w:rsid w:val="00F459C0"/>
    <w:rsid w:val="00F45F8B"/>
    <w:rsid w:val="00F460BF"/>
    <w:rsid w:val="00F46E41"/>
    <w:rsid w:val="00F50079"/>
    <w:rsid w:val="00F502D5"/>
    <w:rsid w:val="00F50808"/>
    <w:rsid w:val="00F51184"/>
    <w:rsid w:val="00F516E6"/>
    <w:rsid w:val="00F518AE"/>
    <w:rsid w:val="00F52FF0"/>
    <w:rsid w:val="00F5353F"/>
    <w:rsid w:val="00F53A90"/>
    <w:rsid w:val="00F53B23"/>
    <w:rsid w:val="00F53B68"/>
    <w:rsid w:val="00F53CC7"/>
    <w:rsid w:val="00F53F8B"/>
    <w:rsid w:val="00F53FD2"/>
    <w:rsid w:val="00F545F1"/>
    <w:rsid w:val="00F546FC"/>
    <w:rsid w:val="00F54B05"/>
    <w:rsid w:val="00F54B4B"/>
    <w:rsid w:val="00F55991"/>
    <w:rsid w:val="00F55F52"/>
    <w:rsid w:val="00F568B2"/>
    <w:rsid w:val="00F56E1E"/>
    <w:rsid w:val="00F56E58"/>
    <w:rsid w:val="00F60146"/>
    <w:rsid w:val="00F624E3"/>
    <w:rsid w:val="00F630FD"/>
    <w:rsid w:val="00F634C3"/>
    <w:rsid w:val="00F6464B"/>
    <w:rsid w:val="00F649C3"/>
    <w:rsid w:val="00F652E0"/>
    <w:rsid w:val="00F65C8F"/>
    <w:rsid w:val="00F66BB5"/>
    <w:rsid w:val="00F67165"/>
    <w:rsid w:val="00F70C70"/>
    <w:rsid w:val="00F70F34"/>
    <w:rsid w:val="00F717DE"/>
    <w:rsid w:val="00F7234C"/>
    <w:rsid w:val="00F72A17"/>
    <w:rsid w:val="00F72D86"/>
    <w:rsid w:val="00F72FEF"/>
    <w:rsid w:val="00F73388"/>
    <w:rsid w:val="00F739F1"/>
    <w:rsid w:val="00F73C17"/>
    <w:rsid w:val="00F73C49"/>
    <w:rsid w:val="00F73EDC"/>
    <w:rsid w:val="00F73EE9"/>
    <w:rsid w:val="00F746F8"/>
    <w:rsid w:val="00F7492E"/>
    <w:rsid w:val="00F74A6F"/>
    <w:rsid w:val="00F75981"/>
    <w:rsid w:val="00F75B1A"/>
    <w:rsid w:val="00F75FA5"/>
    <w:rsid w:val="00F76194"/>
    <w:rsid w:val="00F76550"/>
    <w:rsid w:val="00F76777"/>
    <w:rsid w:val="00F77043"/>
    <w:rsid w:val="00F771FF"/>
    <w:rsid w:val="00F776E2"/>
    <w:rsid w:val="00F77C2B"/>
    <w:rsid w:val="00F805EA"/>
    <w:rsid w:val="00F80E28"/>
    <w:rsid w:val="00F81909"/>
    <w:rsid w:val="00F825CC"/>
    <w:rsid w:val="00F8289E"/>
    <w:rsid w:val="00F8525A"/>
    <w:rsid w:val="00F852A3"/>
    <w:rsid w:val="00F85630"/>
    <w:rsid w:val="00F85683"/>
    <w:rsid w:val="00F85B3B"/>
    <w:rsid w:val="00F86220"/>
    <w:rsid w:val="00F86F50"/>
    <w:rsid w:val="00F86F7B"/>
    <w:rsid w:val="00F8759E"/>
    <w:rsid w:val="00F876B2"/>
    <w:rsid w:val="00F8793F"/>
    <w:rsid w:val="00F900A1"/>
    <w:rsid w:val="00F90252"/>
    <w:rsid w:val="00F9199D"/>
    <w:rsid w:val="00F92093"/>
    <w:rsid w:val="00F924D3"/>
    <w:rsid w:val="00F928CF"/>
    <w:rsid w:val="00F94AD7"/>
    <w:rsid w:val="00F95528"/>
    <w:rsid w:val="00F95838"/>
    <w:rsid w:val="00F95F2D"/>
    <w:rsid w:val="00F96ADD"/>
    <w:rsid w:val="00F96C22"/>
    <w:rsid w:val="00F97D91"/>
    <w:rsid w:val="00FA04FE"/>
    <w:rsid w:val="00FA0C99"/>
    <w:rsid w:val="00FA1350"/>
    <w:rsid w:val="00FA1E08"/>
    <w:rsid w:val="00FA1F1F"/>
    <w:rsid w:val="00FA2882"/>
    <w:rsid w:val="00FA3978"/>
    <w:rsid w:val="00FA5B35"/>
    <w:rsid w:val="00FA5CDD"/>
    <w:rsid w:val="00FA65DE"/>
    <w:rsid w:val="00FA6DAB"/>
    <w:rsid w:val="00FB065E"/>
    <w:rsid w:val="00FB1399"/>
    <w:rsid w:val="00FB2375"/>
    <w:rsid w:val="00FB2B02"/>
    <w:rsid w:val="00FB2C43"/>
    <w:rsid w:val="00FB3548"/>
    <w:rsid w:val="00FB358C"/>
    <w:rsid w:val="00FB3920"/>
    <w:rsid w:val="00FB426B"/>
    <w:rsid w:val="00FB6B03"/>
    <w:rsid w:val="00FB75A8"/>
    <w:rsid w:val="00FB77B9"/>
    <w:rsid w:val="00FB7A4E"/>
    <w:rsid w:val="00FB7DAE"/>
    <w:rsid w:val="00FC05B4"/>
    <w:rsid w:val="00FC0747"/>
    <w:rsid w:val="00FC10E5"/>
    <w:rsid w:val="00FC11B2"/>
    <w:rsid w:val="00FC1355"/>
    <w:rsid w:val="00FC24E4"/>
    <w:rsid w:val="00FC32B3"/>
    <w:rsid w:val="00FC38F6"/>
    <w:rsid w:val="00FC3CA2"/>
    <w:rsid w:val="00FC474C"/>
    <w:rsid w:val="00FC4A9A"/>
    <w:rsid w:val="00FC5703"/>
    <w:rsid w:val="00FC66D2"/>
    <w:rsid w:val="00FC6D87"/>
    <w:rsid w:val="00FC703F"/>
    <w:rsid w:val="00FC79D9"/>
    <w:rsid w:val="00FC7C60"/>
    <w:rsid w:val="00FD0B5E"/>
    <w:rsid w:val="00FD0C7D"/>
    <w:rsid w:val="00FD10F3"/>
    <w:rsid w:val="00FD114B"/>
    <w:rsid w:val="00FD23E0"/>
    <w:rsid w:val="00FD266D"/>
    <w:rsid w:val="00FD281C"/>
    <w:rsid w:val="00FD32B5"/>
    <w:rsid w:val="00FD3EDE"/>
    <w:rsid w:val="00FD4321"/>
    <w:rsid w:val="00FD4D78"/>
    <w:rsid w:val="00FD4EA5"/>
    <w:rsid w:val="00FD4FB1"/>
    <w:rsid w:val="00FD6143"/>
    <w:rsid w:val="00FD6C58"/>
    <w:rsid w:val="00FD7108"/>
    <w:rsid w:val="00FD78A0"/>
    <w:rsid w:val="00FE053C"/>
    <w:rsid w:val="00FE0DC0"/>
    <w:rsid w:val="00FE21F0"/>
    <w:rsid w:val="00FE325D"/>
    <w:rsid w:val="00FE447E"/>
    <w:rsid w:val="00FE4B3E"/>
    <w:rsid w:val="00FE4D0B"/>
    <w:rsid w:val="00FE5DE8"/>
    <w:rsid w:val="00FE5F49"/>
    <w:rsid w:val="00FE5FDF"/>
    <w:rsid w:val="00FE6DC1"/>
    <w:rsid w:val="00FE70B8"/>
    <w:rsid w:val="00FE7328"/>
    <w:rsid w:val="00FE7FDB"/>
    <w:rsid w:val="00FF013F"/>
    <w:rsid w:val="00FF0E10"/>
    <w:rsid w:val="00FF1520"/>
    <w:rsid w:val="00FF24DD"/>
    <w:rsid w:val="00FF25B2"/>
    <w:rsid w:val="00FF27BC"/>
    <w:rsid w:val="00FF31BB"/>
    <w:rsid w:val="00FF3C9C"/>
    <w:rsid w:val="00FF4195"/>
    <w:rsid w:val="00FF448F"/>
    <w:rsid w:val="00FF5FD7"/>
    <w:rsid w:val="00FF6713"/>
    <w:rsid w:val="00FF6931"/>
    <w:rsid w:val="00FF6D7B"/>
    <w:rsid w:val="00FF7EA7"/>
    <w:rsid w:val="00FF7F48"/>
  </w:rsids>
  <m:mathPr>
    <m:mathFont m:val="Cambria Math"/>
    <m:brkBin m:val="before"/>
    <m:brkBinSub m:val="--"/>
    <m:smallFrac/>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319DCF"/>
  <w15:docId w15:val="{B12FF712-9DDD-4D6D-A86D-58DBD0B3B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Yu Mincho" w:hAnsi="Calibri" w:cs="Gautam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48E"/>
    <w:pPr>
      <w:spacing w:after="160" w:line="259" w:lineRule="auto"/>
    </w:pPr>
    <w:rPr>
      <w:sz w:val="22"/>
      <w:szCs w:val="22"/>
      <w:lang w:val="en-US" w:eastAsia="en-US"/>
    </w:rPr>
  </w:style>
  <w:style w:type="paragraph" w:styleId="Heading1">
    <w:name w:val="heading 1"/>
    <w:basedOn w:val="Normal"/>
    <w:link w:val="Heading1Char"/>
    <w:uiPriority w:val="9"/>
    <w:qFormat/>
    <w:rsid w:val="00B1545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610B09"/>
    <w:pPr>
      <w:keepNext/>
      <w:keepLines/>
      <w:spacing w:before="200" w:after="0"/>
      <w:outlineLvl w:val="1"/>
    </w:pPr>
    <w:rPr>
      <w:rFonts w:ascii="Calibri Light" w:eastAsia="Yu Gothic Light" w:hAnsi="Calibri Light"/>
      <w:b/>
      <w:bCs/>
      <w:color w:val="5B9BD5"/>
      <w:sz w:val="26"/>
      <w:szCs w:val="26"/>
    </w:rPr>
  </w:style>
  <w:style w:type="paragraph" w:styleId="Heading3">
    <w:name w:val="heading 3"/>
    <w:basedOn w:val="Normal"/>
    <w:next w:val="Normal"/>
    <w:link w:val="Heading3Char"/>
    <w:uiPriority w:val="9"/>
    <w:unhideWhenUsed/>
    <w:qFormat/>
    <w:rsid w:val="00610B09"/>
    <w:pPr>
      <w:keepNext/>
      <w:keepLines/>
      <w:spacing w:before="200" w:after="0"/>
      <w:outlineLvl w:val="2"/>
    </w:pPr>
    <w:rPr>
      <w:rFonts w:ascii="Calibri Light" w:eastAsia="Yu Gothic Light" w:hAnsi="Calibri Light"/>
      <w:b/>
      <w:bCs/>
      <w:color w:val="5B9BD5"/>
    </w:rPr>
  </w:style>
  <w:style w:type="paragraph" w:styleId="Heading5">
    <w:name w:val="heading 5"/>
    <w:basedOn w:val="Normal"/>
    <w:next w:val="Normal"/>
    <w:link w:val="Heading5Char"/>
    <w:uiPriority w:val="9"/>
    <w:semiHidden/>
    <w:unhideWhenUsed/>
    <w:qFormat/>
    <w:rsid w:val="00D81FF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D214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15459"/>
    <w:rPr>
      <w:rFonts w:ascii="Times New Roman" w:eastAsia="Times New Roman" w:hAnsi="Times New Roman" w:cs="Times New Roman"/>
      <w:b/>
      <w:bCs/>
      <w:kern w:val="36"/>
      <w:sz w:val="48"/>
      <w:szCs w:val="48"/>
    </w:rPr>
  </w:style>
  <w:style w:type="character" w:customStyle="1" w:styleId="Heading2Char">
    <w:name w:val="Heading 2 Char"/>
    <w:link w:val="Heading2"/>
    <w:uiPriority w:val="9"/>
    <w:rsid w:val="00610B09"/>
    <w:rPr>
      <w:rFonts w:ascii="Calibri Light" w:eastAsia="Yu Gothic Light" w:hAnsi="Calibri Light" w:cs="Gautami"/>
      <w:b/>
      <w:bCs/>
      <w:color w:val="5B9BD5"/>
      <w:sz w:val="26"/>
      <w:szCs w:val="26"/>
    </w:rPr>
  </w:style>
  <w:style w:type="character" w:customStyle="1" w:styleId="Heading3Char">
    <w:name w:val="Heading 3 Char"/>
    <w:link w:val="Heading3"/>
    <w:uiPriority w:val="9"/>
    <w:rsid w:val="00610B09"/>
    <w:rPr>
      <w:rFonts w:ascii="Calibri Light" w:eastAsia="Yu Gothic Light" w:hAnsi="Calibri Light" w:cs="Gautami"/>
      <w:b/>
      <w:bCs/>
      <w:color w:val="5B9BD5"/>
    </w:rPr>
  </w:style>
  <w:style w:type="character" w:customStyle="1" w:styleId="Heading5Char">
    <w:name w:val="Heading 5 Char"/>
    <w:basedOn w:val="DefaultParagraphFont"/>
    <w:link w:val="Heading5"/>
    <w:uiPriority w:val="9"/>
    <w:semiHidden/>
    <w:rsid w:val="00D81FF4"/>
    <w:rPr>
      <w:rFonts w:asciiTheme="majorHAnsi" w:eastAsiaTheme="majorEastAsia" w:hAnsiTheme="majorHAnsi" w:cstheme="majorBidi"/>
      <w:color w:val="243F60" w:themeColor="accent1" w:themeShade="7F"/>
      <w:sz w:val="22"/>
      <w:szCs w:val="22"/>
      <w:lang w:val="en-US" w:eastAsia="en-US"/>
    </w:rPr>
  </w:style>
  <w:style w:type="character" w:customStyle="1" w:styleId="Heading6Char">
    <w:name w:val="Heading 6 Char"/>
    <w:basedOn w:val="DefaultParagraphFont"/>
    <w:link w:val="Heading6"/>
    <w:uiPriority w:val="9"/>
    <w:semiHidden/>
    <w:rsid w:val="005D2146"/>
    <w:rPr>
      <w:rFonts w:asciiTheme="majorHAnsi" w:eastAsiaTheme="majorEastAsia" w:hAnsiTheme="majorHAnsi" w:cstheme="majorBidi"/>
      <w:i/>
      <w:iCs/>
      <w:color w:val="243F60" w:themeColor="accent1" w:themeShade="7F"/>
      <w:sz w:val="22"/>
      <w:szCs w:val="22"/>
      <w:lang w:val="en-US" w:eastAsia="en-US"/>
    </w:rPr>
  </w:style>
  <w:style w:type="paragraph" w:styleId="BalloonText">
    <w:name w:val="Balloon Text"/>
    <w:basedOn w:val="Normal"/>
    <w:link w:val="BalloonTextChar"/>
    <w:uiPriority w:val="99"/>
    <w:semiHidden/>
    <w:unhideWhenUsed/>
    <w:rsid w:val="008D7CF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8D7CFC"/>
    <w:rPr>
      <w:rFonts w:ascii="Segoe UI" w:hAnsi="Segoe UI" w:cs="Segoe UI"/>
      <w:sz w:val="18"/>
      <w:szCs w:val="18"/>
    </w:rPr>
  </w:style>
  <w:style w:type="character" w:styleId="CommentReference">
    <w:name w:val="annotation reference"/>
    <w:uiPriority w:val="99"/>
    <w:semiHidden/>
    <w:unhideWhenUsed/>
    <w:rsid w:val="004B1E14"/>
    <w:rPr>
      <w:sz w:val="16"/>
      <w:szCs w:val="16"/>
    </w:rPr>
  </w:style>
  <w:style w:type="paragraph" w:styleId="CommentText">
    <w:name w:val="annotation text"/>
    <w:basedOn w:val="Normal"/>
    <w:link w:val="CommentTextChar"/>
    <w:uiPriority w:val="99"/>
    <w:unhideWhenUsed/>
    <w:rsid w:val="004B1E14"/>
    <w:pPr>
      <w:spacing w:line="240" w:lineRule="auto"/>
    </w:pPr>
    <w:rPr>
      <w:sz w:val="20"/>
      <w:szCs w:val="20"/>
    </w:rPr>
  </w:style>
  <w:style w:type="character" w:customStyle="1" w:styleId="CommentTextChar">
    <w:name w:val="Comment Text Char"/>
    <w:link w:val="CommentText"/>
    <w:uiPriority w:val="99"/>
    <w:rsid w:val="004B1E14"/>
    <w:rPr>
      <w:sz w:val="20"/>
      <w:szCs w:val="20"/>
    </w:rPr>
  </w:style>
  <w:style w:type="paragraph" w:styleId="CommentSubject">
    <w:name w:val="annotation subject"/>
    <w:basedOn w:val="CommentText"/>
    <w:next w:val="CommentText"/>
    <w:link w:val="CommentSubjectChar"/>
    <w:uiPriority w:val="99"/>
    <w:semiHidden/>
    <w:unhideWhenUsed/>
    <w:rsid w:val="004B1E14"/>
    <w:rPr>
      <w:b/>
      <w:bCs/>
    </w:rPr>
  </w:style>
  <w:style w:type="character" w:customStyle="1" w:styleId="CommentSubjectChar">
    <w:name w:val="Comment Subject Char"/>
    <w:link w:val="CommentSubject"/>
    <w:uiPriority w:val="99"/>
    <w:semiHidden/>
    <w:rsid w:val="004B1E14"/>
    <w:rPr>
      <w:b/>
      <w:bCs/>
      <w:sz w:val="20"/>
      <w:szCs w:val="20"/>
    </w:rPr>
  </w:style>
  <w:style w:type="paragraph" w:styleId="NormalWeb">
    <w:name w:val="Normal (Web)"/>
    <w:basedOn w:val="Normal"/>
    <w:uiPriority w:val="99"/>
    <w:unhideWhenUsed/>
    <w:rsid w:val="006A50F4"/>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link w:val="ListParagraphChar"/>
    <w:uiPriority w:val="34"/>
    <w:qFormat/>
    <w:rsid w:val="00304251"/>
    <w:pPr>
      <w:ind w:left="720"/>
      <w:contextualSpacing/>
    </w:pPr>
  </w:style>
  <w:style w:type="character" w:customStyle="1" w:styleId="ListParagraphChar">
    <w:name w:val="List Paragraph Char"/>
    <w:link w:val="ListParagraph"/>
    <w:uiPriority w:val="34"/>
    <w:qFormat/>
    <w:locked/>
    <w:rsid w:val="00364688"/>
  </w:style>
  <w:style w:type="character" w:styleId="Hyperlink">
    <w:name w:val="Hyperlink"/>
    <w:uiPriority w:val="99"/>
    <w:unhideWhenUsed/>
    <w:qFormat/>
    <w:rsid w:val="00B15459"/>
    <w:rPr>
      <w:color w:val="0000FF"/>
      <w:u w:val="single"/>
    </w:rPr>
  </w:style>
  <w:style w:type="character" w:customStyle="1" w:styleId="apple-converted-space">
    <w:name w:val="apple-converted-space"/>
    <w:basedOn w:val="DefaultParagraphFont"/>
    <w:rsid w:val="00B15459"/>
  </w:style>
  <w:style w:type="paragraph" w:customStyle="1" w:styleId="Default">
    <w:name w:val="Default"/>
    <w:rsid w:val="00880ED3"/>
    <w:pPr>
      <w:autoSpaceDE w:val="0"/>
      <w:autoSpaceDN w:val="0"/>
      <w:adjustRightInd w:val="0"/>
    </w:pPr>
    <w:rPr>
      <w:rFonts w:ascii="Arial" w:hAnsi="Arial" w:cs="Arial"/>
      <w:color w:val="000000"/>
      <w:sz w:val="24"/>
      <w:szCs w:val="24"/>
      <w:lang w:val="en-US" w:eastAsia="en-US"/>
    </w:rPr>
  </w:style>
  <w:style w:type="character" w:customStyle="1" w:styleId="A5">
    <w:name w:val="A5"/>
    <w:uiPriority w:val="99"/>
    <w:rsid w:val="00880ED3"/>
    <w:rPr>
      <w:color w:val="000000"/>
      <w:sz w:val="14"/>
      <w:szCs w:val="14"/>
    </w:rPr>
  </w:style>
  <w:style w:type="paragraph" w:styleId="Header">
    <w:name w:val="header"/>
    <w:basedOn w:val="Normal"/>
    <w:link w:val="HeaderChar"/>
    <w:uiPriority w:val="99"/>
    <w:unhideWhenUsed/>
    <w:rsid w:val="00A62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EFF"/>
  </w:style>
  <w:style w:type="paragraph" w:styleId="Footer">
    <w:name w:val="footer"/>
    <w:basedOn w:val="Normal"/>
    <w:link w:val="FooterChar"/>
    <w:uiPriority w:val="99"/>
    <w:unhideWhenUsed/>
    <w:rsid w:val="00A62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EFF"/>
  </w:style>
  <w:style w:type="table" w:styleId="TableGrid">
    <w:name w:val="Table Grid"/>
    <w:basedOn w:val="TableNormal"/>
    <w:uiPriority w:val="39"/>
    <w:rsid w:val="00601B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
    <w:name w:val="A1"/>
    <w:uiPriority w:val="99"/>
    <w:rsid w:val="009C7546"/>
    <w:rPr>
      <w:rFonts w:cs="Minion Pro"/>
      <w:color w:val="000000"/>
      <w:sz w:val="18"/>
      <w:szCs w:val="18"/>
    </w:rPr>
  </w:style>
  <w:style w:type="paragraph" w:styleId="NoSpacing">
    <w:name w:val="No Spacing"/>
    <w:link w:val="NoSpacingChar"/>
    <w:uiPriority w:val="1"/>
    <w:qFormat/>
    <w:rsid w:val="006A519B"/>
    <w:rPr>
      <w:sz w:val="22"/>
      <w:szCs w:val="22"/>
      <w:lang w:val="en-US" w:eastAsia="en-US"/>
    </w:rPr>
  </w:style>
  <w:style w:type="character" w:customStyle="1" w:styleId="NoSpacingChar">
    <w:name w:val="No Spacing Char"/>
    <w:basedOn w:val="DefaultParagraphFont"/>
    <w:link w:val="NoSpacing"/>
    <w:uiPriority w:val="1"/>
    <w:rsid w:val="00C914D8"/>
  </w:style>
  <w:style w:type="character" w:customStyle="1" w:styleId="ref-journal">
    <w:name w:val="ref-journal"/>
    <w:basedOn w:val="DefaultParagraphFont"/>
    <w:rsid w:val="003D268D"/>
  </w:style>
  <w:style w:type="character" w:customStyle="1" w:styleId="mixed-citation">
    <w:name w:val="mixed-citation"/>
    <w:basedOn w:val="DefaultParagraphFont"/>
    <w:rsid w:val="003D268D"/>
  </w:style>
  <w:style w:type="character" w:customStyle="1" w:styleId="ref-vol">
    <w:name w:val="ref-vol"/>
    <w:basedOn w:val="DefaultParagraphFont"/>
    <w:rsid w:val="003D268D"/>
  </w:style>
  <w:style w:type="character" w:customStyle="1" w:styleId="nowrap">
    <w:name w:val="nowrap"/>
    <w:basedOn w:val="DefaultParagraphFont"/>
    <w:rsid w:val="003D268D"/>
  </w:style>
  <w:style w:type="character" w:customStyle="1" w:styleId="ecxapple-converted-space">
    <w:name w:val="ecxapple-converted-space"/>
    <w:basedOn w:val="DefaultParagraphFont"/>
    <w:rsid w:val="00E15387"/>
  </w:style>
  <w:style w:type="character" w:styleId="Emphasis">
    <w:name w:val="Emphasis"/>
    <w:uiPriority w:val="20"/>
    <w:qFormat/>
    <w:rsid w:val="007B52B7"/>
    <w:rPr>
      <w:i/>
      <w:iCs/>
    </w:rPr>
  </w:style>
  <w:style w:type="paragraph" w:styleId="HTMLPreformatted">
    <w:name w:val="HTML Preformatted"/>
    <w:basedOn w:val="Normal"/>
    <w:link w:val="HTMLPreformattedChar"/>
    <w:uiPriority w:val="99"/>
    <w:unhideWhenUsed/>
    <w:rsid w:val="007B5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link w:val="HTMLPreformatted"/>
    <w:uiPriority w:val="99"/>
    <w:rsid w:val="007B52B7"/>
    <w:rPr>
      <w:rFonts w:ascii="Courier New" w:eastAsia="Times New Roman" w:hAnsi="Courier New" w:cs="Courier New"/>
      <w:sz w:val="20"/>
      <w:szCs w:val="20"/>
      <w:lang w:val="tr-TR" w:eastAsia="tr-TR"/>
    </w:rPr>
  </w:style>
  <w:style w:type="character" w:customStyle="1" w:styleId="highlight">
    <w:name w:val="highlight"/>
    <w:basedOn w:val="DefaultParagraphFont"/>
    <w:rsid w:val="007B52B7"/>
  </w:style>
  <w:style w:type="table" w:customStyle="1" w:styleId="AkGlgeleme1">
    <w:name w:val="Açık Gölgeleme1"/>
    <w:basedOn w:val="TableNormal"/>
    <w:uiPriority w:val="60"/>
    <w:rsid w:val="00DA588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Normal0">
    <w:name w:val="[Normal]"/>
    <w:rsid w:val="00FD7108"/>
    <w:pPr>
      <w:widowControl w:val="0"/>
      <w:autoSpaceDE w:val="0"/>
      <w:autoSpaceDN w:val="0"/>
      <w:adjustRightInd w:val="0"/>
    </w:pPr>
    <w:rPr>
      <w:rFonts w:ascii="Arial" w:hAnsi="Arial" w:cs="Arial"/>
      <w:sz w:val="24"/>
      <w:szCs w:val="24"/>
      <w:lang w:val="en-US" w:eastAsia="en-US"/>
    </w:rPr>
  </w:style>
  <w:style w:type="paragraph" w:customStyle="1" w:styleId="TableParagraph">
    <w:name w:val="Table Paragraph"/>
    <w:basedOn w:val="Normal"/>
    <w:uiPriority w:val="1"/>
    <w:qFormat/>
    <w:rsid w:val="002B4E76"/>
    <w:pPr>
      <w:widowControl w:val="0"/>
      <w:spacing w:after="0" w:line="240" w:lineRule="auto"/>
    </w:pPr>
  </w:style>
  <w:style w:type="paragraph" w:styleId="BodyText">
    <w:name w:val="Body Text"/>
    <w:basedOn w:val="Normal"/>
    <w:link w:val="BodyTextChar"/>
    <w:uiPriority w:val="1"/>
    <w:qFormat/>
    <w:rsid w:val="00BA1BF4"/>
    <w:pPr>
      <w:widowControl w:val="0"/>
      <w:spacing w:after="0" w:line="240" w:lineRule="auto"/>
      <w:ind w:left="140"/>
    </w:pPr>
    <w:rPr>
      <w:rFonts w:ascii="Times New Roman" w:eastAsia="Times New Roman" w:hAnsi="Times New Roman"/>
      <w:sz w:val="24"/>
      <w:szCs w:val="24"/>
    </w:rPr>
  </w:style>
  <w:style w:type="character" w:customStyle="1" w:styleId="BodyTextChar">
    <w:name w:val="Body Text Char"/>
    <w:link w:val="BodyText"/>
    <w:uiPriority w:val="1"/>
    <w:rsid w:val="00BA1BF4"/>
    <w:rPr>
      <w:rFonts w:ascii="Times New Roman" w:eastAsia="Times New Roman" w:hAnsi="Times New Roman"/>
      <w:sz w:val="24"/>
      <w:szCs w:val="24"/>
    </w:rPr>
  </w:style>
  <w:style w:type="paragraph" w:customStyle="1" w:styleId="p">
    <w:name w:val="p"/>
    <w:basedOn w:val="Normal"/>
    <w:rsid w:val="00471280"/>
    <w:pPr>
      <w:spacing w:before="100" w:beforeAutospacing="1" w:after="100" w:afterAutospacing="1" w:line="240" w:lineRule="auto"/>
    </w:pPr>
    <w:rPr>
      <w:rFonts w:ascii="Times New Roman" w:eastAsia="Times New Roman" w:hAnsi="Times New Roman" w:cs="Times New Roman"/>
      <w:sz w:val="24"/>
      <w:szCs w:val="24"/>
      <w:lang w:val="fr-CA" w:eastAsia="fr-CA"/>
    </w:rPr>
  </w:style>
  <w:style w:type="character" w:styleId="HTMLCite">
    <w:name w:val="HTML Cite"/>
    <w:uiPriority w:val="99"/>
    <w:semiHidden/>
    <w:unhideWhenUsed/>
    <w:rsid w:val="00AF23ED"/>
    <w:rPr>
      <w:i/>
      <w:iCs/>
    </w:rPr>
  </w:style>
  <w:style w:type="character" w:customStyle="1" w:styleId="jrnl">
    <w:name w:val="jrnl"/>
    <w:basedOn w:val="DefaultParagraphFont"/>
    <w:qFormat/>
    <w:rsid w:val="00AF23ED"/>
  </w:style>
  <w:style w:type="character" w:customStyle="1" w:styleId="name">
    <w:name w:val="name"/>
    <w:basedOn w:val="DefaultParagraphFont"/>
    <w:rsid w:val="00AF23ED"/>
  </w:style>
  <w:style w:type="character" w:customStyle="1" w:styleId="nlmarticle-title">
    <w:name w:val="nlm_article-title"/>
    <w:basedOn w:val="DefaultParagraphFont"/>
    <w:rsid w:val="00AF23ED"/>
  </w:style>
  <w:style w:type="character" w:customStyle="1" w:styleId="citationsource-journal">
    <w:name w:val="citation_source-journal"/>
    <w:basedOn w:val="DefaultParagraphFont"/>
    <w:rsid w:val="00AF23ED"/>
  </w:style>
  <w:style w:type="character" w:customStyle="1" w:styleId="nlmfpage">
    <w:name w:val="nlm_fpage"/>
    <w:basedOn w:val="DefaultParagraphFont"/>
    <w:rsid w:val="00AF23ED"/>
  </w:style>
  <w:style w:type="character" w:customStyle="1" w:styleId="nlmlpage">
    <w:name w:val="nlm_lpage"/>
    <w:basedOn w:val="DefaultParagraphFont"/>
    <w:rsid w:val="00AF23ED"/>
  </w:style>
  <w:style w:type="character" w:styleId="Strong">
    <w:name w:val="Strong"/>
    <w:uiPriority w:val="22"/>
    <w:qFormat/>
    <w:rsid w:val="00535C3A"/>
    <w:rPr>
      <w:b/>
      <w:bCs/>
    </w:rPr>
  </w:style>
  <w:style w:type="paragraph" w:customStyle="1" w:styleId="bulletindent1">
    <w:name w:val="bulletindent1"/>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glyph">
    <w:name w:val="glyph"/>
    <w:basedOn w:val="DefaultParagraphFont"/>
    <w:rsid w:val="00535C3A"/>
  </w:style>
  <w:style w:type="paragraph" w:customStyle="1" w:styleId="bulletindent2">
    <w:name w:val="bulletindent2"/>
    <w:basedOn w:val="Normal"/>
    <w:rsid w:val="00535C3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citation">
    <w:name w:val="citation"/>
    <w:basedOn w:val="DefaultParagraphFont"/>
    <w:rsid w:val="00535C3A"/>
  </w:style>
  <w:style w:type="character" w:customStyle="1" w:styleId="doi">
    <w:name w:val="doi"/>
    <w:basedOn w:val="DefaultParagraphFont"/>
    <w:rsid w:val="00535C3A"/>
  </w:style>
  <w:style w:type="character" w:customStyle="1" w:styleId="A3">
    <w:name w:val="A3"/>
    <w:uiPriority w:val="99"/>
    <w:rsid w:val="00156405"/>
    <w:rPr>
      <w:rFonts w:cs="Cambria"/>
      <w:color w:val="000000"/>
      <w:sz w:val="18"/>
      <w:szCs w:val="18"/>
    </w:rPr>
  </w:style>
  <w:style w:type="table" w:customStyle="1" w:styleId="TableGrid4">
    <w:name w:val="Table Grid4"/>
    <w:basedOn w:val="TableNormal"/>
    <w:next w:val="TableGrid"/>
    <w:uiPriority w:val="39"/>
    <w:rsid w:val="006A1A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ed">
    <w:name w:val="highlighted"/>
    <w:basedOn w:val="DefaultParagraphFont"/>
    <w:rsid w:val="00937A61"/>
  </w:style>
  <w:style w:type="character" w:customStyle="1" w:styleId="element-citation">
    <w:name w:val="element-citation"/>
    <w:basedOn w:val="DefaultParagraphFont"/>
    <w:rsid w:val="00637583"/>
  </w:style>
  <w:style w:type="character" w:customStyle="1" w:styleId="FontStyle45">
    <w:name w:val="Font Style45"/>
    <w:uiPriority w:val="99"/>
    <w:rsid w:val="00A430F8"/>
    <w:rPr>
      <w:rFonts w:ascii="Franklin Gothic Medium" w:hAnsi="Franklin Gothic Medium" w:cs="Franklin Gothic Medium"/>
      <w:color w:val="000000"/>
      <w:sz w:val="16"/>
      <w:szCs w:val="16"/>
    </w:rPr>
  </w:style>
  <w:style w:type="character" w:customStyle="1" w:styleId="FontStyle60">
    <w:name w:val="Font Style60"/>
    <w:uiPriority w:val="99"/>
    <w:rsid w:val="00A430F8"/>
    <w:rPr>
      <w:rFonts w:ascii="Times New Roman" w:hAnsi="Times New Roman" w:cs="Times New Roman"/>
      <w:color w:val="000000"/>
      <w:sz w:val="18"/>
      <w:szCs w:val="18"/>
    </w:rPr>
  </w:style>
  <w:style w:type="character" w:customStyle="1" w:styleId="FontStyle56">
    <w:name w:val="Font Style56"/>
    <w:uiPriority w:val="99"/>
    <w:rsid w:val="00A430F8"/>
    <w:rPr>
      <w:rFonts w:ascii="Times New Roman" w:hAnsi="Times New Roman" w:cs="Times New Roman"/>
      <w:b/>
      <w:bCs/>
      <w:color w:val="000000"/>
      <w:sz w:val="18"/>
      <w:szCs w:val="18"/>
    </w:rPr>
  </w:style>
  <w:style w:type="character" w:customStyle="1" w:styleId="FontStyle49">
    <w:name w:val="Font Style49"/>
    <w:uiPriority w:val="99"/>
    <w:rsid w:val="00A430F8"/>
    <w:rPr>
      <w:rFonts w:ascii="Times New Roman" w:hAnsi="Times New Roman" w:cs="Times New Roman"/>
      <w:i/>
      <w:iCs/>
      <w:color w:val="000000"/>
      <w:sz w:val="20"/>
      <w:szCs w:val="20"/>
    </w:rPr>
  </w:style>
  <w:style w:type="character" w:customStyle="1" w:styleId="rpc411">
    <w:name w:val="_rpc_411"/>
    <w:basedOn w:val="DefaultParagraphFont"/>
    <w:rsid w:val="00560235"/>
  </w:style>
  <w:style w:type="paragraph" w:customStyle="1" w:styleId="Title1">
    <w:name w:val="Title1"/>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Normal"/>
    <w:rsid w:val="008B7D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dy1">
    <w:name w:val="text_body1"/>
    <w:rsid w:val="008B7DD5"/>
    <w:rPr>
      <w:rFonts w:ascii="Verdana" w:hAnsi="Verdana" w:hint="default"/>
      <w:strike w:val="0"/>
      <w:dstrike w:val="0"/>
      <w:color w:val="000000"/>
      <w:sz w:val="17"/>
      <w:szCs w:val="17"/>
      <w:u w:val="none"/>
      <w:effect w:val="none"/>
    </w:rPr>
  </w:style>
  <w:style w:type="character" w:customStyle="1" w:styleId="authornames">
    <w:name w:val="authornames"/>
    <w:basedOn w:val="DefaultParagraphFont"/>
    <w:rsid w:val="008B7DD5"/>
  </w:style>
  <w:style w:type="character" w:customStyle="1" w:styleId="footer1">
    <w:name w:val="footer1"/>
    <w:rsid w:val="008B7DD5"/>
    <w:rPr>
      <w:rFonts w:ascii="Verdana" w:hAnsi="Verdana" w:hint="default"/>
      <w:b w:val="0"/>
      <w:bCs w:val="0"/>
      <w:strike w:val="0"/>
      <w:dstrike w:val="0"/>
      <w:color w:val="0000CC"/>
      <w:sz w:val="14"/>
      <w:szCs w:val="14"/>
      <w:u w:val="none"/>
      <w:effect w:val="none"/>
    </w:rPr>
  </w:style>
  <w:style w:type="character" w:customStyle="1" w:styleId="a">
    <w:name w:val="a"/>
    <w:basedOn w:val="DefaultParagraphFont"/>
    <w:rsid w:val="00411589"/>
  </w:style>
  <w:style w:type="table" w:customStyle="1" w:styleId="TableGrid0">
    <w:name w:val="TableGrid"/>
    <w:rsid w:val="00411589"/>
    <w:rPr>
      <w:sz w:val="22"/>
      <w:szCs w:val="22"/>
      <w:lang w:val="en-US" w:eastAsia="en-US"/>
    </w:rPr>
    <w:tblPr>
      <w:tblCellMar>
        <w:top w:w="0" w:type="dxa"/>
        <w:left w:w="0" w:type="dxa"/>
        <w:bottom w:w="0" w:type="dxa"/>
        <w:right w:w="0" w:type="dxa"/>
      </w:tblCellMar>
    </w:tblPr>
  </w:style>
  <w:style w:type="table" w:customStyle="1" w:styleId="GridTable1Light-Accent51">
    <w:name w:val="Grid Table 1 Light - Accent 51"/>
    <w:basedOn w:val="TableNormal"/>
    <w:uiPriority w:val="46"/>
    <w:rsid w:val="00173199"/>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TableNormal"/>
    <w:uiPriority w:val="46"/>
    <w:rsid w:val="001D1869"/>
    <w:rPr>
      <w:rFonts w:eastAsia="Calibri" w:cs="Times New Roman"/>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615722"/>
    <w:pPr>
      <w:bidi/>
      <w:spacing w:after="200" w:line="240" w:lineRule="auto"/>
    </w:pPr>
    <w:rPr>
      <w:b/>
      <w:bCs/>
      <w:color w:val="5B9BD5"/>
      <w:sz w:val="18"/>
      <w:szCs w:val="18"/>
    </w:rPr>
  </w:style>
  <w:style w:type="character" w:customStyle="1" w:styleId="mw-headline">
    <w:name w:val="mw-headline"/>
    <w:basedOn w:val="DefaultParagraphFont"/>
    <w:rsid w:val="00615722"/>
  </w:style>
  <w:style w:type="paragraph" w:customStyle="1" w:styleId="Pa9">
    <w:name w:val="Pa9"/>
    <w:basedOn w:val="Default"/>
    <w:next w:val="Default"/>
    <w:uiPriority w:val="99"/>
    <w:rsid w:val="00615722"/>
    <w:pPr>
      <w:spacing w:line="181" w:lineRule="atLeast"/>
    </w:pPr>
    <w:rPr>
      <w:rFonts w:ascii="Times" w:hAnsi="Times" w:cs="Gautami"/>
      <w:color w:val="auto"/>
    </w:rPr>
  </w:style>
  <w:style w:type="character" w:customStyle="1" w:styleId="A4">
    <w:name w:val="A4"/>
    <w:uiPriority w:val="99"/>
    <w:rsid w:val="00615722"/>
    <w:rPr>
      <w:rFonts w:cs="Times"/>
      <w:color w:val="000000"/>
      <w:sz w:val="10"/>
      <w:szCs w:val="10"/>
    </w:rPr>
  </w:style>
  <w:style w:type="character" w:customStyle="1" w:styleId="refpreview">
    <w:name w:val="refpreview"/>
    <w:basedOn w:val="DefaultParagraphFont"/>
    <w:rsid w:val="00615722"/>
  </w:style>
  <w:style w:type="paragraph" w:styleId="IntenseQuote">
    <w:name w:val="Intense Quote"/>
    <w:basedOn w:val="Normal"/>
    <w:next w:val="Normal"/>
    <w:link w:val="IntenseQuoteChar"/>
    <w:uiPriority w:val="30"/>
    <w:qFormat/>
    <w:rsid w:val="00615722"/>
    <w:pPr>
      <w:pBdr>
        <w:bottom w:val="single" w:sz="4" w:space="4" w:color="5B9BD5"/>
      </w:pBdr>
      <w:bidi/>
      <w:spacing w:before="200" w:after="280" w:line="0" w:lineRule="atLeast"/>
      <w:ind w:left="936" w:right="936"/>
    </w:pPr>
    <w:rPr>
      <w:b/>
      <w:bCs/>
      <w:i/>
      <w:iCs/>
      <w:color w:val="5B9BD5"/>
    </w:rPr>
  </w:style>
  <w:style w:type="character" w:customStyle="1" w:styleId="IntenseQuoteChar">
    <w:name w:val="Intense Quote Char"/>
    <w:link w:val="IntenseQuote"/>
    <w:uiPriority w:val="30"/>
    <w:rsid w:val="00615722"/>
    <w:rPr>
      <w:b/>
      <w:bCs/>
      <w:i/>
      <w:iCs/>
      <w:color w:val="5B9BD5"/>
    </w:rPr>
  </w:style>
  <w:style w:type="character" w:customStyle="1" w:styleId="citationyear1">
    <w:name w:val="citation_year1"/>
    <w:rsid w:val="00615722"/>
    <w:rPr>
      <w:b/>
      <w:bCs/>
    </w:rPr>
  </w:style>
  <w:style w:type="character" w:customStyle="1" w:styleId="citationvolume1">
    <w:name w:val="citation_volume1"/>
    <w:rsid w:val="00615722"/>
    <w:rPr>
      <w:i/>
      <w:iCs/>
    </w:rPr>
  </w:style>
  <w:style w:type="character" w:styleId="FollowedHyperlink">
    <w:name w:val="FollowedHyperlink"/>
    <w:uiPriority w:val="99"/>
    <w:semiHidden/>
    <w:unhideWhenUsed/>
    <w:rsid w:val="00615722"/>
    <w:rPr>
      <w:color w:val="954F72"/>
      <w:u w:val="single"/>
    </w:rPr>
  </w:style>
  <w:style w:type="character" w:customStyle="1" w:styleId="shorttext">
    <w:name w:val="short_text"/>
    <w:basedOn w:val="DefaultParagraphFont"/>
    <w:rsid w:val="003C6205"/>
  </w:style>
  <w:style w:type="character" w:customStyle="1" w:styleId="st1">
    <w:name w:val="st1"/>
    <w:basedOn w:val="DefaultParagraphFont"/>
    <w:rsid w:val="003C6205"/>
  </w:style>
  <w:style w:type="paragraph" w:customStyle="1" w:styleId="EndNoteBibliographyTitle">
    <w:name w:val="EndNote Bibliography Title"/>
    <w:basedOn w:val="Normal"/>
    <w:link w:val="EndNoteBibliographyTitleChar"/>
    <w:rsid w:val="00D56CE3"/>
    <w:pPr>
      <w:spacing w:after="0" w:line="276" w:lineRule="auto"/>
      <w:jc w:val="center"/>
    </w:pPr>
    <w:rPr>
      <w:rFonts w:cs="Calibri"/>
      <w:noProof/>
    </w:rPr>
  </w:style>
  <w:style w:type="character" w:customStyle="1" w:styleId="EndNoteBibliographyTitleChar">
    <w:name w:val="EndNote Bibliography Title Char"/>
    <w:link w:val="EndNoteBibliographyTitle"/>
    <w:rsid w:val="00D56CE3"/>
    <w:rPr>
      <w:rFonts w:cs="Calibri"/>
      <w:noProof/>
      <w:sz w:val="22"/>
      <w:szCs w:val="22"/>
      <w:lang w:val="en-US" w:eastAsia="en-US"/>
    </w:rPr>
  </w:style>
  <w:style w:type="paragraph" w:customStyle="1" w:styleId="EndNoteBibliography">
    <w:name w:val="EndNote Bibliography"/>
    <w:basedOn w:val="Normal"/>
    <w:link w:val="EndNoteBibliographyChar"/>
    <w:rsid w:val="00D56CE3"/>
    <w:pPr>
      <w:spacing w:after="200" w:line="240" w:lineRule="auto"/>
    </w:pPr>
    <w:rPr>
      <w:rFonts w:cs="Calibri"/>
      <w:noProof/>
    </w:rPr>
  </w:style>
  <w:style w:type="character" w:customStyle="1" w:styleId="EndNoteBibliographyChar">
    <w:name w:val="EndNote Bibliography Char"/>
    <w:link w:val="EndNoteBibliography"/>
    <w:rsid w:val="00D56CE3"/>
    <w:rPr>
      <w:rFonts w:cs="Calibri"/>
      <w:noProof/>
      <w:sz w:val="22"/>
      <w:szCs w:val="22"/>
      <w:lang w:val="en-US" w:eastAsia="en-US"/>
    </w:rPr>
  </w:style>
  <w:style w:type="paragraph" w:customStyle="1" w:styleId="1">
    <w:name w:val="標準1"/>
    <w:rsid w:val="003C03D7"/>
    <w:pPr>
      <w:spacing w:line="276" w:lineRule="auto"/>
      <w:contextualSpacing/>
    </w:pPr>
    <w:rPr>
      <w:rFonts w:ascii="Arial" w:hAnsi="Arial" w:cs="Arial"/>
      <w:sz w:val="22"/>
      <w:szCs w:val="22"/>
      <w:lang w:val="en-US" w:eastAsia="en-US"/>
    </w:rPr>
  </w:style>
  <w:style w:type="character" w:customStyle="1" w:styleId="gd">
    <w:name w:val="gd"/>
    <w:basedOn w:val="DefaultParagraphFont"/>
    <w:rsid w:val="001D09FC"/>
  </w:style>
  <w:style w:type="paragraph" w:customStyle="1" w:styleId="Corps">
    <w:name w:val="Corps"/>
    <w:rsid w:val="00A62581"/>
    <w:pPr>
      <w:pBdr>
        <w:top w:val="nil"/>
        <w:left w:val="nil"/>
        <w:bottom w:val="nil"/>
        <w:right w:val="nil"/>
        <w:between w:val="nil"/>
        <w:bar w:val="nil"/>
      </w:pBdr>
      <w:spacing w:after="160" w:line="259" w:lineRule="auto"/>
    </w:pPr>
    <w:rPr>
      <w:rFonts w:eastAsia="Calibri" w:cs="Calibri"/>
      <w:color w:val="000000"/>
      <w:sz w:val="22"/>
      <w:szCs w:val="22"/>
      <w:u w:color="000000"/>
      <w:bdr w:val="nil"/>
      <w:lang w:val="en-US" w:eastAsia="fr-FR"/>
    </w:rPr>
  </w:style>
  <w:style w:type="character" w:customStyle="1" w:styleId="Hyperlink0">
    <w:name w:val="Hyperlink.0"/>
    <w:rsid w:val="00A62581"/>
    <w:rPr>
      <w:rFonts w:ascii="Times New Roman" w:eastAsia="Times New Roman" w:hAnsi="Times New Roman" w:cs="Times New Roman"/>
      <w:color w:val="000000"/>
      <w:sz w:val="24"/>
      <w:szCs w:val="24"/>
      <w:u w:val="none" w:color="000000"/>
    </w:rPr>
  </w:style>
  <w:style w:type="paragraph" w:customStyle="1" w:styleId="MDPI12title">
    <w:name w:val="MDPI_1.2_title"/>
    <w:next w:val="Normal"/>
    <w:qFormat/>
    <w:rsid w:val="00E01F18"/>
    <w:pPr>
      <w:adjustRightInd w:val="0"/>
      <w:snapToGrid w:val="0"/>
      <w:spacing w:after="240" w:line="400" w:lineRule="exact"/>
    </w:pPr>
    <w:rPr>
      <w:rFonts w:ascii="Palatino Linotype" w:eastAsia="Times New Roman" w:hAnsi="Palatino Linotype" w:cs="Times New Roman"/>
      <w:b/>
      <w:snapToGrid w:val="0"/>
      <w:color w:val="000000"/>
      <w:sz w:val="36"/>
      <w:lang w:val="en-US" w:eastAsia="de-DE" w:bidi="en-US"/>
    </w:rPr>
  </w:style>
  <w:style w:type="paragraph" w:customStyle="1" w:styleId="MDPI16affiliation">
    <w:name w:val="MDPI_1.6_affiliation"/>
    <w:basedOn w:val="Normal"/>
    <w:qFormat/>
    <w:rsid w:val="00E01F18"/>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17abstract">
    <w:name w:val="MDPI_1.7_abstract"/>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color w:val="000000"/>
      <w:sz w:val="20"/>
      <w:lang w:eastAsia="de-DE" w:bidi="en-US"/>
    </w:rPr>
  </w:style>
  <w:style w:type="paragraph" w:customStyle="1" w:styleId="MDPI18keywords">
    <w:name w:val="MDPI_1.8_keywords"/>
    <w:basedOn w:val="Normal"/>
    <w:next w:val="Normal"/>
    <w:qFormat/>
    <w:rsid w:val="00CF7F4B"/>
    <w:pPr>
      <w:adjustRightInd w:val="0"/>
      <w:snapToGrid w:val="0"/>
      <w:spacing w:before="240" w:after="0" w:line="260" w:lineRule="atLeast"/>
      <w:ind w:left="113"/>
      <w:jc w:val="both"/>
    </w:pPr>
    <w:rPr>
      <w:rFonts w:ascii="Palatino Linotype" w:eastAsia="Times New Roman" w:hAnsi="Palatino Linotype" w:cs="Times New Roman"/>
      <w:snapToGrid w:val="0"/>
      <w:color w:val="000000"/>
      <w:sz w:val="20"/>
      <w:lang w:eastAsia="de-DE" w:bidi="en-US"/>
    </w:rPr>
  </w:style>
  <w:style w:type="paragraph" w:customStyle="1" w:styleId="MDPI31text">
    <w:name w:val="MDPI_3.1_text"/>
    <w:qFormat/>
    <w:rsid w:val="00907BA8"/>
    <w:pPr>
      <w:adjustRightInd w:val="0"/>
      <w:snapToGrid w:val="0"/>
      <w:spacing w:line="260" w:lineRule="atLeast"/>
      <w:ind w:firstLine="425"/>
      <w:jc w:val="both"/>
    </w:pPr>
    <w:rPr>
      <w:rFonts w:ascii="Palatino Linotype" w:eastAsia="Times New Roman" w:hAnsi="Palatino Linotype" w:cs="Times New Roman"/>
      <w:snapToGrid w:val="0"/>
      <w:color w:val="000000"/>
      <w:szCs w:val="22"/>
      <w:lang w:val="en-US" w:eastAsia="de-DE" w:bidi="en-US"/>
    </w:rPr>
  </w:style>
  <w:style w:type="paragraph" w:customStyle="1" w:styleId="MDPI21heading1">
    <w:name w:val="MDPI_2.1_heading1"/>
    <w:basedOn w:val="Normal"/>
    <w:qFormat/>
    <w:rsid w:val="00907BA8"/>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eastAsia="de-DE" w:bidi="en-US"/>
    </w:rPr>
  </w:style>
  <w:style w:type="paragraph" w:customStyle="1" w:styleId="MDPI22heading2">
    <w:name w:val="MDPI_2.2_heading2"/>
    <w:basedOn w:val="Normal"/>
    <w:qFormat/>
    <w:rsid w:val="00907BA8"/>
    <w:pPr>
      <w:kinsoku w:val="0"/>
      <w:overflowPunct w:val="0"/>
      <w:autoSpaceDE w:val="0"/>
      <w:autoSpaceDN w:val="0"/>
      <w:adjustRightInd w:val="0"/>
      <w:snapToGrid w:val="0"/>
      <w:spacing w:before="240" w:after="120" w:line="260" w:lineRule="atLeast"/>
      <w:outlineLvl w:val="1"/>
    </w:pPr>
    <w:rPr>
      <w:rFonts w:ascii="Palatino Linotype" w:eastAsia="Times New Roman" w:hAnsi="Palatino Linotype" w:cs="Times New Roman"/>
      <w:i/>
      <w:noProof/>
      <w:snapToGrid w:val="0"/>
      <w:color w:val="000000"/>
      <w:sz w:val="20"/>
      <w:lang w:eastAsia="de-DE" w:bidi="en-US"/>
    </w:rPr>
  </w:style>
  <w:style w:type="paragraph" w:customStyle="1" w:styleId="MDPI23heading3">
    <w:name w:val="MDPI_2.3_heading3"/>
    <w:basedOn w:val="MDPI31text"/>
    <w:qFormat/>
    <w:rsid w:val="00907BA8"/>
    <w:pPr>
      <w:spacing w:before="240" w:after="120"/>
      <w:ind w:firstLine="0"/>
      <w:jc w:val="left"/>
      <w:outlineLvl w:val="2"/>
    </w:pPr>
  </w:style>
  <w:style w:type="paragraph" w:customStyle="1" w:styleId="MDPI51figurecaption">
    <w:name w:val="MDPI_5.1_figure_caption"/>
    <w:basedOn w:val="Normal"/>
    <w:qFormat/>
    <w:rsid w:val="00907BA8"/>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eastAsia="de-DE" w:bidi="en-US"/>
    </w:rPr>
  </w:style>
  <w:style w:type="paragraph" w:customStyle="1" w:styleId="MDPI62Acknowledgments">
    <w:name w:val="MDPI_6.2_Acknowledgments"/>
    <w:qFormat/>
    <w:rsid w:val="00CB3C2E"/>
    <w:pPr>
      <w:adjustRightInd w:val="0"/>
      <w:snapToGrid w:val="0"/>
      <w:spacing w:before="120" w:line="200" w:lineRule="atLeast"/>
      <w:jc w:val="both"/>
    </w:pPr>
    <w:rPr>
      <w:rFonts w:ascii="Palatino Linotype" w:eastAsia="Times New Roman" w:hAnsi="Palatino Linotype" w:cs="Times New Roman"/>
      <w:snapToGrid w:val="0"/>
      <w:color w:val="000000"/>
      <w:sz w:val="18"/>
      <w:lang w:val="en-US" w:eastAsia="de-DE" w:bidi="en-US"/>
    </w:rPr>
  </w:style>
  <w:style w:type="paragraph" w:customStyle="1" w:styleId="MDPI61Supplementary">
    <w:name w:val="MDPI_6.1_Supplementary"/>
    <w:basedOn w:val="MDPI62Acknowledgments"/>
    <w:qFormat/>
    <w:rsid w:val="00CB3C2E"/>
    <w:pPr>
      <w:spacing w:before="240"/>
    </w:pPr>
    <w:rPr>
      <w:lang w:eastAsia="en-US"/>
    </w:rPr>
  </w:style>
  <w:style w:type="paragraph" w:customStyle="1" w:styleId="MDPI64CoI">
    <w:name w:val="MDPI_6.4_CoI"/>
    <w:basedOn w:val="MDPI62Acknowledgments"/>
    <w:qFormat/>
    <w:rsid w:val="00CB3C2E"/>
  </w:style>
  <w:style w:type="paragraph" w:customStyle="1" w:styleId="MDPI71References">
    <w:name w:val="MDPI_7.1_References"/>
    <w:basedOn w:val="MDPI62Acknowledgments"/>
    <w:qFormat/>
    <w:rsid w:val="00D33820"/>
    <w:pPr>
      <w:spacing w:before="0" w:line="260" w:lineRule="atLeast"/>
      <w:ind w:left="425" w:hanging="425"/>
    </w:pPr>
  </w:style>
  <w:style w:type="paragraph" w:styleId="Bibliography">
    <w:name w:val="Bibliography"/>
    <w:basedOn w:val="Normal"/>
    <w:next w:val="Normal"/>
    <w:uiPriority w:val="37"/>
    <w:unhideWhenUsed/>
    <w:rsid w:val="00364688"/>
  </w:style>
  <w:style w:type="character" w:customStyle="1" w:styleId="title-text">
    <w:name w:val="title-text"/>
    <w:rsid w:val="00364688"/>
  </w:style>
  <w:style w:type="paragraph" w:customStyle="1" w:styleId="s4">
    <w:name w:val="s4"/>
    <w:basedOn w:val="Normal"/>
    <w:rsid w:val="001A5ABB"/>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character" w:customStyle="1" w:styleId="hgkelc">
    <w:name w:val="hgkelc"/>
    <w:basedOn w:val="DefaultParagraphFont"/>
    <w:rsid w:val="008473E3"/>
  </w:style>
  <w:style w:type="character" w:customStyle="1" w:styleId="genus-species">
    <w:name w:val="genus-species"/>
    <w:basedOn w:val="DefaultParagraphFont"/>
    <w:rsid w:val="008473E3"/>
  </w:style>
  <w:style w:type="character" w:customStyle="1" w:styleId="y2iqfc">
    <w:name w:val="y2iqfc"/>
    <w:basedOn w:val="DefaultParagraphFont"/>
    <w:rsid w:val="00300A87"/>
  </w:style>
  <w:style w:type="character" w:customStyle="1" w:styleId="identifier">
    <w:name w:val="identifier"/>
    <w:basedOn w:val="DefaultParagraphFont"/>
    <w:rsid w:val="00643748"/>
  </w:style>
  <w:style w:type="paragraph" w:customStyle="1" w:styleId="Title2">
    <w:name w:val="Title2"/>
    <w:basedOn w:val="Normal"/>
    <w:rsid w:val="00D1571D"/>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id-label">
    <w:name w:val="id-label"/>
    <w:basedOn w:val="DefaultParagraphFont"/>
    <w:rsid w:val="00D71D84"/>
  </w:style>
  <w:style w:type="table" w:customStyle="1" w:styleId="PlainTable51">
    <w:name w:val="Plain Table 51"/>
    <w:basedOn w:val="TableNormal"/>
    <w:uiPriority w:val="45"/>
    <w:rsid w:val="00F10DBF"/>
    <w:tblPr>
      <w:tblStyleRowBandSize w:val="1"/>
      <w:tblStyleColBandSize w:val="1"/>
    </w:tblPr>
    <w:tblStylePr w:type="firstRow">
      <w:rPr>
        <w:rFonts w:ascii="Calibri Light" w:eastAsia="Yu Gothic Light" w:hAnsi="Calibri Light" w:cs="Gautami"/>
        <w:i/>
        <w:iCs/>
        <w:sz w:val="26"/>
      </w:rPr>
      <w:tblPr/>
      <w:tcPr>
        <w:tcBorders>
          <w:bottom w:val="single" w:sz="4" w:space="0" w:color="7F7F7F"/>
        </w:tcBorders>
        <w:shd w:val="clear" w:color="auto" w:fill="FFFFFF"/>
      </w:tcPr>
    </w:tblStylePr>
    <w:tblStylePr w:type="lastRow">
      <w:rPr>
        <w:rFonts w:ascii="Calibri Light" w:eastAsia="Yu Gothic Light" w:hAnsi="Calibri Light" w:cs="Gautami"/>
        <w:i/>
        <w:iCs/>
        <w:sz w:val="26"/>
      </w:rPr>
      <w:tblPr/>
      <w:tcPr>
        <w:tcBorders>
          <w:top w:val="single" w:sz="4" w:space="0" w:color="7F7F7F"/>
        </w:tcBorders>
        <w:shd w:val="clear" w:color="auto" w:fill="FFFFFF"/>
      </w:tcPr>
    </w:tblStylePr>
    <w:tblStylePr w:type="firstCol">
      <w:pPr>
        <w:jc w:val="right"/>
      </w:pPr>
      <w:rPr>
        <w:rFonts w:ascii="Calibri Light" w:eastAsia="Yu Gothic Light" w:hAnsi="Calibri Light" w:cs="Gautami"/>
        <w:i/>
        <w:iCs/>
        <w:sz w:val="26"/>
      </w:rPr>
      <w:tblPr/>
      <w:tcPr>
        <w:tcBorders>
          <w:right w:val="single" w:sz="4" w:space="0" w:color="7F7F7F"/>
        </w:tcBorders>
        <w:shd w:val="clear" w:color="auto" w:fill="FFFFFF"/>
      </w:tcPr>
    </w:tblStylePr>
    <w:tblStylePr w:type="lastCol">
      <w:rPr>
        <w:rFonts w:ascii="Calibri Light" w:eastAsia="Yu Gothic Light" w:hAnsi="Calibri Light" w:cs="Gautami"/>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docsum-authors">
    <w:name w:val="docsum-authors"/>
    <w:basedOn w:val="DefaultParagraphFont"/>
    <w:rsid w:val="007D778B"/>
  </w:style>
  <w:style w:type="character" w:customStyle="1" w:styleId="docsum-journal-citation">
    <w:name w:val="docsum-journal-citation"/>
    <w:basedOn w:val="DefaultParagraphFont"/>
    <w:rsid w:val="007D778B"/>
  </w:style>
  <w:style w:type="character" w:customStyle="1" w:styleId="ref-title">
    <w:name w:val="ref-title"/>
    <w:basedOn w:val="DefaultParagraphFont"/>
    <w:rsid w:val="007D778B"/>
  </w:style>
  <w:style w:type="character" w:customStyle="1" w:styleId="highwire-citation-author">
    <w:name w:val="highwire-citation-author"/>
    <w:basedOn w:val="DefaultParagraphFont"/>
    <w:rsid w:val="007D778B"/>
  </w:style>
  <w:style w:type="character" w:customStyle="1" w:styleId="nlm-given-names">
    <w:name w:val="nlm-given-names"/>
    <w:basedOn w:val="DefaultParagraphFont"/>
    <w:rsid w:val="007D778B"/>
  </w:style>
  <w:style w:type="character" w:customStyle="1" w:styleId="nlm-surname">
    <w:name w:val="nlm-surname"/>
    <w:basedOn w:val="DefaultParagraphFont"/>
    <w:rsid w:val="007D778B"/>
  </w:style>
  <w:style w:type="paragraph" w:customStyle="1" w:styleId="references">
    <w:name w:val="references"/>
    <w:rsid w:val="006706A8"/>
    <w:pPr>
      <w:tabs>
        <w:tab w:val="num" w:pos="360"/>
      </w:tabs>
      <w:spacing w:after="50" w:line="180" w:lineRule="exact"/>
      <w:ind w:left="360" w:hanging="360"/>
      <w:jc w:val="both"/>
    </w:pPr>
    <w:rPr>
      <w:rFonts w:ascii="Times New Roman" w:eastAsia="MS Mincho" w:hAnsi="Times New Roman" w:cs="Times New Roman"/>
      <w:noProof/>
      <w:sz w:val="16"/>
      <w:szCs w:val="16"/>
      <w:lang w:val="en-US" w:eastAsia="en-US"/>
    </w:rPr>
  </w:style>
  <w:style w:type="paragraph" w:styleId="Revision">
    <w:name w:val="Revision"/>
    <w:hidden/>
    <w:uiPriority w:val="99"/>
    <w:semiHidden/>
    <w:rsid w:val="0020533F"/>
    <w:rPr>
      <w:sz w:val="22"/>
      <w:szCs w:val="22"/>
      <w:lang w:val="en-US" w:eastAsia="en-US"/>
    </w:rPr>
  </w:style>
  <w:style w:type="table" w:customStyle="1" w:styleId="ListTable6Colorful1">
    <w:name w:val="List Table 6 Colorful1"/>
    <w:basedOn w:val="TableNormal"/>
    <w:uiPriority w:val="51"/>
    <w:rsid w:val="00940122"/>
    <w:rPr>
      <w:rFonts w:eastAsia="Calibri"/>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SmallHeading">
    <w:name w:val="Small Heading"/>
    <w:link w:val="SmallHeadingChar"/>
    <w:rsid w:val="00D5022D"/>
    <w:rPr>
      <w:rFonts w:ascii="Arial" w:hAnsi="Arial" w:cs="Arial"/>
      <w:b/>
      <w:color w:val="231F20"/>
      <w:lang w:val="en-US" w:eastAsia="it-IT"/>
    </w:rPr>
  </w:style>
  <w:style w:type="character" w:customStyle="1" w:styleId="SmallHeadingChar">
    <w:name w:val="Small Heading Char"/>
    <w:link w:val="SmallHeading"/>
    <w:rsid w:val="00D5022D"/>
    <w:rPr>
      <w:rFonts w:ascii="Arial" w:hAnsi="Arial" w:cs="Arial"/>
      <w:b/>
      <w:color w:val="231F20"/>
      <w:sz w:val="20"/>
      <w:szCs w:val="20"/>
      <w:lang w:eastAsia="it-IT"/>
    </w:rPr>
  </w:style>
  <w:style w:type="character" w:styleId="FootnoteReference">
    <w:name w:val="footnote reference"/>
    <w:basedOn w:val="DefaultParagraphFont"/>
    <w:uiPriority w:val="99"/>
    <w:semiHidden/>
    <w:unhideWhenUsed/>
    <w:rsid w:val="005D2146"/>
    <w:rPr>
      <w:vertAlign w:val="superscript"/>
    </w:rPr>
  </w:style>
  <w:style w:type="character" w:styleId="PlaceholderText">
    <w:name w:val="Placeholder Text"/>
    <w:basedOn w:val="DefaultParagraphFont"/>
    <w:uiPriority w:val="99"/>
    <w:semiHidden/>
    <w:rsid w:val="000B7FC5"/>
    <w:rPr>
      <w:color w:val="808080"/>
    </w:rPr>
  </w:style>
  <w:style w:type="character" w:styleId="UnresolvedMention">
    <w:name w:val="Unresolved Mention"/>
    <w:basedOn w:val="DefaultParagraphFont"/>
    <w:uiPriority w:val="99"/>
    <w:semiHidden/>
    <w:unhideWhenUsed/>
    <w:rsid w:val="00ED4C78"/>
    <w:rPr>
      <w:color w:val="605E5C"/>
      <w:shd w:val="clear" w:color="auto" w:fill="E1DFDD"/>
    </w:rPr>
  </w:style>
  <w:style w:type="paragraph" w:styleId="Quote">
    <w:name w:val="Quote"/>
    <w:basedOn w:val="Normal"/>
    <w:next w:val="Normal"/>
    <w:link w:val="QuoteChar"/>
    <w:uiPriority w:val="29"/>
    <w:qFormat/>
    <w:rsid w:val="005A7A97"/>
    <w:pPr>
      <w:spacing w:before="160"/>
      <w:jc w:val="center"/>
    </w:pPr>
    <w:rPr>
      <w:rFonts w:eastAsia="Calibri" w:cs="Calibri"/>
      <w:i/>
      <w:iCs/>
      <w:color w:val="404040" w:themeColor="text1" w:themeTint="BF"/>
      <w:lang w:val="en" w:eastAsia="en-IN"/>
    </w:rPr>
  </w:style>
  <w:style w:type="character" w:customStyle="1" w:styleId="QuoteChar">
    <w:name w:val="Quote Char"/>
    <w:basedOn w:val="DefaultParagraphFont"/>
    <w:link w:val="Quote"/>
    <w:uiPriority w:val="29"/>
    <w:rsid w:val="005A7A97"/>
    <w:rPr>
      <w:rFonts w:eastAsia="Calibri" w:cs="Calibri"/>
      <w:i/>
      <w:iCs/>
      <w:color w:val="404040" w:themeColor="text1" w:themeTint="BF"/>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0902">
      <w:bodyDiv w:val="1"/>
      <w:marLeft w:val="0"/>
      <w:marRight w:val="0"/>
      <w:marTop w:val="0"/>
      <w:marBottom w:val="0"/>
      <w:divBdr>
        <w:top w:val="none" w:sz="0" w:space="0" w:color="auto"/>
        <w:left w:val="none" w:sz="0" w:space="0" w:color="auto"/>
        <w:bottom w:val="none" w:sz="0" w:space="0" w:color="auto"/>
        <w:right w:val="none" w:sz="0" w:space="0" w:color="auto"/>
      </w:divBdr>
    </w:div>
    <w:div w:id="52898803">
      <w:bodyDiv w:val="1"/>
      <w:marLeft w:val="0"/>
      <w:marRight w:val="0"/>
      <w:marTop w:val="0"/>
      <w:marBottom w:val="0"/>
      <w:divBdr>
        <w:top w:val="none" w:sz="0" w:space="0" w:color="auto"/>
        <w:left w:val="none" w:sz="0" w:space="0" w:color="auto"/>
        <w:bottom w:val="none" w:sz="0" w:space="0" w:color="auto"/>
        <w:right w:val="none" w:sz="0" w:space="0" w:color="auto"/>
      </w:divBdr>
    </w:div>
    <w:div w:id="62677642">
      <w:bodyDiv w:val="1"/>
      <w:marLeft w:val="0"/>
      <w:marRight w:val="0"/>
      <w:marTop w:val="0"/>
      <w:marBottom w:val="0"/>
      <w:divBdr>
        <w:top w:val="none" w:sz="0" w:space="0" w:color="auto"/>
        <w:left w:val="none" w:sz="0" w:space="0" w:color="auto"/>
        <w:bottom w:val="none" w:sz="0" w:space="0" w:color="auto"/>
        <w:right w:val="none" w:sz="0" w:space="0" w:color="auto"/>
      </w:divBdr>
      <w:divsChild>
        <w:div w:id="1717661387">
          <w:marLeft w:val="0"/>
          <w:marRight w:val="0"/>
          <w:marTop w:val="0"/>
          <w:marBottom w:val="0"/>
          <w:divBdr>
            <w:top w:val="none" w:sz="0" w:space="0" w:color="auto"/>
            <w:left w:val="none" w:sz="0" w:space="0" w:color="auto"/>
            <w:bottom w:val="none" w:sz="0" w:space="0" w:color="auto"/>
            <w:right w:val="none" w:sz="0" w:space="0" w:color="auto"/>
          </w:divBdr>
          <w:divsChild>
            <w:div w:id="1452822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68686">
      <w:bodyDiv w:val="1"/>
      <w:marLeft w:val="0"/>
      <w:marRight w:val="0"/>
      <w:marTop w:val="0"/>
      <w:marBottom w:val="0"/>
      <w:divBdr>
        <w:top w:val="none" w:sz="0" w:space="0" w:color="auto"/>
        <w:left w:val="none" w:sz="0" w:space="0" w:color="auto"/>
        <w:bottom w:val="none" w:sz="0" w:space="0" w:color="auto"/>
        <w:right w:val="none" w:sz="0" w:space="0" w:color="auto"/>
      </w:divBdr>
    </w:div>
    <w:div w:id="69237192">
      <w:bodyDiv w:val="1"/>
      <w:marLeft w:val="0"/>
      <w:marRight w:val="0"/>
      <w:marTop w:val="0"/>
      <w:marBottom w:val="0"/>
      <w:divBdr>
        <w:top w:val="none" w:sz="0" w:space="0" w:color="auto"/>
        <w:left w:val="none" w:sz="0" w:space="0" w:color="auto"/>
        <w:bottom w:val="none" w:sz="0" w:space="0" w:color="auto"/>
        <w:right w:val="none" w:sz="0" w:space="0" w:color="auto"/>
      </w:divBdr>
    </w:div>
    <w:div w:id="87428796">
      <w:bodyDiv w:val="1"/>
      <w:marLeft w:val="0"/>
      <w:marRight w:val="0"/>
      <w:marTop w:val="0"/>
      <w:marBottom w:val="0"/>
      <w:divBdr>
        <w:top w:val="none" w:sz="0" w:space="0" w:color="auto"/>
        <w:left w:val="none" w:sz="0" w:space="0" w:color="auto"/>
        <w:bottom w:val="none" w:sz="0" w:space="0" w:color="auto"/>
        <w:right w:val="none" w:sz="0" w:space="0" w:color="auto"/>
      </w:divBdr>
    </w:div>
    <w:div w:id="88503736">
      <w:bodyDiv w:val="1"/>
      <w:marLeft w:val="0"/>
      <w:marRight w:val="0"/>
      <w:marTop w:val="0"/>
      <w:marBottom w:val="0"/>
      <w:divBdr>
        <w:top w:val="none" w:sz="0" w:space="0" w:color="auto"/>
        <w:left w:val="none" w:sz="0" w:space="0" w:color="auto"/>
        <w:bottom w:val="none" w:sz="0" w:space="0" w:color="auto"/>
        <w:right w:val="none" w:sz="0" w:space="0" w:color="auto"/>
      </w:divBdr>
    </w:div>
    <w:div w:id="118377579">
      <w:bodyDiv w:val="1"/>
      <w:marLeft w:val="0"/>
      <w:marRight w:val="0"/>
      <w:marTop w:val="0"/>
      <w:marBottom w:val="0"/>
      <w:divBdr>
        <w:top w:val="none" w:sz="0" w:space="0" w:color="auto"/>
        <w:left w:val="none" w:sz="0" w:space="0" w:color="auto"/>
        <w:bottom w:val="none" w:sz="0" w:space="0" w:color="auto"/>
        <w:right w:val="none" w:sz="0" w:space="0" w:color="auto"/>
      </w:divBdr>
    </w:div>
    <w:div w:id="124006233">
      <w:bodyDiv w:val="1"/>
      <w:marLeft w:val="0"/>
      <w:marRight w:val="0"/>
      <w:marTop w:val="0"/>
      <w:marBottom w:val="0"/>
      <w:divBdr>
        <w:top w:val="none" w:sz="0" w:space="0" w:color="auto"/>
        <w:left w:val="none" w:sz="0" w:space="0" w:color="auto"/>
        <w:bottom w:val="none" w:sz="0" w:space="0" w:color="auto"/>
        <w:right w:val="none" w:sz="0" w:space="0" w:color="auto"/>
      </w:divBdr>
    </w:div>
    <w:div w:id="137233508">
      <w:bodyDiv w:val="1"/>
      <w:marLeft w:val="0"/>
      <w:marRight w:val="0"/>
      <w:marTop w:val="0"/>
      <w:marBottom w:val="0"/>
      <w:divBdr>
        <w:top w:val="none" w:sz="0" w:space="0" w:color="auto"/>
        <w:left w:val="none" w:sz="0" w:space="0" w:color="auto"/>
        <w:bottom w:val="none" w:sz="0" w:space="0" w:color="auto"/>
        <w:right w:val="none" w:sz="0" w:space="0" w:color="auto"/>
      </w:divBdr>
    </w:div>
    <w:div w:id="144008868">
      <w:bodyDiv w:val="1"/>
      <w:marLeft w:val="0"/>
      <w:marRight w:val="0"/>
      <w:marTop w:val="0"/>
      <w:marBottom w:val="0"/>
      <w:divBdr>
        <w:top w:val="none" w:sz="0" w:space="0" w:color="auto"/>
        <w:left w:val="none" w:sz="0" w:space="0" w:color="auto"/>
        <w:bottom w:val="none" w:sz="0" w:space="0" w:color="auto"/>
        <w:right w:val="none" w:sz="0" w:space="0" w:color="auto"/>
      </w:divBdr>
    </w:div>
    <w:div w:id="157310339">
      <w:bodyDiv w:val="1"/>
      <w:marLeft w:val="0"/>
      <w:marRight w:val="0"/>
      <w:marTop w:val="0"/>
      <w:marBottom w:val="0"/>
      <w:divBdr>
        <w:top w:val="none" w:sz="0" w:space="0" w:color="auto"/>
        <w:left w:val="none" w:sz="0" w:space="0" w:color="auto"/>
        <w:bottom w:val="none" w:sz="0" w:space="0" w:color="auto"/>
        <w:right w:val="none" w:sz="0" w:space="0" w:color="auto"/>
      </w:divBdr>
    </w:div>
    <w:div w:id="158539755">
      <w:bodyDiv w:val="1"/>
      <w:marLeft w:val="0"/>
      <w:marRight w:val="0"/>
      <w:marTop w:val="0"/>
      <w:marBottom w:val="0"/>
      <w:divBdr>
        <w:top w:val="none" w:sz="0" w:space="0" w:color="auto"/>
        <w:left w:val="none" w:sz="0" w:space="0" w:color="auto"/>
        <w:bottom w:val="none" w:sz="0" w:space="0" w:color="auto"/>
        <w:right w:val="none" w:sz="0" w:space="0" w:color="auto"/>
      </w:divBdr>
    </w:div>
    <w:div w:id="161432951">
      <w:bodyDiv w:val="1"/>
      <w:marLeft w:val="0"/>
      <w:marRight w:val="0"/>
      <w:marTop w:val="0"/>
      <w:marBottom w:val="0"/>
      <w:divBdr>
        <w:top w:val="none" w:sz="0" w:space="0" w:color="auto"/>
        <w:left w:val="none" w:sz="0" w:space="0" w:color="auto"/>
        <w:bottom w:val="none" w:sz="0" w:space="0" w:color="auto"/>
        <w:right w:val="none" w:sz="0" w:space="0" w:color="auto"/>
      </w:divBdr>
    </w:div>
    <w:div w:id="164444583">
      <w:bodyDiv w:val="1"/>
      <w:marLeft w:val="0"/>
      <w:marRight w:val="0"/>
      <w:marTop w:val="0"/>
      <w:marBottom w:val="0"/>
      <w:divBdr>
        <w:top w:val="none" w:sz="0" w:space="0" w:color="auto"/>
        <w:left w:val="none" w:sz="0" w:space="0" w:color="auto"/>
        <w:bottom w:val="none" w:sz="0" w:space="0" w:color="auto"/>
        <w:right w:val="none" w:sz="0" w:space="0" w:color="auto"/>
      </w:divBdr>
    </w:div>
    <w:div w:id="183370661">
      <w:bodyDiv w:val="1"/>
      <w:marLeft w:val="0"/>
      <w:marRight w:val="0"/>
      <w:marTop w:val="0"/>
      <w:marBottom w:val="0"/>
      <w:divBdr>
        <w:top w:val="none" w:sz="0" w:space="0" w:color="auto"/>
        <w:left w:val="none" w:sz="0" w:space="0" w:color="auto"/>
        <w:bottom w:val="none" w:sz="0" w:space="0" w:color="auto"/>
        <w:right w:val="none" w:sz="0" w:space="0" w:color="auto"/>
      </w:divBdr>
    </w:div>
    <w:div w:id="193538286">
      <w:bodyDiv w:val="1"/>
      <w:marLeft w:val="0"/>
      <w:marRight w:val="0"/>
      <w:marTop w:val="0"/>
      <w:marBottom w:val="0"/>
      <w:divBdr>
        <w:top w:val="none" w:sz="0" w:space="0" w:color="auto"/>
        <w:left w:val="none" w:sz="0" w:space="0" w:color="auto"/>
        <w:bottom w:val="none" w:sz="0" w:space="0" w:color="auto"/>
        <w:right w:val="none" w:sz="0" w:space="0" w:color="auto"/>
      </w:divBdr>
    </w:div>
    <w:div w:id="195895589">
      <w:bodyDiv w:val="1"/>
      <w:marLeft w:val="0"/>
      <w:marRight w:val="0"/>
      <w:marTop w:val="0"/>
      <w:marBottom w:val="0"/>
      <w:divBdr>
        <w:top w:val="none" w:sz="0" w:space="0" w:color="auto"/>
        <w:left w:val="none" w:sz="0" w:space="0" w:color="auto"/>
        <w:bottom w:val="none" w:sz="0" w:space="0" w:color="auto"/>
        <w:right w:val="none" w:sz="0" w:space="0" w:color="auto"/>
      </w:divBdr>
    </w:div>
    <w:div w:id="205607775">
      <w:bodyDiv w:val="1"/>
      <w:marLeft w:val="0"/>
      <w:marRight w:val="0"/>
      <w:marTop w:val="0"/>
      <w:marBottom w:val="0"/>
      <w:divBdr>
        <w:top w:val="none" w:sz="0" w:space="0" w:color="auto"/>
        <w:left w:val="none" w:sz="0" w:space="0" w:color="auto"/>
        <w:bottom w:val="none" w:sz="0" w:space="0" w:color="auto"/>
        <w:right w:val="none" w:sz="0" w:space="0" w:color="auto"/>
      </w:divBdr>
    </w:div>
    <w:div w:id="215967275">
      <w:bodyDiv w:val="1"/>
      <w:marLeft w:val="0"/>
      <w:marRight w:val="0"/>
      <w:marTop w:val="0"/>
      <w:marBottom w:val="0"/>
      <w:divBdr>
        <w:top w:val="none" w:sz="0" w:space="0" w:color="auto"/>
        <w:left w:val="none" w:sz="0" w:space="0" w:color="auto"/>
        <w:bottom w:val="none" w:sz="0" w:space="0" w:color="auto"/>
        <w:right w:val="none" w:sz="0" w:space="0" w:color="auto"/>
      </w:divBdr>
      <w:divsChild>
        <w:div w:id="1734935689">
          <w:marLeft w:val="0"/>
          <w:marRight w:val="0"/>
          <w:marTop w:val="0"/>
          <w:marBottom w:val="0"/>
          <w:divBdr>
            <w:top w:val="none" w:sz="0" w:space="0" w:color="auto"/>
            <w:left w:val="none" w:sz="0" w:space="0" w:color="auto"/>
            <w:bottom w:val="none" w:sz="0" w:space="0" w:color="auto"/>
            <w:right w:val="none" w:sz="0" w:space="0" w:color="auto"/>
          </w:divBdr>
          <w:divsChild>
            <w:div w:id="1545411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11126">
      <w:bodyDiv w:val="1"/>
      <w:marLeft w:val="0"/>
      <w:marRight w:val="0"/>
      <w:marTop w:val="0"/>
      <w:marBottom w:val="0"/>
      <w:divBdr>
        <w:top w:val="none" w:sz="0" w:space="0" w:color="auto"/>
        <w:left w:val="none" w:sz="0" w:space="0" w:color="auto"/>
        <w:bottom w:val="none" w:sz="0" w:space="0" w:color="auto"/>
        <w:right w:val="none" w:sz="0" w:space="0" w:color="auto"/>
      </w:divBdr>
    </w:div>
    <w:div w:id="249507701">
      <w:bodyDiv w:val="1"/>
      <w:marLeft w:val="0"/>
      <w:marRight w:val="0"/>
      <w:marTop w:val="0"/>
      <w:marBottom w:val="0"/>
      <w:divBdr>
        <w:top w:val="none" w:sz="0" w:space="0" w:color="auto"/>
        <w:left w:val="none" w:sz="0" w:space="0" w:color="auto"/>
        <w:bottom w:val="none" w:sz="0" w:space="0" w:color="auto"/>
        <w:right w:val="none" w:sz="0" w:space="0" w:color="auto"/>
      </w:divBdr>
    </w:div>
    <w:div w:id="279847947">
      <w:bodyDiv w:val="1"/>
      <w:marLeft w:val="0"/>
      <w:marRight w:val="0"/>
      <w:marTop w:val="0"/>
      <w:marBottom w:val="0"/>
      <w:divBdr>
        <w:top w:val="none" w:sz="0" w:space="0" w:color="auto"/>
        <w:left w:val="none" w:sz="0" w:space="0" w:color="auto"/>
        <w:bottom w:val="none" w:sz="0" w:space="0" w:color="auto"/>
        <w:right w:val="none" w:sz="0" w:space="0" w:color="auto"/>
      </w:divBdr>
    </w:div>
    <w:div w:id="287205963">
      <w:bodyDiv w:val="1"/>
      <w:marLeft w:val="0"/>
      <w:marRight w:val="0"/>
      <w:marTop w:val="0"/>
      <w:marBottom w:val="0"/>
      <w:divBdr>
        <w:top w:val="none" w:sz="0" w:space="0" w:color="auto"/>
        <w:left w:val="none" w:sz="0" w:space="0" w:color="auto"/>
        <w:bottom w:val="none" w:sz="0" w:space="0" w:color="auto"/>
        <w:right w:val="none" w:sz="0" w:space="0" w:color="auto"/>
      </w:divBdr>
    </w:div>
    <w:div w:id="328606589">
      <w:bodyDiv w:val="1"/>
      <w:marLeft w:val="0"/>
      <w:marRight w:val="0"/>
      <w:marTop w:val="0"/>
      <w:marBottom w:val="0"/>
      <w:divBdr>
        <w:top w:val="none" w:sz="0" w:space="0" w:color="auto"/>
        <w:left w:val="none" w:sz="0" w:space="0" w:color="auto"/>
        <w:bottom w:val="none" w:sz="0" w:space="0" w:color="auto"/>
        <w:right w:val="none" w:sz="0" w:space="0" w:color="auto"/>
      </w:divBdr>
      <w:divsChild>
        <w:div w:id="2119179685">
          <w:marLeft w:val="0"/>
          <w:marRight w:val="0"/>
          <w:marTop w:val="0"/>
          <w:marBottom w:val="0"/>
          <w:divBdr>
            <w:top w:val="none" w:sz="0" w:space="0" w:color="auto"/>
            <w:left w:val="none" w:sz="0" w:space="0" w:color="auto"/>
            <w:bottom w:val="none" w:sz="0" w:space="0" w:color="auto"/>
            <w:right w:val="none" w:sz="0" w:space="0" w:color="auto"/>
          </w:divBdr>
        </w:div>
        <w:div w:id="1533809517">
          <w:marLeft w:val="0"/>
          <w:marRight w:val="0"/>
          <w:marTop w:val="0"/>
          <w:marBottom w:val="0"/>
          <w:divBdr>
            <w:top w:val="none" w:sz="0" w:space="0" w:color="auto"/>
            <w:left w:val="none" w:sz="0" w:space="0" w:color="auto"/>
            <w:bottom w:val="none" w:sz="0" w:space="0" w:color="auto"/>
            <w:right w:val="none" w:sz="0" w:space="0" w:color="auto"/>
          </w:divBdr>
        </w:div>
        <w:div w:id="956915470">
          <w:marLeft w:val="0"/>
          <w:marRight w:val="0"/>
          <w:marTop w:val="0"/>
          <w:marBottom w:val="0"/>
          <w:divBdr>
            <w:top w:val="none" w:sz="0" w:space="0" w:color="auto"/>
            <w:left w:val="none" w:sz="0" w:space="0" w:color="auto"/>
            <w:bottom w:val="none" w:sz="0" w:space="0" w:color="auto"/>
            <w:right w:val="none" w:sz="0" w:space="0" w:color="auto"/>
          </w:divBdr>
        </w:div>
        <w:div w:id="970474638">
          <w:marLeft w:val="0"/>
          <w:marRight w:val="0"/>
          <w:marTop w:val="0"/>
          <w:marBottom w:val="0"/>
          <w:divBdr>
            <w:top w:val="none" w:sz="0" w:space="0" w:color="auto"/>
            <w:left w:val="none" w:sz="0" w:space="0" w:color="auto"/>
            <w:bottom w:val="none" w:sz="0" w:space="0" w:color="auto"/>
            <w:right w:val="none" w:sz="0" w:space="0" w:color="auto"/>
          </w:divBdr>
        </w:div>
        <w:div w:id="705836766">
          <w:marLeft w:val="0"/>
          <w:marRight w:val="0"/>
          <w:marTop w:val="0"/>
          <w:marBottom w:val="0"/>
          <w:divBdr>
            <w:top w:val="none" w:sz="0" w:space="0" w:color="auto"/>
            <w:left w:val="none" w:sz="0" w:space="0" w:color="auto"/>
            <w:bottom w:val="none" w:sz="0" w:space="0" w:color="auto"/>
            <w:right w:val="none" w:sz="0" w:space="0" w:color="auto"/>
          </w:divBdr>
        </w:div>
        <w:div w:id="1960184441">
          <w:marLeft w:val="0"/>
          <w:marRight w:val="0"/>
          <w:marTop w:val="0"/>
          <w:marBottom w:val="0"/>
          <w:divBdr>
            <w:top w:val="none" w:sz="0" w:space="0" w:color="auto"/>
            <w:left w:val="none" w:sz="0" w:space="0" w:color="auto"/>
            <w:bottom w:val="none" w:sz="0" w:space="0" w:color="auto"/>
            <w:right w:val="none" w:sz="0" w:space="0" w:color="auto"/>
          </w:divBdr>
        </w:div>
        <w:div w:id="1466001142">
          <w:marLeft w:val="0"/>
          <w:marRight w:val="0"/>
          <w:marTop w:val="0"/>
          <w:marBottom w:val="0"/>
          <w:divBdr>
            <w:top w:val="none" w:sz="0" w:space="0" w:color="auto"/>
            <w:left w:val="none" w:sz="0" w:space="0" w:color="auto"/>
            <w:bottom w:val="none" w:sz="0" w:space="0" w:color="auto"/>
            <w:right w:val="none" w:sz="0" w:space="0" w:color="auto"/>
          </w:divBdr>
        </w:div>
        <w:div w:id="73475719">
          <w:marLeft w:val="0"/>
          <w:marRight w:val="0"/>
          <w:marTop w:val="0"/>
          <w:marBottom w:val="0"/>
          <w:divBdr>
            <w:top w:val="none" w:sz="0" w:space="0" w:color="auto"/>
            <w:left w:val="none" w:sz="0" w:space="0" w:color="auto"/>
            <w:bottom w:val="none" w:sz="0" w:space="0" w:color="auto"/>
            <w:right w:val="none" w:sz="0" w:space="0" w:color="auto"/>
          </w:divBdr>
        </w:div>
        <w:div w:id="568080796">
          <w:marLeft w:val="0"/>
          <w:marRight w:val="0"/>
          <w:marTop w:val="0"/>
          <w:marBottom w:val="0"/>
          <w:divBdr>
            <w:top w:val="none" w:sz="0" w:space="0" w:color="auto"/>
            <w:left w:val="none" w:sz="0" w:space="0" w:color="auto"/>
            <w:bottom w:val="none" w:sz="0" w:space="0" w:color="auto"/>
            <w:right w:val="none" w:sz="0" w:space="0" w:color="auto"/>
          </w:divBdr>
        </w:div>
        <w:div w:id="662245154">
          <w:marLeft w:val="0"/>
          <w:marRight w:val="0"/>
          <w:marTop w:val="0"/>
          <w:marBottom w:val="0"/>
          <w:divBdr>
            <w:top w:val="none" w:sz="0" w:space="0" w:color="auto"/>
            <w:left w:val="none" w:sz="0" w:space="0" w:color="auto"/>
            <w:bottom w:val="none" w:sz="0" w:space="0" w:color="auto"/>
            <w:right w:val="none" w:sz="0" w:space="0" w:color="auto"/>
          </w:divBdr>
        </w:div>
      </w:divsChild>
    </w:div>
    <w:div w:id="339897233">
      <w:bodyDiv w:val="1"/>
      <w:marLeft w:val="0"/>
      <w:marRight w:val="0"/>
      <w:marTop w:val="0"/>
      <w:marBottom w:val="0"/>
      <w:divBdr>
        <w:top w:val="none" w:sz="0" w:space="0" w:color="auto"/>
        <w:left w:val="none" w:sz="0" w:space="0" w:color="auto"/>
        <w:bottom w:val="none" w:sz="0" w:space="0" w:color="auto"/>
        <w:right w:val="none" w:sz="0" w:space="0" w:color="auto"/>
      </w:divBdr>
    </w:div>
    <w:div w:id="347831616">
      <w:bodyDiv w:val="1"/>
      <w:marLeft w:val="0"/>
      <w:marRight w:val="0"/>
      <w:marTop w:val="0"/>
      <w:marBottom w:val="0"/>
      <w:divBdr>
        <w:top w:val="none" w:sz="0" w:space="0" w:color="auto"/>
        <w:left w:val="none" w:sz="0" w:space="0" w:color="auto"/>
        <w:bottom w:val="none" w:sz="0" w:space="0" w:color="auto"/>
        <w:right w:val="none" w:sz="0" w:space="0" w:color="auto"/>
      </w:divBdr>
    </w:div>
    <w:div w:id="368839190">
      <w:bodyDiv w:val="1"/>
      <w:marLeft w:val="0"/>
      <w:marRight w:val="0"/>
      <w:marTop w:val="0"/>
      <w:marBottom w:val="0"/>
      <w:divBdr>
        <w:top w:val="none" w:sz="0" w:space="0" w:color="auto"/>
        <w:left w:val="none" w:sz="0" w:space="0" w:color="auto"/>
        <w:bottom w:val="none" w:sz="0" w:space="0" w:color="auto"/>
        <w:right w:val="none" w:sz="0" w:space="0" w:color="auto"/>
      </w:divBdr>
      <w:divsChild>
        <w:div w:id="1570270083">
          <w:marLeft w:val="0"/>
          <w:marRight w:val="0"/>
          <w:marTop w:val="0"/>
          <w:marBottom w:val="0"/>
          <w:divBdr>
            <w:top w:val="none" w:sz="0" w:space="0" w:color="auto"/>
            <w:left w:val="none" w:sz="0" w:space="0" w:color="auto"/>
            <w:bottom w:val="none" w:sz="0" w:space="0" w:color="auto"/>
            <w:right w:val="none" w:sz="0" w:space="0" w:color="auto"/>
          </w:divBdr>
          <w:divsChild>
            <w:div w:id="205149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847946">
      <w:bodyDiv w:val="1"/>
      <w:marLeft w:val="0"/>
      <w:marRight w:val="0"/>
      <w:marTop w:val="0"/>
      <w:marBottom w:val="0"/>
      <w:divBdr>
        <w:top w:val="none" w:sz="0" w:space="0" w:color="auto"/>
        <w:left w:val="none" w:sz="0" w:space="0" w:color="auto"/>
        <w:bottom w:val="none" w:sz="0" w:space="0" w:color="auto"/>
        <w:right w:val="none" w:sz="0" w:space="0" w:color="auto"/>
      </w:divBdr>
    </w:div>
    <w:div w:id="379787097">
      <w:bodyDiv w:val="1"/>
      <w:marLeft w:val="0"/>
      <w:marRight w:val="0"/>
      <w:marTop w:val="0"/>
      <w:marBottom w:val="0"/>
      <w:divBdr>
        <w:top w:val="none" w:sz="0" w:space="0" w:color="auto"/>
        <w:left w:val="none" w:sz="0" w:space="0" w:color="auto"/>
        <w:bottom w:val="none" w:sz="0" w:space="0" w:color="auto"/>
        <w:right w:val="none" w:sz="0" w:space="0" w:color="auto"/>
      </w:divBdr>
    </w:div>
    <w:div w:id="383724074">
      <w:bodyDiv w:val="1"/>
      <w:marLeft w:val="0"/>
      <w:marRight w:val="0"/>
      <w:marTop w:val="0"/>
      <w:marBottom w:val="0"/>
      <w:divBdr>
        <w:top w:val="none" w:sz="0" w:space="0" w:color="auto"/>
        <w:left w:val="none" w:sz="0" w:space="0" w:color="auto"/>
        <w:bottom w:val="none" w:sz="0" w:space="0" w:color="auto"/>
        <w:right w:val="none" w:sz="0" w:space="0" w:color="auto"/>
      </w:divBdr>
      <w:divsChild>
        <w:div w:id="465197456">
          <w:marLeft w:val="0"/>
          <w:marRight w:val="0"/>
          <w:marTop w:val="0"/>
          <w:marBottom w:val="0"/>
          <w:divBdr>
            <w:top w:val="none" w:sz="0" w:space="0" w:color="auto"/>
            <w:left w:val="none" w:sz="0" w:space="0" w:color="auto"/>
            <w:bottom w:val="none" w:sz="0" w:space="0" w:color="auto"/>
            <w:right w:val="none" w:sz="0" w:space="0" w:color="auto"/>
          </w:divBdr>
          <w:divsChild>
            <w:div w:id="122618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071620">
      <w:bodyDiv w:val="1"/>
      <w:marLeft w:val="0"/>
      <w:marRight w:val="0"/>
      <w:marTop w:val="0"/>
      <w:marBottom w:val="0"/>
      <w:divBdr>
        <w:top w:val="none" w:sz="0" w:space="0" w:color="auto"/>
        <w:left w:val="none" w:sz="0" w:space="0" w:color="auto"/>
        <w:bottom w:val="none" w:sz="0" w:space="0" w:color="auto"/>
        <w:right w:val="none" w:sz="0" w:space="0" w:color="auto"/>
      </w:divBdr>
    </w:div>
    <w:div w:id="444084844">
      <w:bodyDiv w:val="1"/>
      <w:marLeft w:val="0"/>
      <w:marRight w:val="0"/>
      <w:marTop w:val="0"/>
      <w:marBottom w:val="0"/>
      <w:divBdr>
        <w:top w:val="none" w:sz="0" w:space="0" w:color="auto"/>
        <w:left w:val="none" w:sz="0" w:space="0" w:color="auto"/>
        <w:bottom w:val="none" w:sz="0" w:space="0" w:color="auto"/>
        <w:right w:val="none" w:sz="0" w:space="0" w:color="auto"/>
      </w:divBdr>
    </w:div>
    <w:div w:id="463697588">
      <w:bodyDiv w:val="1"/>
      <w:marLeft w:val="0"/>
      <w:marRight w:val="0"/>
      <w:marTop w:val="0"/>
      <w:marBottom w:val="0"/>
      <w:divBdr>
        <w:top w:val="none" w:sz="0" w:space="0" w:color="auto"/>
        <w:left w:val="none" w:sz="0" w:space="0" w:color="auto"/>
        <w:bottom w:val="none" w:sz="0" w:space="0" w:color="auto"/>
        <w:right w:val="none" w:sz="0" w:space="0" w:color="auto"/>
      </w:divBdr>
      <w:divsChild>
        <w:div w:id="752707335">
          <w:marLeft w:val="0"/>
          <w:marRight w:val="0"/>
          <w:marTop w:val="0"/>
          <w:marBottom w:val="0"/>
          <w:divBdr>
            <w:top w:val="none" w:sz="0" w:space="0" w:color="auto"/>
            <w:left w:val="none" w:sz="0" w:space="0" w:color="auto"/>
            <w:bottom w:val="none" w:sz="0" w:space="0" w:color="auto"/>
            <w:right w:val="none" w:sz="0" w:space="0" w:color="auto"/>
          </w:divBdr>
          <w:divsChild>
            <w:div w:id="28681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924506">
      <w:bodyDiv w:val="1"/>
      <w:marLeft w:val="0"/>
      <w:marRight w:val="0"/>
      <w:marTop w:val="0"/>
      <w:marBottom w:val="0"/>
      <w:divBdr>
        <w:top w:val="none" w:sz="0" w:space="0" w:color="auto"/>
        <w:left w:val="none" w:sz="0" w:space="0" w:color="auto"/>
        <w:bottom w:val="none" w:sz="0" w:space="0" w:color="auto"/>
        <w:right w:val="none" w:sz="0" w:space="0" w:color="auto"/>
      </w:divBdr>
      <w:divsChild>
        <w:div w:id="765809023">
          <w:marLeft w:val="0"/>
          <w:marRight w:val="0"/>
          <w:marTop w:val="0"/>
          <w:marBottom w:val="0"/>
          <w:divBdr>
            <w:top w:val="none" w:sz="0" w:space="0" w:color="auto"/>
            <w:left w:val="none" w:sz="0" w:space="0" w:color="auto"/>
            <w:bottom w:val="none" w:sz="0" w:space="0" w:color="auto"/>
            <w:right w:val="none" w:sz="0" w:space="0" w:color="auto"/>
          </w:divBdr>
          <w:divsChild>
            <w:div w:id="24302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650867">
      <w:bodyDiv w:val="1"/>
      <w:marLeft w:val="0"/>
      <w:marRight w:val="0"/>
      <w:marTop w:val="0"/>
      <w:marBottom w:val="0"/>
      <w:divBdr>
        <w:top w:val="none" w:sz="0" w:space="0" w:color="auto"/>
        <w:left w:val="none" w:sz="0" w:space="0" w:color="auto"/>
        <w:bottom w:val="none" w:sz="0" w:space="0" w:color="auto"/>
        <w:right w:val="none" w:sz="0" w:space="0" w:color="auto"/>
      </w:divBdr>
    </w:div>
    <w:div w:id="495418560">
      <w:bodyDiv w:val="1"/>
      <w:marLeft w:val="0"/>
      <w:marRight w:val="0"/>
      <w:marTop w:val="0"/>
      <w:marBottom w:val="0"/>
      <w:divBdr>
        <w:top w:val="none" w:sz="0" w:space="0" w:color="auto"/>
        <w:left w:val="none" w:sz="0" w:space="0" w:color="auto"/>
        <w:bottom w:val="none" w:sz="0" w:space="0" w:color="auto"/>
        <w:right w:val="none" w:sz="0" w:space="0" w:color="auto"/>
      </w:divBdr>
    </w:div>
    <w:div w:id="502234667">
      <w:bodyDiv w:val="1"/>
      <w:marLeft w:val="0"/>
      <w:marRight w:val="0"/>
      <w:marTop w:val="0"/>
      <w:marBottom w:val="0"/>
      <w:divBdr>
        <w:top w:val="none" w:sz="0" w:space="0" w:color="auto"/>
        <w:left w:val="none" w:sz="0" w:space="0" w:color="auto"/>
        <w:bottom w:val="none" w:sz="0" w:space="0" w:color="auto"/>
        <w:right w:val="none" w:sz="0" w:space="0" w:color="auto"/>
      </w:divBdr>
    </w:div>
    <w:div w:id="510723362">
      <w:bodyDiv w:val="1"/>
      <w:marLeft w:val="0"/>
      <w:marRight w:val="0"/>
      <w:marTop w:val="0"/>
      <w:marBottom w:val="0"/>
      <w:divBdr>
        <w:top w:val="none" w:sz="0" w:space="0" w:color="auto"/>
        <w:left w:val="none" w:sz="0" w:space="0" w:color="auto"/>
        <w:bottom w:val="none" w:sz="0" w:space="0" w:color="auto"/>
        <w:right w:val="none" w:sz="0" w:space="0" w:color="auto"/>
      </w:divBdr>
    </w:div>
    <w:div w:id="511648016">
      <w:bodyDiv w:val="1"/>
      <w:marLeft w:val="0"/>
      <w:marRight w:val="0"/>
      <w:marTop w:val="0"/>
      <w:marBottom w:val="0"/>
      <w:divBdr>
        <w:top w:val="none" w:sz="0" w:space="0" w:color="auto"/>
        <w:left w:val="none" w:sz="0" w:space="0" w:color="auto"/>
        <w:bottom w:val="none" w:sz="0" w:space="0" w:color="auto"/>
        <w:right w:val="none" w:sz="0" w:space="0" w:color="auto"/>
      </w:divBdr>
    </w:div>
    <w:div w:id="533268184">
      <w:bodyDiv w:val="1"/>
      <w:marLeft w:val="0"/>
      <w:marRight w:val="0"/>
      <w:marTop w:val="0"/>
      <w:marBottom w:val="0"/>
      <w:divBdr>
        <w:top w:val="none" w:sz="0" w:space="0" w:color="auto"/>
        <w:left w:val="none" w:sz="0" w:space="0" w:color="auto"/>
        <w:bottom w:val="none" w:sz="0" w:space="0" w:color="auto"/>
        <w:right w:val="none" w:sz="0" w:space="0" w:color="auto"/>
      </w:divBdr>
    </w:div>
    <w:div w:id="534775168">
      <w:bodyDiv w:val="1"/>
      <w:marLeft w:val="0"/>
      <w:marRight w:val="0"/>
      <w:marTop w:val="0"/>
      <w:marBottom w:val="0"/>
      <w:divBdr>
        <w:top w:val="none" w:sz="0" w:space="0" w:color="auto"/>
        <w:left w:val="none" w:sz="0" w:space="0" w:color="auto"/>
        <w:bottom w:val="none" w:sz="0" w:space="0" w:color="auto"/>
        <w:right w:val="none" w:sz="0" w:space="0" w:color="auto"/>
      </w:divBdr>
    </w:div>
    <w:div w:id="538010611">
      <w:bodyDiv w:val="1"/>
      <w:marLeft w:val="0"/>
      <w:marRight w:val="0"/>
      <w:marTop w:val="0"/>
      <w:marBottom w:val="0"/>
      <w:divBdr>
        <w:top w:val="none" w:sz="0" w:space="0" w:color="auto"/>
        <w:left w:val="none" w:sz="0" w:space="0" w:color="auto"/>
        <w:bottom w:val="none" w:sz="0" w:space="0" w:color="auto"/>
        <w:right w:val="none" w:sz="0" w:space="0" w:color="auto"/>
      </w:divBdr>
    </w:div>
    <w:div w:id="547187189">
      <w:bodyDiv w:val="1"/>
      <w:marLeft w:val="0"/>
      <w:marRight w:val="0"/>
      <w:marTop w:val="0"/>
      <w:marBottom w:val="0"/>
      <w:divBdr>
        <w:top w:val="none" w:sz="0" w:space="0" w:color="auto"/>
        <w:left w:val="none" w:sz="0" w:space="0" w:color="auto"/>
        <w:bottom w:val="none" w:sz="0" w:space="0" w:color="auto"/>
        <w:right w:val="none" w:sz="0" w:space="0" w:color="auto"/>
      </w:divBdr>
    </w:div>
    <w:div w:id="565148399">
      <w:bodyDiv w:val="1"/>
      <w:marLeft w:val="0"/>
      <w:marRight w:val="0"/>
      <w:marTop w:val="0"/>
      <w:marBottom w:val="0"/>
      <w:divBdr>
        <w:top w:val="none" w:sz="0" w:space="0" w:color="auto"/>
        <w:left w:val="none" w:sz="0" w:space="0" w:color="auto"/>
        <w:bottom w:val="none" w:sz="0" w:space="0" w:color="auto"/>
        <w:right w:val="none" w:sz="0" w:space="0" w:color="auto"/>
      </w:divBdr>
    </w:div>
    <w:div w:id="577713214">
      <w:bodyDiv w:val="1"/>
      <w:marLeft w:val="0"/>
      <w:marRight w:val="0"/>
      <w:marTop w:val="0"/>
      <w:marBottom w:val="0"/>
      <w:divBdr>
        <w:top w:val="none" w:sz="0" w:space="0" w:color="auto"/>
        <w:left w:val="none" w:sz="0" w:space="0" w:color="auto"/>
        <w:bottom w:val="none" w:sz="0" w:space="0" w:color="auto"/>
        <w:right w:val="none" w:sz="0" w:space="0" w:color="auto"/>
      </w:divBdr>
    </w:div>
    <w:div w:id="595479853">
      <w:bodyDiv w:val="1"/>
      <w:marLeft w:val="0"/>
      <w:marRight w:val="0"/>
      <w:marTop w:val="0"/>
      <w:marBottom w:val="0"/>
      <w:divBdr>
        <w:top w:val="none" w:sz="0" w:space="0" w:color="auto"/>
        <w:left w:val="none" w:sz="0" w:space="0" w:color="auto"/>
        <w:bottom w:val="none" w:sz="0" w:space="0" w:color="auto"/>
        <w:right w:val="none" w:sz="0" w:space="0" w:color="auto"/>
      </w:divBdr>
    </w:div>
    <w:div w:id="606885883">
      <w:bodyDiv w:val="1"/>
      <w:marLeft w:val="0"/>
      <w:marRight w:val="0"/>
      <w:marTop w:val="0"/>
      <w:marBottom w:val="0"/>
      <w:divBdr>
        <w:top w:val="none" w:sz="0" w:space="0" w:color="auto"/>
        <w:left w:val="none" w:sz="0" w:space="0" w:color="auto"/>
        <w:bottom w:val="none" w:sz="0" w:space="0" w:color="auto"/>
        <w:right w:val="none" w:sz="0" w:space="0" w:color="auto"/>
      </w:divBdr>
    </w:div>
    <w:div w:id="634457221">
      <w:bodyDiv w:val="1"/>
      <w:marLeft w:val="0"/>
      <w:marRight w:val="0"/>
      <w:marTop w:val="0"/>
      <w:marBottom w:val="0"/>
      <w:divBdr>
        <w:top w:val="none" w:sz="0" w:space="0" w:color="auto"/>
        <w:left w:val="none" w:sz="0" w:space="0" w:color="auto"/>
        <w:bottom w:val="none" w:sz="0" w:space="0" w:color="auto"/>
        <w:right w:val="none" w:sz="0" w:space="0" w:color="auto"/>
      </w:divBdr>
    </w:div>
    <w:div w:id="635532394">
      <w:bodyDiv w:val="1"/>
      <w:marLeft w:val="0"/>
      <w:marRight w:val="0"/>
      <w:marTop w:val="0"/>
      <w:marBottom w:val="0"/>
      <w:divBdr>
        <w:top w:val="none" w:sz="0" w:space="0" w:color="auto"/>
        <w:left w:val="none" w:sz="0" w:space="0" w:color="auto"/>
        <w:bottom w:val="none" w:sz="0" w:space="0" w:color="auto"/>
        <w:right w:val="none" w:sz="0" w:space="0" w:color="auto"/>
      </w:divBdr>
      <w:divsChild>
        <w:div w:id="694622377">
          <w:marLeft w:val="0"/>
          <w:marRight w:val="0"/>
          <w:marTop w:val="0"/>
          <w:marBottom w:val="0"/>
          <w:divBdr>
            <w:top w:val="none" w:sz="0" w:space="0" w:color="auto"/>
            <w:left w:val="none" w:sz="0" w:space="0" w:color="auto"/>
            <w:bottom w:val="none" w:sz="0" w:space="0" w:color="auto"/>
            <w:right w:val="none" w:sz="0" w:space="0" w:color="auto"/>
          </w:divBdr>
          <w:divsChild>
            <w:div w:id="142753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747821">
      <w:bodyDiv w:val="1"/>
      <w:marLeft w:val="0"/>
      <w:marRight w:val="0"/>
      <w:marTop w:val="0"/>
      <w:marBottom w:val="0"/>
      <w:divBdr>
        <w:top w:val="none" w:sz="0" w:space="0" w:color="auto"/>
        <w:left w:val="none" w:sz="0" w:space="0" w:color="auto"/>
        <w:bottom w:val="none" w:sz="0" w:space="0" w:color="auto"/>
        <w:right w:val="none" w:sz="0" w:space="0" w:color="auto"/>
      </w:divBdr>
      <w:divsChild>
        <w:div w:id="453988562">
          <w:marLeft w:val="0"/>
          <w:marRight w:val="0"/>
          <w:marTop w:val="0"/>
          <w:marBottom w:val="0"/>
          <w:divBdr>
            <w:top w:val="none" w:sz="0" w:space="0" w:color="auto"/>
            <w:left w:val="none" w:sz="0" w:space="0" w:color="auto"/>
            <w:bottom w:val="none" w:sz="0" w:space="0" w:color="auto"/>
            <w:right w:val="none" w:sz="0" w:space="0" w:color="auto"/>
          </w:divBdr>
          <w:divsChild>
            <w:div w:id="9820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148267">
      <w:bodyDiv w:val="1"/>
      <w:marLeft w:val="0"/>
      <w:marRight w:val="0"/>
      <w:marTop w:val="0"/>
      <w:marBottom w:val="0"/>
      <w:divBdr>
        <w:top w:val="none" w:sz="0" w:space="0" w:color="auto"/>
        <w:left w:val="none" w:sz="0" w:space="0" w:color="auto"/>
        <w:bottom w:val="none" w:sz="0" w:space="0" w:color="auto"/>
        <w:right w:val="none" w:sz="0" w:space="0" w:color="auto"/>
      </w:divBdr>
    </w:div>
    <w:div w:id="657002118">
      <w:bodyDiv w:val="1"/>
      <w:marLeft w:val="0"/>
      <w:marRight w:val="0"/>
      <w:marTop w:val="0"/>
      <w:marBottom w:val="0"/>
      <w:divBdr>
        <w:top w:val="none" w:sz="0" w:space="0" w:color="auto"/>
        <w:left w:val="none" w:sz="0" w:space="0" w:color="auto"/>
        <w:bottom w:val="none" w:sz="0" w:space="0" w:color="auto"/>
        <w:right w:val="none" w:sz="0" w:space="0" w:color="auto"/>
      </w:divBdr>
    </w:div>
    <w:div w:id="670110714">
      <w:bodyDiv w:val="1"/>
      <w:marLeft w:val="0"/>
      <w:marRight w:val="0"/>
      <w:marTop w:val="0"/>
      <w:marBottom w:val="0"/>
      <w:divBdr>
        <w:top w:val="none" w:sz="0" w:space="0" w:color="auto"/>
        <w:left w:val="none" w:sz="0" w:space="0" w:color="auto"/>
        <w:bottom w:val="none" w:sz="0" w:space="0" w:color="auto"/>
        <w:right w:val="none" w:sz="0" w:space="0" w:color="auto"/>
      </w:divBdr>
    </w:div>
    <w:div w:id="694189396">
      <w:bodyDiv w:val="1"/>
      <w:marLeft w:val="0"/>
      <w:marRight w:val="0"/>
      <w:marTop w:val="0"/>
      <w:marBottom w:val="0"/>
      <w:divBdr>
        <w:top w:val="none" w:sz="0" w:space="0" w:color="auto"/>
        <w:left w:val="none" w:sz="0" w:space="0" w:color="auto"/>
        <w:bottom w:val="none" w:sz="0" w:space="0" w:color="auto"/>
        <w:right w:val="none" w:sz="0" w:space="0" w:color="auto"/>
      </w:divBdr>
    </w:div>
    <w:div w:id="724836848">
      <w:bodyDiv w:val="1"/>
      <w:marLeft w:val="0"/>
      <w:marRight w:val="0"/>
      <w:marTop w:val="0"/>
      <w:marBottom w:val="0"/>
      <w:divBdr>
        <w:top w:val="none" w:sz="0" w:space="0" w:color="auto"/>
        <w:left w:val="none" w:sz="0" w:space="0" w:color="auto"/>
        <w:bottom w:val="none" w:sz="0" w:space="0" w:color="auto"/>
        <w:right w:val="none" w:sz="0" w:space="0" w:color="auto"/>
      </w:divBdr>
    </w:div>
    <w:div w:id="726535920">
      <w:bodyDiv w:val="1"/>
      <w:marLeft w:val="0"/>
      <w:marRight w:val="0"/>
      <w:marTop w:val="0"/>
      <w:marBottom w:val="0"/>
      <w:divBdr>
        <w:top w:val="none" w:sz="0" w:space="0" w:color="auto"/>
        <w:left w:val="none" w:sz="0" w:space="0" w:color="auto"/>
        <w:bottom w:val="none" w:sz="0" w:space="0" w:color="auto"/>
        <w:right w:val="none" w:sz="0" w:space="0" w:color="auto"/>
      </w:divBdr>
    </w:div>
    <w:div w:id="739864869">
      <w:bodyDiv w:val="1"/>
      <w:marLeft w:val="0"/>
      <w:marRight w:val="0"/>
      <w:marTop w:val="0"/>
      <w:marBottom w:val="0"/>
      <w:divBdr>
        <w:top w:val="none" w:sz="0" w:space="0" w:color="auto"/>
        <w:left w:val="none" w:sz="0" w:space="0" w:color="auto"/>
        <w:bottom w:val="none" w:sz="0" w:space="0" w:color="auto"/>
        <w:right w:val="none" w:sz="0" w:space="0" w:color="auto"/>
      </w:divBdr>
    </w:div>
    <w:div w:id="764960764">
      <w:bodyDiv w:val="1"/>
      <w:marLeft w:val="0"/>
      <w:marRight w:val="0"/>
      <w:marTop w:val="0"/>
      <w:marBottom w:val="0"/>
      <w:divBdr>
        <w:top w:val="none" w:sz="0" w:space="0" w:color="auto"/>
        <w:left w:val="none" w:sz="0" w:space="0" w:color="auto"/>
        <w:bottom w:val="none" w:sz="0" w:space="0" w:color="auto"/>
        <w:right w:val="none" w:sz="0" w:space="0" w:color="auto"/>
      </w:divBdr>
    </w:div>
    <w:div w:id="773207796">
      <w:bodyDiv w:val="1"/>
      <w:marLeft w:val="0"/>
      <w:marRight w:val="0"/>
      <w:marTop w:val="0"/>
      <w:marBottom w:val="0"/>
      <w:divBdr>
        <w:top w:val="none" w:sz="0" w:space="0" w:color="auto"/>
        <w:left w:val="none" w:sz="0" w:space="0" w:color="auto"/>
        <w:bottom w:val="none" w:sz="0" w:space="0" w:color="auto"/>
        <w:right w:val="none" w:sz="0" w:space="0" w:color="auto"/>
      </w:divBdr>
    </w:div>
    <w:div w:id="796609170">
      <w:bodyDiv w:val="1"/>
      <w:marLeft w:val="0"/>
      <w:marRight w:val="0"/>
      <w:marTop w:val="0"/>
      <w:marBottom w:val="0"/>
      <w:divBdr>
        <w:top w:val="none" w:sz="0" w:space="0" w:color="auto"/>
        <w:left w:val="none" w:sz="0" w:space="0" w:color="auto"/>
        <w:bottom w:val="none" w:sz="0" w:space="0" w:color="auto"/>
        <w:right w:val="none" w:sz="0" w:space="0" w:color="auto"/>
      </w:divBdr>
    </w:div>
    <w:div w:id="797144170">
      <w:bodyDiv w:val="1"/>
      <w:marLeft w:val="0"/>
      <w:marRight w:val="0"/>
      <w:marTop w:val="0"/>
      <w:marBottom w:val="0"/>
      <w:divBdr>
        <w:top w:val="none" w:sz="0" w:space="0" w:color="auto"/>
        <w:left w:val="none" w:sz="0" w:space="0" w:color="auto"/>
        <w:bottom w:val="none" w:sz="0" w:space="0" w:color="auto"/>
        <w:right w:val="none" w:sz="0" w:space="0" w:color="auto"/>
      </w:divBdr>
    </w:div>
    <w:div w:id="802042517">
      <w:bodyDiv w:val="1"/>
      <w:marLeft w:val="0"/>
      <w:marRight w:val="0"/>
      <w:marTop w:val="0"/>
      <w:marBottom w:val="0"/>
      <w:divBdr>
        <w:top w:val="none" w:sz="0" w:space="0" w:color="auto"/>
        <w:left w:val="none" w:sz="0" w:space="0" w:color="auto"/>
        <w:bottom w:val="none" w:sz="0" w:space="0" w:color="auto"/>
        <w:right w:val="none" w:sz="0" w:space="0" w:color="auto"/>
      </w:divBdr>
    </w:div>
    <w:div w:id="805050843">
      <w:bodyDiv w:val="1"/>
      <w:marLeft w:val="0"/>
      <w:marRight w:val="0"/>
      <w:marTop w:val="0"/>
      <w:marBottom w:val="0"/>
      <w:divBdr>
        <w:top w:val="none" w:sz="0" w:space="0" w:color="auto"/>
        <w:left w:val="none" w:sz="0" w:space="0" w:color="auto"/>
        <w:bottom w:val="none" w:sz="0" w:space="0" w:color="auto"/>
        <w:right w:val="none" w:sz="0" w:space="0" w:color="auto"/>
      </w:divBdr>
    </w:div>
    <w:div w:id="810173745">
      <w:bodyDiv w:val="1"/>
      <w:marLeft w:val="0"/>
      <w:marRight w:val="0"/>
      <w:marTop w:val="0"/>
      <w:marBottom w:val="0"/>
      <w:divBdr>
        <w:top w:val="none" w:sz="0" w:space="0" w:color="auto"/>
        <w:left w:val="none" w:sz="0" w:space="0" w:color="auto"/>
        <w:bottom w:val="none" w:sz="0" w:space="0" w:color="auto"/>
        <w:right w:val="none" w:sz="0" w:space="0" w:color="auto"/>
      </w:divBdr>
      <w:divsChild>
        <w:div w:id="871386414">
          <w:marLeft w:val="0"/>
          <w:marRight w:val="0"/>
          <w:marTop w:val="0"/>
          <w:marBottom w:val="0"/>
          <w:divBdr>
            <w:top w:val="none" w:sz="0" w:space="0" w:color="auto"/>
            <w:left w:val="none" w:sz="0" w:space="0" w:color="auto"/>
            <w:bottom w:val="none" w:sz="0" w:space="0" w:color="auto"/>
            <w:right w:val="none" w:sz="0" w:space="0" w:color="auto"/>
          </w:divBdr>
        </w:div>
        <w:div w:id="233400563">
          <w:marLeft w:val="0"/>
          <w:marRight w:val="0"/>
          <w:marTop w:val="0"/>
          <w:marBottom w:val="0"/>
          <w:divBdr>
            <w:top w:val="none" w:sz="0" w:space="0" w:color="auto"/>
            <w:left w:val="none" w:sz="0" w:space="0" w:color="auto"/>
            <w:bottom w:val="none" w:sz="0" w:space="0" w:color="auto"/>
            <w:right w:val="none" w:sz="0" w:space="0" w:color="auto"/>
          </w:divBdr>
        </w:div>
        <w:div w:id="1810971111">
          <w:marLeft w:val="0"/>
          <w:marRight w:val="0"/>
          <w:marTop w:val="0"/>
          <w:marBottom w:val="0"/>
          <w:divBdr>
            <w:top w:val="none" w:sz="0" w:space="0" w:color="auto"/>
            <w:left w:val="none" w:sz="0" w:space="0" w:color="auto"/>
            <w:bottom w:val="none" w:sz="0" w:space="0" w:color="auto"/>
            <w:right w:val="none" w:sz="0" w:space="0" w:color="auto"/>
          </w:divBdr>
        </w:div>
        <w:div w:id="1728649045">
          <w:marLeft w:val="0"/>
          <w:marRight w:val="0"/>
          <w:marTop w:val="0"/>
          <w:marBottom w:val="0"/>
          <w:divBdr>
            <w:top w:val="none" w:sz="0" w:space="0" w:color="auto"/>
            <w:left w:val="none" w:sz="0" w:space="0" w:color="auto"/>
            <w:bottom w:val="none" w:sz="0" w:space="0" w:color="auto"/>
            <w:right w:val="none" w:sz="0" w:space="0" w:color="auto"/>
          </w:divBdr>
        </w:div>
        <w:div w:id="683629399">
          <w:marLeft w:val="0"/>
          <w:marRight w:val="0"/>
          <w:marTop w:val="0"/>
          <w:marBottom w:val="0"/>
          <w:divBdr>
            <w:top w:val="none" w:sz="0" w:space="0" w:color="auto"/>
            <w:left w:val="none" w:sz="0" w:space="0" w:color="auto"/>
            <w:bottom w:val="none" w:sz="0" w:space="0" w:color="auto"/>
            <w:right w:val="none" w:sz="0" w:space="0" w:color="auto"/>
          </w:divBdr>
        </w:div>
      </w:divsChild>
    </w:div>
    <w:div w:id="840463350">
      <w:bodyDiv w:val="1"/>
      <w:marLeft w:val="0"/>
      <w:marRight w:val="0"/>
      <w:marTop w:val="0"/>
      <w:marBottom w:val="0"/>
      <w:divBdr>
        <w:top w:val="none" w:sz="0" w:space="0" w:color="auto"/>
        <w:left w:val="none" w:sz="0" w:space="0" w:color="auto"/>
        <w:bottom w:val="none" w:sz="0" w:space="0" w:color="auto"/>
        <w:right w:val="none" w:sz="0" w:space="0" w:color="auto"/>
      </w:divBdr>
    </w:div>
    <w:div w:id="863445212">
      <w:bodyDiv w:val="1"/>
      <w:marLeft w:val="0"/>
      <w:marRight w:val="0"/>
      <w:marTop w:val="0"/>
      <w:marBottom w:val="0"/>
      <w:divBdr>
        <w:top w:val="none" w:sz="0" w:space="0" w:color="auto"/>
        <w:left w:val="none" w:sz="0" w:space="0" w:color="auto"/>
        <w:bottom w:val="none" w:sz="0" w:space="0" w:color="auto"/>
        <w:right w:val="none" w:sz="0" w:space="0" w:color="auto"/>
      </w:divBdr>
    </w:div>
    <w:div w:id="865751493">
      <w:bodyDiv w:val="1"/>
      <w:marLeft w:val="0"/>
      <w:marRight w:val="0"/>
      <w:marTop w:val="0"/>
      <w:marBottom w:val="0"/>
      <w:divBdr>
        <w:top w:val="none" w:sz="0" w:space="0" w:color="auto"/>
        <w:left w:val="none" w:sz="0" w:space="0" w:color="auto"/>
        <w:bottom w:val="none" w:sz="0" w:space="0" w:color="auto"/>
        <w:right w:val="none" w:sz="0" w:space="0" w:color="auto"/>
      </w:divBdr>
    </w:div>
    <w:div w:id="882670520">
      <w:bodyDiv w:val="1"/>
      <w:marLeft w:val="0"/>
      <w:marRight w:val="0"/>
      <w:marTop w:val="0"/>
      <w:marBottom w:val="0"/>
      <w:divBdr>
        <w:top w:val="none" w:sz="0" w:space="0" w:color="auto"/>
        <w:left w:val="none" w:sz="0" w:space="0" w:color="auto"/>
        <w:bottom w:val="none" w:sz="0" w:space="0" w:color="auto"/>
        <w:right w:val="none" w:sz="0" w:space="0" w:color="auto"/>
      </w:divBdr>
    </w:div>
    <w:div w:id="896821334">
      <w:bodyDiv w:val="1"/>
      <w:marLeft w:val="0"/>
      <w:marRight w:val="0"/>
      <w:marTop w:val="0"/>
      <w:marBottom w:val="0"/>
      <w:divBdr>
        <w:top w:val="none" w:sz="0" w:space="0" w:color="auto"/>
        <w:left w:val="none" w:sz="0" w:space="0" w:color="auto"/>
        <w:bottom w:val="none" w:sz="0" w:space="0" w:color="auto"/>
        <w:right w:val="none" w:sz="0" w:space="0" w:color="auto"/>
      </w:divBdr>
    </w:div>
    <w:div w:id="908147619">
      <w:bodyDiv w:val="1"/>
      <w:marLeft w:val="0"/>
      <w:marRight w:val="0"/>
      <w:marTop w:val="0"/>
      <w:marBottom w:val="0"/>
      <w:divBdr>
        <w:top w:val="none" w:sz="0" w:space="0" w:color="auto"/>
        <w:left w:val="none" w:sz="0" w:space="0" w:color="auto"/>
        <w:bottom w:val="none" w:sz="0" w:space="0" w:color="auto"/>
        <w:right w:val="none" w:sz="0" w:space="0" w:color="auto"/>
      </w:divBdr>
    </w:div>
    <w:div w:id="919678289">
      <w:bodyDiv w:val="1"/>
      <w:marLeft w:val="0"/>
      <w:marRight w:val="0"/>
      <w:marTop w:val="0"/>
      <w:marBottom w:val="0"/>
      <w:divBdr>
        <w:top w:val="none" w:sz="0" w:space="0" w:color="auto"/>
        <w:left w:val="none" w:sz="0" w:space="0" w:color="auto"/>
        <w:bottom w:val="none" w:sz="0" w:space="0" w:color="auto"/>
        <w:right w:val="none" w:sz="0" w:space="0" w:color="auto"/>
      </w:divBdr>
    </w:div>
    <w:div w:id="919755601">
      <w:bodyDiv w:val="1"/>
      <w:marLeft w:val="0"/>
      <w:marRight w:val="0"/>
      <w:marTop w:val="0"/>
      <w:marBottom w:val="0"/>
      <w:divBdr>
        <w:top w:val="none" w:sz="0" w:space="0" w:color="auto"/>
        <w:left w:val="none" w:sz="0" w:space="0" w:color="auto"/>
        <w:bottom w:val="none" w:sz="0" w:space="0" w:color="auto"/>
        <w:right w:val="none" w:sz="0" w:space="0" w:color="auto"/>
      </w:divBdr>
    </w:div>
    <w:div w:id="953511929">
      <w:bodyDiv w:val="1"/>
      <w:marLeft w:val="0"/>
      <w:marRight w:val="0"/>
      <w:marTop w:val="0"/>
      <w:marBottom w:val="0"/>
      <w:divBdr>
        <w:top w:val="none" w:sz="0" w:space="0" w:color="auto"/>
        <w:left w:val="none" w:sz="0" w:space="0" w:color="auto"/>
        <w:bottom w:val="none" w:sz="0" w:space="0" w:color="auto"/>
        <w:right w:val="none" w:sz="0" w:space="0" w:color="auto"/>
      </w:divBdr>
    </w:div>
    <w:div w:id="971599739">
      <w:bodyDiv w:val="1"/>
      <w:marLeft w:val="0"/>
      <w:marRight w:val="0"/>
      <w:marTop w:val="0"/>
      <w:marBottom w:val="0"/>
      <w:divBdr>
        <w:top w:val="none" w:sz="0" w:space="0" w:color="auto"/>
        <w:left w:val="none" w:sz="0" w:space="0" w:color="auto"/>
        <w:bottom w:val="none" w:sz="0" w:space="0" w:color="auto"/>
        <w:right w:val="none" w:sz="0" w:space="0" w:color="auto"/>
      </w:divBdr>
    </w:div>
    <w:div w:id="983580924">
      <w:bodyDiv w:val="1"/>
      <w:marLeft w:val="0"/>
      <w:marRight w:val="0"/>
      <w:marTop w:val="0"/>
      <w:marBottom w:val="0"/>
      <w:divBdr>
        <w:top w:val="none" w:sz="0" w:space="0" w:color="auto"/>
        <w:left w:val="none" w:sz="0" w:space="0" w:color="auto"/>
        <w:bottom w:val="none" w:sz="0" w:space="0" w:color="auto"/>
        <w:right w:val="none" w:sz="0" w:space="0" w:color="auto"/>
      </w:divBdr>
    </w:div>
    <w:div w:id="989288320">
      <w:bodyDiv w:val="1"/>
      <w:marLeft w:val="0"/>
      <w:marRight w:val="0"/>
      <w:marTop w:val="0"/>
      <w:marBottom w:val="0"/>
      <w:divBdr>
        <w:top w:val="none" w:sz="0" w:space="0" w:color="auto"/>
        <w:left w:val="none" w:sz="0" w:space="0" w:color="auto"/>
        <w:bottom w:val="none" w:sz="0" w:space="0" w:color="auto"/>
        <w:right w:val="none" w:sz="0" w:space="0" w:color="auto"/>
      </w:divBdr>
    </w:div>
    <w:div w:id="1018503292">
      <w:bodyDiv w:val="1"/>
      <w:marLeft w:val="0"/>
      <w:marRight w:val="0"/>
      <w:marTop w:val="0"/>
      <w:marBottom w:val="0"/>
      <w:divBdr>
        <w:top w:val="none" w:sz="0" w:space="0" w:color="auto"/>
        <w:left w:val="none" w:sz="0" w:space="0" w:color="auto"/>
        <w:bottom w:val="none" w:sz="0" w:space="0" w:color="auto"/>
        <w:right w:val="none" w:sz="0" w:space="0" w:color="auto"/>
      </w:divBdr>
    </w:div>
    <w:div w:id="1022241481">
      <w:bodyDiv w:val="1"/>
      <w:marLeft w:val="0"/>
      <w:marRight w:val="0"/>
      <w:marTop w:val="0"/>
      <w:marBottom w:val="0"/>
      <w:divBdr>
        <w:top w:val="none" w:sz="0" w:space="0" w:color="auto"/>
        <w:left w:val="none" w:sz="0" w:space="0" w:color="auto"/>
        <w:bottom w:val="none" w:sz="0" w:space="0" w:color="auto"/>
        <w:right w:val="none" w:sz="0" w:space="0" w:color="auto"/>
      </w:divBdr>
    </w:div>
    <w:div w:id="1095781570">
      <w:bodyDiv w:val="1"/>
      <w:marLeft w:val="0"/>
      <w:marRight w:val="0"/>
      <w:marTop w:val="0"/>
      <w:marBottom w:val="0"/>
      <w:divBdr>
        <w:top w:val="none" w:sz="0" w:space="0" w:color="auto"/>
        <w:left w:val="none" w:sz="0" w:space="0" w:color="auto"/>
        <w:bottom w:val="none" w:sz="0" w:space="0" w:color="auto"/>
        <w:right w:val="none" w:sz="0" w:space="0" w:color="auto"/>
      </w:divBdr>
      <w:divsChild>
        <w:div w:id="1693606016">
          <w:marLeft w:val="0"/>
          <w:marRight w:val="0"/>
          <w:marTop w:val="0"/>
          <w:marBottom w:val="0"/>
          <w:divBdr>
            <w:top w:val="none" w:sz="0" w:space="0" w:color="auto"/>
            <w:left w:val="none" w:sz="0" w:space="0" w:color="auto"/>
            <w:bottom w:val="none" w:sz="0" w:space="0" w:color="auto"/>
            <w:right w:val="none" w:sz="0" w:space="0" w:color="auto"/>
          </w:divBdr>
          <w:divsChild>
            <w:div w:id="157728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407881">
      <w:bodyDiv w:val="1"/>
      <w:marLeft w:val="0"/>
      <w:marRight w:val="0"/>
      <w:marTop w:val="0"/>
      <w:marBottom w:val="0"/>
      <w:divBdr>
        <w:top w:val="none" w:sz="0" w:space="0" w:color="auto"/>
        <w:left w:val="none" w:sz="0" w:space="0" w:color="auto"/>
        <w:bottom w:val="none" w:sz="0" w:space="0" w:color="auto"/>
        <w:right w:val="none" w:sz="0" w:space="0" w:color="auto"/>
      </w:divBdr>
    </w:div>
    <w:div w:id="1108426319">
      <w:bodyDiv w:val="1"/>
      <w:marLeft w:val="0"/>
      <w:marRight w:val="0"/>
      <w:marTop w:val="0"/>
      <w:marBottom w:val="0"/>
      <w:divBdr>
        <w:top w:val="none" w:sz="0" w:space="0" w:color="auto"/>
        <w:left w:val="none" w:sz="0" w:space="0" w:color="auto"/>
        <w:bottom w:val="none" w:sz="0" w:space="0" w:color="auto"/>
        <w:right w:val="none" w:sz="0" w:space="0" w:color="auto"/>
      </w:divBdr>
      <w:divsChild>
        <w:div w:id="419644945">
          <w:marLeft w:val="0"/>
          <w:marRight w:val="0"/>
          <w:marTop w:val="0"/>
          <w:marBottom w:val="0"/>
          <w:divBdr>
            <w:top w:val="none" w:sz="0" w:space="0" w:color="auto"/>
            <w:left w:val="none" w:sz="0" w:space="0" w:color="auto"/>
            <w:bottom w:val="none" w:sz="0" w:space="0" w:color="auto"/>
            <w:right w:val="none" w:sz="0" w:space="0" w:color="auto"/>
          </w:divBdr>
        </w:div>
        <w:div w:id="557057889">
          <w:marLeft w:val="0"/>
          <w:marRight w:val="0"/>
          <w:marTop w:val="0"/>
          <w:marBottom w:val="0"/>
          <w:divBdr>
            <w:top w:val="none" w:sz="0" w:space="0" w:color="auto"/>
            <w:left w:val="none" w:sz="0" w:space="0" w:color="auto"/>
            <w:bottom w:val="none" w:sz="0" w:space="0" w:color="auto"/>
            <w:right w:val="none" w:sz="0" w:space="0" w:color="auto"/>
          </w:divBdr>
        </w:div>
        <w:div w:id="598295603">
          <w:marLeft w:val="0"/>
          <w:marRight w:val="0"/>
          <w:marTop w:val="0"/>
          <w:marBottom w:val="0"/>
          <w:divBdr>
            <w:top w:val="none" w:sz="0" w:space="0" w:color="auto"/>
            <w:left w:val="none" w:sz="0" w:space="0" w:color="auto"/>
            <w:bottom w:val="none" w:sz="0" w:space="0" w:color="auto"/>
            <w:right w:val="none" w:sz="0" w:space="0" w:color="auto"/>
          </w:divBdr>
        </w:div>
        <w:div w:id="1869682711">
          <w:marLeft w:val="0"/>
          <w:marRight w:val="0"/>
          <w:marTop w:val="0"/>
          <w:marBottom w:val="0"/>
          <w:divBdr>
            <w:top w:val="none" w:sz="0" w:space="0" w:color="auto"/>
            <w:left w:val="none" w:sz="0" w:space="0" w:color="auto"/>
            <w:bottom w:val="none" w:sz="0" w:space="0" w:color="auto"/>
            <w:right w:val="none" w:sz="0" w:space="0" w:color="auto"/>
          </w:divBdr>
        </w:div>
      </w:divsChild>
    </w:div>
    <w:div w:id="1114980980">
      <w:bodyDiv w:val="1"/>
      <w:marLeft w:val="0"/>
      <w:marRight w:val="0"/>
      <w:marTop w:val="0"/>
      <w:marBottom w:val="0"/>
      <w:divBdr>
        <w:top w:val="none" w:sz="0" w:space="0" w:color="auto"/>
        <w:left w:val="none" w:sz="0" w:space="0" w:color="auto"/>
        <w:bottom w:val="none" w:sz="0" w:space="0" w:color="auto"/>
        <w:right w:val="none" w:sz="0" w:space="0" w:color="auto"/>
      </w:divBdr>
    </w:div>
    <w:div w:id="1122268971">
      <w:bodyDiv w:val="1"/>
      <w:marLeft w:val="0"/>
      <w:marRight w:val="0"/>
      <w:marTop w:val="0"/>
      <w:marBottom w:val="0"/>
      <w:divBdr>
        <w:top w:val="none" w:sz="0" w:space="0" w:color="auto"/>
        <w:left w:val="none" w:sz="0" w:space="0" w:color="auto"/>
        <w:bottom w:val="none" w:sz="0" w:space="0" w:color="auto"/>
        <w:right w:val="none" w:sz="0" w:space="0" w:color="auto"/>
      </w:divBdr>
    </w:div>
    <w:div w:id="1131047716">
      <w:bodyDiv w:val="1"/>
      <w:marLeft w:val="0"/>
      <w:marRight w:val="0"/>
      <w:marTop w:val="0"/>
      <w:marBottom w:val="0"/>
      <w:divBdr>
        <w:top w:val="none" w:sz="0" w:space="0" w:color="auto"/>
        <w:left w:val="none" w:sz="0" w:space="0" w:color="auto"/>
        <w:bottom w:val="none" w:sz="0" w:space="0" w:color="auto"/>
        <w:right w:val="none" w:sz="0" w:space="0" w:color="auto"/>
      </w:divBdr>
    </w:div>
    <w:div w:id="1140612252">
      <w:bodyDiv w:val="1"/>
      <w:marLeft w:val="0"/>
      <w:marRight w:val="0"/>
      <w:marTop w:val="0"/>
      <w:marBottom w:val="0"/>
      <w:divBdr>
        <w:top w:val="none" w:sz="0" w:space="0" w:color="auto"/>
        <w:left w:val="none" w:sz="0" w:space="0" w:color="auto"/>
        <w:bottom w:val="none" w:sz="0" w:space="0" w:color="auto"/>
        <w:right w:val="none" w:sz="0" w:space="0" w:color="auto"/>
      </w:divBdr>
    </w:div>
    <w:div w:id="1149204391">
      <w:bodyDiv w:val="1"/>
      <w:marLeft w:val="0"/>
      <w:marRight w:val="0"/>
      <w:marTop w:val="0"/>
      <w:marBottom w:val="0"/>
      <w:divBdr>
        <w:top w:val="none" w:sz="0" w:space="0" w:color="auto"/>
        <w:left w:val="none" w:sz="0" w:space="0" w:color="auto"/>
        <w:bottom w:val="none" w:sz="0" w:space="0" w:color="auto"/>
        <w:right w:val="none" w:sz="0" w:space="0" w:color="auto"/>
      </w:divBdr>
    </w:div>
    <w:div w:id="1159926274">
      <w:bodyDiv w:val="1"/>
      <w:marLeft w:val="0"/>
      <w:marRight w:val="0"/>
      <w:marTop w:val="0"/>
      <w:marBottom w:val="0"/>
      <w:divBdr>
        <w:top w:val="none" w:sz="0" w:space="0" w:color="auto"/>
        <w:left w:val="none" w:sz="0" w:space="0" w:color="auto"/>
        <w:bottom w:val="none" w:sz="0" w:space="0" w:color="auto"/>
        <w:right w:val="none" w:sz="0" w:space="0" w:color="auto"/>
      </w:divBdr>
    </w:div>
    <w:div w:id="1181702867">
      <w:bodyDiv w:val="1"/>
      <w:marLeft w:val="0"/>
      <w:marRight w:val="0"/>
      <w:marTop w:val="0"/>
      <w:marBottom w:val="0"/>
      <w:divBdr>
        <w:top w:val="none" w:sz="0" w:space="0" w:color="auto"/>
        <w:left w:val="none" w:sz="0" w:space="0" w:color="auto"/>
        <w:bottom w:val="none" w:sz="0" w:space="0" w:color="auto"/>
        <w:right w:val="none" w:sz="0" w:space="0" w:color="auto"/>
      </w:divBdr>
    </w:div>
    <w:div w:id="1209417098">
      <w:bodyDiv w:val="1"/>
      <w:marLeft w:val="0"/>
      <w:marRight w:val="0"/>
      <w:marTop w:val="0"/>
      <w:marBottom w:val="0"/>
      <w:divBdr>
        <w:top w:val="none" w:sz="0" w:space="0" w:color="auto"/>
        <w:left w:val="none" w:sz="0" w:space="0" w:color="auto"/>
        <w:bottom w:val="none" w:sz="0" w:space="0" w:color="auto"/>
        <w:right w:val="none" w:sz="0" w:space="0" w:color="auto"/>
      </w:divBdr>
    </w:div>
    <w:div w:id="1212573452">
      <w:bodyDiv w:val="1"/>
      <w:marLeft w:val="0"/>
      <w:marRight w:val="0"/>
      <w:marTop w:val="0"/>
      <w:marBottom w:val="0"/>
      <w:divBdr>
        <w:top w:val="none" w:sz="0" w:space="0" w:color="auto"/>
        <w:left w:val="none" w:sz="0" w:space="0" w:color="auto"/>
        <w:bottom w:val="none" w:sz="0" w:space="0" w:color="auto"/>
        <w:right w:val="none" w:sz="0" w:space="0" w:color="auto"/>
      </w:divBdr>
    </w:div>
    <w:div w:id="1215392185">
      <w:bodyDiv w:val="1"/>
      <w:marLeft w:val="0"/>
      <w:marRight w:val="0"/>
      <w:marTop w:val="0"/>
      <w:marBottom w:val="0"/>
      <w:divBdr>
        <w:top w:val="none" w:sz="0" w:space="0" w:color="auto"/>
        <w:left w:val="none" w:sz="0" w:space="0" w:color="auto"/>
        <w:bottom w:val="none" w:sz="0" w:space="0" w:color="auto"/>
        <w:right w:val="none" w:sz="0" w:space="0" w:color="auto"/>
      </w:divBdr>
      <w:divsChild>
        <w:div w:id="295575309">
          <w:marLeft w:val="0"/>
          <w:marRight w:val="0"/>
          <w:marTop w:val="0"/>
          <w:marBottom w:val="0"/>
          <w:divBdr>
            <w:top w:val="none" w:sz="0" w:space="0" w:color="auto"/>
            <w:left w:val="none" w:sz="0" w:space="0" w:color="auto"/>
            <w:bottom w:val="none" w:sz="0" w:space="0" w:color="auto"/>
            <w:right w:val="none" w:sz="0" w:space="0" w:color="auto"/>
          </w:divBdr>
          <w:divsChild>
            <w:div w:id="79745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27169">
      <w:bodyDiv w:val="1"/>
      <w:marLeft w:val="0"/>
      <w:marRight w:val="0"/>
      <w:marTop w:val="0"/>
      <w:marBottom w:val="0"/>
      <w:divBdr>
        <w:top w:val="none" w:sz="0" w:space="0" w:color="auto"/>
        <w:left w:val="none" w:sz="0" w:space="0" w:color="auto"/>
        <w:bottom w:val="none" w:sz="0" w:space="0" w:color="auto"/>
        <w:right w:val="none" w:sz="0" w:space="0" w:color="auto"/>
      </w:divBdr>
    </w:div>
    <w:div w:id="1229729438">
      <w:bodyDiv w:val="1"/>
      <w:marLeft w:val="0"/>
      <w:marRight w:val="0"/>
      <w:marTop w:val="0"/>
      <w:marBottom w:val="0"/>
      <w:divBdr>
        <w:top w:val="none" w:sz="0" w:space="0" w:color="auto"/>
        <w:left w:val="none" w:sz="0" w:space="0" w:color="auto"/>
        <w:bottom w:val="none" w:sz="0" w:space="0" w:color="auto"/>
        <w:right w:val="none" w:sz="0" w:space="0" w:color="auto"/>
      </w:divBdr>
    </w:div>
    <w:div w:id="1232691041">
      <w:bodyDiv w:val="1"/>
      <w:marLeft w:val="0"/>
      <w:marRight w:val="0"/>
      <w:marTop w:val="0"/>
      <w:marBottom w:val="0"/>
      <w:divBdr>
        <w:top w:val="none" w:sz="0" w:space="0" w:color="auto"/>
        <w:left w:val="none" w:sz="0" w:space="0" w:color="auto"/>
        <w:bottom w:val="none" w:sz="0" w:space="0" w:color="auto"/>
        <w:right w:val="none" w:sz="0" w:space="0" w:color="auto"/>
      </w:divBdr>
    </w:div>
    <w:div w:id="1256016644">
      <w:bodyDiv w:val="1"/>
      <w:marLeft w:val="0"/>
      <w:marRight w:val="0"/>
      <w:marTop w:val="0"/>
      <w:marBottom w:val="0"/>
      <w:divBdr>
        <w:top w:val="none" w:sz="0" w:space="0" w:color="auto"/>
        <w:left w:val="none" w:sz="0" w:space="0" w:color="auto"/>
        <w:bottom w:val="none" w:sz="0" w:space="0" w:color="auto"/>
        <w:right w:val="none" w:sz="0" w:space="0" w:color="auto"/>
      </w:divBdr>
    </w:div>
    <w:div w:id="1280455932">
      <w:bodyDiv w:val="1"/>
      <w:marLeft w:val="0"/>
      <w:marRight w:val="0"/>
      <w:marTop w:val="0"/>
      <w:marBottom w:val="0"/>
      <w:divBdr>
        <w:top w:val="none" w:sz="0" w:space="0" w:color="auto"/>
        <w:left w:val="none" w:sz="0" w:space="0" w:color="auto"/>
        <w:bottom w:val="none" w:sz="0" w:space="0" w:color="auto"/>
        <w:right w:val="none" w:sz="0" w:space="0" w:color="auto"/>
      </w:divBdr>
    </w:div>
    <w:div w:id="1297371357">
      <w:bodyDiv w:val="1"/>
      <w:marLeft w:val="0"/>
      <w:marRight w:val="0"/>
      <w:marTop w:val="0"/>
      <w:marBottom w:val="0"/>
      <w:divBdr>
        <w:top w:val="none" w:sz="0" w:space="0" w:color="auto"/>
        <w:left w:val="none" w:sz="0" w:space="0" w:color="auto"/>
        <w:bottom w:val="none" w:sz="0" w:space="0" w:color="auto"/>
        <w:right w:val="none" w:sz="0" w:space="0" w:color="auto"/>
      </w:divBdr>
    </w:div>
    <w:div w:id="1302274472">
      <w:bodyDiv w:val="1"/>
      <w:marLeft w:val="0"/>
      <w:marRight w:val="0"/>
      <w:marTop w:val="0"/>
      <w:marBottom w:val="0"/>
      <w:divBdr>
        <w:top w:val="none" w:sz="0" w:space="0" w:color="auto"/>
        <w:left w:val="none" w:sz="0" w:space="0" w:color="auto"/>
        <w:bottom w:val="none" w:sz="0" w:space="0" w:color="auto"/>
        <w:right w:val="none" w:sz="0" w:space="0" w:color="auto"/>
      </w:divBdr>
    </w:div>
    <w:div w:id="1304434307">
      <w:bodyDiv w:val="1"/>
      <w:marLeft w:val="0"/>
      <w:marRight w:val="0"/>
      <w:marTop w:val="0"/>
      <w:marBottom w:val="0"/>
      <w:divBdr>
        <w:top w:val="none" w:sz="0" w:space="0" w:color="auto"/>
        <w:left w:val="none" w:sz="0" w:space="0" w:color="auto"/>
        <w:bottom w:val="none" w:sz="0" w:space="0" w:color="auto"/>
        <w:right w:val="none" w:sz="0" w:space="0" w:color="auto"/>
      </w:divBdr>
    </w:div>
    <w:div w:id="1306206203">
      <w:bodyDiv w:val="1"/>
      <w:marLeft w:val="0"/>
      <w:marRight w:val="0"/>
      <w:marTop w:val="0"/>
      <w:marBottom w:val="0"/>
      <w:divBdr>
        <w:top w:val="none" w:sz="0" w:space="0" w:color="auto"/>
        <w:left w:val="none" w:sz="0" w:space="0" w:color="auto"/>
        <w:bottom w:val="none" w:sz="0" w:space="0" w:color="auto"/>
        <w:right w:val="none" w:sz="0" w:space="0" w:color="auto"/>
      </w:divBdr>
    </w:div>
    <w:div w:id="1311591279">
      <w:bodyDiv w:val="1"/>
      <w:marLeft w:val="0"/>
      <w:marRight w:val="0"/>
      <w:marTop w:val="0"/>
      <w:marBottom w:val="0"/>
      <w:divBdr>
        <w:top w:val="none" w:sz="0" w:space="0" w:color="auto"/>
        <w:left w:val="none" w:sz="0" w:space="0" w:color="auto"/>
        <w:bottom w:val="none" w:sz="0" w:space="0" w:color="auto"/>
        <w:right w:val="none" w:sz="0" w:space="0" w:color="auto"/>
      </w:divBdr>
    </w:div>
    <w:div w:id="1312712729">
      <w:bodyDiv w:val="1"/>
      <w:marLeft w:val="0"/>
      <w:marRight w:val="0"/>
      <w:marTop w:val="0"/>
      <w:marBottom w:val="0"/>
      <w:divBdr>
        <w:top w:val="none" w:sz="0" w:space="0" w:color="auto"/>
        <w:left w:val="none" w:sz="0" w:space="0" w:color="auto"/>
        <w:bottom w:val="none" w:sz="0" w:space="0" w:color="auto"/>
        <w:right w:val="none" w:sz="0" w:space="0" w:color="auto"/>
      </w:divBdr>
    </w:div>
    <w:div w:id="1328362797">
      <w:bodyDiv w:val="1"/>
      <w:marLeft w:val="0"/>
      <w:marRight w:val="0"/>
      <w:marTop w:val="0"/>
      <w:marBottom w:val="0"/>
      <w:divBdr>
        <w:top w:val="none" w:sz="0" w:space="0" w:color="auto"/>
        <w:left w:val="none" w:sz="0" w:space="0" w:color="auto"/>
        <w:bottom w:val="none" w:sz="0" w:space="0" w:color="auto"/>
        <w:right w:val="none" w:sz="0" w:space="0" w:color="auto"/>
      </w:divBdr>
    </w:div>
    <w:div w:id="1329213113">
      <w:bodyDiv w:val="1"/>
      <w:marLeft w:val="0"/>
      <w:marRight w:val="0"/>
      <w:marTop w:val="0"/>
      <w:marBottom w:val="0"/>
      <w:divBdr>
        <w:top w:val="none" w:sz="0" w:space="0" w:color="auto"/>
        <w:left w:val="none" w:sz="0" w:space="0" w:color="auto"/>
        <w:bottom w:val="none" w:sz="0" w:space="0" w:color="auto"/>
        <w:right w:val="none" w:sz="0" w:space="0" w:color="auto"/>
      </w:divBdr>
    </w:div>
    <w:div w:id="1343974773">
      <w:bodyDiv w:val="1"/>
      <w:marLeft w:val="0"/>
      <w:marRight w:val="0"/>
      <w:marTop w:val="0"/>
      <w:marBottom w:val="0"/>
      <w:divBdr>
        <w:top w:val="none" w:sz="0" w:space="0" w:color="auto"/>
        <w:left w:val="none" w:sz="0" w:space="0" w:color="auto"/>
        <w:bottom w:val="none" w:sz="0" w:space="0" w:color="auto"/>
        <w:right w:val="none" w:sz="0" w:space="0" w:color="auto"/>
      </w:divBdr>
    </w:div>
    <w:div w:id="1356420566">
      <w:bodyDiv w:val="1"/>
      <w:marLeft w:val="0"/>
      <w:marRight w:val="0"/>
      <w:marTop w:val="0"/>
      <w:marBottom w:val="0"/>
      <w:divBdr>
        <w:top w:val="none" w:sz="0" w:space="0" w:color="auto"/>
        <w:left w:val="none" w:sz="0" w:space="0" w:color="auto"/>
        <w:bottom w:val="none" w:sz="0" w:space="0" w:color="auto"/>
        <w:right w:val="none" w:sz="0" w:space="0" w:color="auto"/>
      </w:divBdr>
    </w:div>
    <w:div w:id="1364667138">
      <w:bodyDiv w:val="1"/>
      <w:marLeft w:val="0"/>
      <w:marRight w:val="0"/>
      <w:marTop w:val="0"/>
      <w:marBottom w:val="0"/>
      <w:divBdr>
        <w:top w:val="none" w:sz="0" w:space="0" w:color="auto"/>
        <w:left w:val="none" w:sz="0" w:space="0" w:color="auto"/>
        <w:bottom w:val="none" w:sz="0" w:space="0" w:color="auto"/>
        <w:right w:val="none" w:sz="0" w:space="0" w:color="auto"/>
      </w:divBdr>
    </w:div>
    <w:div w:id="1377847931">
      <w:bodyDiv w:val="1"/>
      <w:marLeft w:val="0"/>
      <w:marRight w:val="0"/>
      <w:marTop w:val="0"/>
      <w:marBottom w:val="0"/>
      <w:divBdr>
        <w:top w:val="none" w:sz="0" w:space="0" w:color="auto"/>
        <w:left w:val="none" w:sz="0" w:space="0" w:color="auto"/>
        <w:bottom w:val="none" w:sz="0" w:space="0" w:color="auto"/>
        <w:right w:val="none" w:sz="0" w:space="0" w:color="auto"/>
      </w:divBdr>
    </w:div>
    <w:div w:id="1403212901">
      <w:bodyDiv w:val="1"/>
      <w:marLeft w:val="0"/>
      <w:marRight w:val="0"/>
      <w:marTop w:val="0"/>
      <w:marBottom w:val="0"/>
      <w:divBdr>
        <w:top w:val="none" w:sz="0" w:space="0" w:color="auto"/>
        <w:left w:val="none" w:sz="0" w:space="0" w:color="auto"/>
        <w:bottom w:val="none" w:sz="0" w:space="0" w:color="auto"/>
        <w:right w:val="none" w:sz="0" w:space="0" w:color="auto"/>
      </w:divBdr>
    </w:div>
    <w:div w:id="1419208921">
      <w:bodyDiv w:val="1"/>
      <w:marLeft w:val="0"/>
      <w:marRight w:val="0"/>
      <w:marTop w:val="0"/>
      <w:marBottom w:val="0"/>
      <w:divBdr>
        <w:top w:val="none" w:sz="0" w:space="0" w:color="auto"/>
        <w:left w:val="none" w:sz="0" w:space="0" w:color="auto"/>
        <w:bottom w:val="none" w:sz="0" w:space="0" w:color="auto"/>
        <w:right w:val="none" w:sz="0" w:space="0" w:color="auto"/>
      </w:divBdr>
    </w:div>
    <w:div w:id="1430277934">
      <w:bodyDiv w:val="1"/>
      <w:marLeft w:val="0"/>
      <w:marRight w:val="0"/>
      <w:marTop w:val="0"/>
      <w:marBottom w:val="0"/>
      <w:divBdr>
        <w:top w:val="none" w:sz="0" w:space="0" w:color="auto"/>
        <w:left w:val="none" w:sz="0" w:space="0" w:color="auto"/>
        <w:bottom w:val="none" w:sz="0" w:space="0" w:color="auto"/>
        <w:right w:val="none" w:sz="0" w:space="0" w:color="auto"/>
      </w:divBdr>
    </w:div>
    <w:div w:id="1464467579">
      <w:bodyDiv w:val="1"/>
      <w:marLeft w:val="0"/>
      <w:marRight w:val="0"/>
      <w:marTop w:val="0"/>
      <w:marBottom w:val="0"/>
      <w:divBdr>
        <w:top w:val="none" w:sz="0" w:space="0" w:color="auto"/>
        <w:left w:val="none" w:sz="0" w:space="0" w:color="auto"/>
        <w:bottom w:val="none" w:sz="0" w:space="0" w:color="auto"/>
        <w:right w:val="none" w:sz="0" w:space="0" w:color="auto"/>
      </w:divBdr>
    </w:div>
    <w:div w:id="1482893203">
      <w:bodyDiv w:val="1"/>
      <w:marLeft w:val="0"/>
      <w:marRight w:val="0"/>
      <w:marTop w:val="0"/>
      <w:marBottom w:val="0"/>
      <w:divBdr>
        <w:top w:val="none" w:sz="0" w:space="0" w:color="auto"/>
        <w:left w:val="none" w:sz="0" w:space="0" w:color="auto"/>
        <w:bottom w:val="none" w:sz="0" w:space="0" w:color="auto"/>
        <w:right w:val="none" w:sz="0" w:space="0" w:color="auto"/>
      </w:divBdr>
    </w:div>
    <w:div w:id="1494298009">
      <w:bodyDiv w:val="1"/>
      <w:marLeft w:val="0"/>
      <w:marRight w:val="0"/>
      <w:marTop w:val="0"/>
      <w:marBottom w:val="0"/>
      <w:divBdr>
        <w:top w:val="none" w:sz="0" w:space="0" w:color="auto"/>
        <w:left w:val="none" w:sz="0" w:space="0" w:color="auto"/>
        <w:bottom w:val="none" w:sz="0" w:space="0" w:color="auto"/>
        <w:right w:val="none" w:sz="0" w:space="0" w:color="auto"/>
      </w:divBdr>
    </w:div>
    <w:div w:id="1519781684">
      <w:bodyDiv w:val="1"/>
      <w:marLeft w:val="0"/>
      <w:marRight w:val="0"/>
      <w:marTop w:val="0"/>
      <w:marBottom w:val="0"/>
      <w:divBdr>
        <w:top w:val="none" w:sz="0" w:space="0" w:color="auto"/>
        <w:left w:val="none" w:sz="0" w:space="0" w:color="auto"/>
        <w:bottom w:val="none" w:sz="0" w:space="0" w:color="auto"/>
        <w:right w:val="none" w:sz="0" w:space="0" w:color="auto"/>
      </w:divBdr>
    </w:div>
    <w:div w:id="1536311218">
      <w:bodyDiv w:val="1"/>
      <w:marLeft w:val="0"/>
      <w:marRight w:val="0"/>
      <w:marTop w:val="0"/>
      <w:marBottom w:val="0"/>
      <w:divBdr>
        <w:top w:val="none" w:sz="0" w:space="0" w:color="auto"/>
        <w:left w:val="none" w:sz="0" w:space="0" w:color="auto"/>
        <w:bottom w:val="none" w:sz="0" w:space="0" w:color="auto"/>
        <w:right w:val="none" w:sz="0" w:space="0" w:color="auto"/>
      </w:divBdr>
    </w:div>
    <w:div w:id="1572234992">
      <w:bodyDiv w:val="1"/>
      <w:marLeft w:val="0"/>
      <w:marRight w:val="0"/>
      <w:marTop w:val="0"/>
      <w:marBottom w:val="0"/>
      <w:divBdr>
        <w:top w:val="none" w:sz="0" w:space="0" w:color="auto"/>
        <w:left w:val="none" w:sz="0" w:space="0" w:color="auto"/>
        <w:bottom w:val="none" w:sz="0" w:space="0" w:color="auto"/>
        <w:right w:val="none" w:sz="0" w:space="0" w:color="auto"/>
      </w:divBdr>
    </w:div>
    <w:div w:id="1610699266">
      <w:bodyDiv w:val="1"/>
      <w:marLeft w:val="0"/>
      <w:marRight w:val="0"/>
      <w:marTop w:val="0"/>
      <w:marBottom w:val="0"/>
      <w:divBdr>
        <w:top w:val="none" w:sz="0" w:space="0" w:color="auto"/>
        <w:left w:val="none" w:sz="0" w:space="0" w:color="auto"/>
        <w:bottom w:val="none" w:sz="0" w:space="0" w:color="auto"/>
        <w:right w:val="none" w:sz="0" w:space="0" w:color="auto"/>
      </w:divBdr>
    </w:div>
    <w:div w:id="1629429067">
      <w:bodyDiv w:val="1"/>
      <w:marLeft w:val="0"/>
      <w:marRight w:val="0"/>
      <w:marTop w:val="0"/>
      <w:marBottom w:val="0"/>
      <w:divBdr>
        <w:top w:val="none" w:sz="0" w:space="0" w:color="auto"/>
        <w:left w:val="none" w:sz="0" w:space="0" w:color="auto"/>
        <w:bottom w:val="none" w:sz="0" w:space="0" w:color="auto"/>
        <w:right w:val="none" w:sz="0" w:space="0" w:color="auto"/>
      </w:divBdr>
    </w:div>
    <w:div w:id="1632057606">
      <w:bodyDiv w:val="1"/>
      <w:marLeft w:val="0"/>
      <w:marRight w:val="0"/>
      <w:marTop w:val="0"/>
      <w:marBottom w:val="0"/>
      <w:divBdr>
        <w:top w:val="none" w:sz="0" w:space="0" w:color="auto"/>
        <w:left w:val="none" w:sz="0" w:space="0" w:color="auto"/>
        <w:bottom w:val="none" w:sz="0" w:space="0" w:color="auto"/>
        <w:right w:val="none" w:sz="0" w:space="0" w:color="auto"/>
      </w:divBdr>
    </w:div>
    <w:div w:id="1662199135">
      <w:bodyDiv w:val="1"/>
      <w:marLeft w:val="0"/>
      <w:marRight w:val="0"/>
      <w:marTop w:val="0"/>
      <w:marBottom w:val="0"/>
      <w:divBdr>
        <w:top w:val="none" w:sz="0" w:space="0" w:color="auto"/>
        <w:left w:val="none" w:sz="0" w:space="0" w:color="auto"/>
        <w:bottom w:val="none" w:sz="0" w:space="0" w:color="auto"/>
        <w:right w:val="none" w:sz="0" w:space="0" w:color="auto"/>
      </w:divBdr>
    </w:div>
    <w:div w:id="1664047150">
      <w:bodyDiv w:val="1"/>
      <w:marLeft w:val="0"/>
      <w:marRight w:val="0"/>
      <w:marTop w:val="0"/>
      <w:marBottom w:val="0"/>
      <w:divBdr>
        <w:top w:val="none" w:sz="0" w:space="0" w:color="auto"/>
        <w:left w:val="none" w:sz="0" w:space="0" w:color="auto"/>
        <w:bottom w:val="none" w:sz="0" w:space="0" w:color="auto"/>
        <w:right w:val="none" w:sz="0" w:space="0" w:color="auto"/>
      </w:divBdr>
    </w:div>
    <w:div w:id="1721133050">
      <w:bodyDiv w:val="1"/>
      <w:marLeft w:val="0"/>
      <w:marRight w:val="0"/>
      <w:marTop w:val="0"/>
      <w:marBottom w:val="0"/>
      <w:divBdr>
        <w:top w:val="none" w:sz="0" w:space="0" w:color="auto"/>
        <w:left w:val="none" w:sz="0" w:space="0" w:color="auto"/>
        <w:bottom w:val="none" w:sz="0" w:space="0" w:color="auto"/>
        <w:right w:val="none" w:sz="0" w:space="0" w:color="auto"/>
      </w:divBdr>
    </w:div>
    <w:div w:id="1734961511">
      <w:bodyDiv w:val="1"/>
      <w:marLeft w:val="0"/>
      <w:marRight w:val="0"/>
      <w:marTop w:val="0"/>
      <w:marBottom w:val="0"/>
      <w:divBdr>
        <w:top w:val="none" w:sz="0" w:space="0" w:color="auto"/>
        <w:left w:val="none" w:sz="0" w:space="0" w:color="auto"/>
        <w:bottom w:val="none" w:sz="0" w:space="0" w:color="auto"/>
        <w:right w:val="none" w:sz="0" w:space="0" w:color="auto"/>
      </w:divBdr>
    </w:div>
    <w:div w:id="1740202806">
      <w:bodyDiv w:val="1"/>
      <w:marLeft w:val="0"/>
      <w:marRight w:val="0"/>
      <w:marTop w:val="0"/>
      <w:marBottom w:val="0"/>
      <w:divBdr>
        <w:top w:val="none" w:sz="0" w:space="0" w:color="auto"/>
        <w:left w:val="none" w:sz="0" w:space="0" w:color="auto"/>
        <w:bottom w:val="none" w:sz="0" w:space="0" w:color="auto"/>
        <w:right w:val="none" w:sz="0" w:space="0" w:color="auto"/>
      </w:divBdr>
    </w:div>
    <w:div w:id="1746950096">
      <w:bodyDiv w:val="1"/>
      <w:marLeft w:val="0"/>
      <w:marRight w:val="0"/>
      <w:marTop w:val="0"/>
      <w:marBottom w:val="0"/>
      <w:divBdr>
        <w:top w:val="none" w:sz="0" w:space="0" w:color="auto"/>
        <w:left w:val="none" w:sz="0" w:space="0" w:color="auto"/>
        <w:bottom w:val="none" w:sz="0" w:space="0" w:color="auto"/>
        <w:right w:val="none" w:sz="0" w:space="0" w:color="auto"/>
      </w:divBdr>
    </w:div>
    <w:div w:id="1755852821">
      <w:bodyDiv w:val="1"/>
      <w:marLeft w:val="0"/>
      <w:marRight w:val="0"/>
      <w:marTop w:val="0"/>
      <w:marBottom w:val="0"/>
      <w:divBdr>
        <w:top w:val="none" w:sz="0" w:space="0" w:color="auto"/>
        <w:left w:val="none" w:sz="0" w:space="0" w:color="auto"/>
        <w:bottom w:val="none" w:sz="0" w:space="0" w:color="auto"/>
        <w:right w:val="none" w:sz="0" w:space="0" w:color="auto"/>
      </w:divBdr>
    </w:div>
    <w:div w:id="1784031360">
      <w:bodyDiv w:val="1"/>
      <w:marLeft w:val="0"/>
      <w:marRight w:val="0"/>
      <w:marTop w:val="0"/>
      <w:marBottom w:val="0"/>
      <w:divBdr>
        <w:top w:val="none" w:sz="0" w:space="0" w:color="auto"/>
        <w:left w:val="none" w:sz="0" w:space="0" w:color="auto"/>
        <w:bottom w:val="none" w:sz="0" w:space="0" w:color="auto"/>
        <w:right w:val="none" w:sz="0" w:space="0" w:color="auto"/>
      </w:divBdr>
    </w:div>
    <w:div w:id="1808663649">
      <w:bodyDiv w:val="1"/>
      <w:marLeft w:val="0"/>
      <w:marRight w:val="0"/>
      <w:marTop w:val="0"/>
      <w:marBottom w:val="0"/>
      <w:divBdr>
        <w:top w:val="none" w:sz="0" w:space="0" w:color="auto"/>
        <w:left w:val="none" w:sz="0" w:space="0" w:color="auto"/>
        <w:bottom w:val="none" w:sz="0" w:space="0" w:color="auto"/>
        <w:right w:val="none" w:sz="0" w:space="0" w:color="auto"/>
      </w:divBdr>
    </w:div>
    <w:div w:id="1809515838">
      <w:bodyDiv w:val="1"/>
      <w:marLeft w:val="0"/>
      <w:marRight w:val="0"/>
      <w:marTop w:val="0"/>
      <w:marBottom w:val="0"/>
      <w:divBdr>
        <w:top w:val="none" w:sz="0" w:space="0" w:color="auto"/>
        <w:left w:val="none" w:sz="0" w:space="0" w:color="auto"/>
        <w:bottom w:val="none" w:sz="0" w:space="0" w:color="auto"/>
        <w:right w:val="none" w:sz="0" w:space="0" w:color="auto"/>
      </w:divBdr>
      <w:divsChild>
        <w:div w:id="1005285940">
          <w:marLeft w:val="0"/>
          <w:marRight w:val="0"/>
          <w:marTop w:val="0"/>
          <w:marBottom w:val="0"/>
          <w:divBdr>
            <w:top w:val="none" w:sz="0" w:space="0" w:color="auto"/>
            <w:left w:val="none" w:sz="0" w:space="0" w:color="auto"/>
            <w:bottom w:val="none" w:sz="0" w:space="0" w:color="auto"/>
            <w:right w:val="none" w:sz="0" w:space="0" w:color="auto"/>
          </w:divBdr>
          <w:divsChild>
            <w:div w:id="8059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286989">
      <w:bodyDiv w:val="1"/>
      <w:marLeft w:val="0"/>
      <w:marRight w:val="0"/>
      <w:marTop w:val="0"/>
      <w:marBottom w:val="0"/>
      <w:divBdr>
        <w:top w:val="none" w:sz="0" w:space="0" w:color="auto"/>
        <w:left w:val="none" w:sz="0" w:space="0" w:color="auto"/>
        <w:bottom w:val="none" w:sz="0" w:space="0" w:color="auto"/>
        <w:right w:val="none" w:sz="0" w:space="0" w:color="auto"/>
      </w:divBdr>
    </w:div>
    <w:div w:id="1815292353">
      <w:bodyDiv w:val="1"/>
      <w:marLeft w:val="0"/>
      <w:marRight w:val="0"/>
      <w:marTop w:val="0"/>
      <w:marBottom w:val="0"/>
      <w:divBdr>
        <w:top w:val="none" w:sz="0" w:space="0" w:color="auto"/>
        <w:left w:val="none" w:sz="0" w:space="0" w:color="auto"/>
        <w:bottom w:val="none" w:sz="0" w:space="0" w:color="auto"/>
        <w:right w:val="none" w:sz="0" w:space="0" w:color="auto"/>
      </w:divBdr>
    </w:div>
    <w:div w:id="1818062036">
      <w:bodyDiv w:val="1"/>
      <w:marLeft w:val="0"/>
      <w:marRight w:val="0"/>
      <w:marTop w:val="0"/>
      <w:marBottom w:val="0"/>
      <w:divBdr>
        <w:top w:val="none" w:sz="0" w:space="0" w:color="auto"/>
        <w:left w:val="none" w:sz="0" w:space="0" w:color="auto"/>
        <w:bottom w:val="none" w:sz="0" w:space="0" w:color="auto"/>
        <w:right w:val="none" w:sz="0" w:space="0" w:color="auto"/>
      </w:divBdr>
    </w:div>
    <w:div w:id="1824618134">
      <w:bodyDiv w:val="1"/>
      <w:marLeft w:val="0"/>
      <w:marRight w:val="0"/>
      <w:marTop w:val="0"/>
      <w:marBottom w:val="0"/>
      <w:divBdr>
        <w:top w:val="none" w:sz="0" w:space="0" w:color="auto"/>
        <w:left w:val="none" w:sz="0" w:space="0" w:color="auto"/>
        <w:bottom w:val="none" w:sz="0" w:space="0" w:color="auto"/>
        <w:right w:val="none" w:sz="0" w:space="0" w:color="auto"/>
      </w:divBdr>
    </w:div>
    <w:div w:id="1831093020">
      <w:bodyDiv w:val="1"/>
      <w:marLeft w:val="0"/>
      <w:marRight w:val="0"/>
      <w:marTop w:val="0"/>
      <w:marBottom w:val="0"/>
      <w:divBdr>
        <w:top w:val="none" w:sz="0" w:space="0" w:color="auto"/>
        <w:left w:val="none" w:sz="0" w:space="0" w:color="auto"/>
        <w:bottom w:val="none" w:sz="0" w:space="0" w:color="auto"/>
        <w:right w:val="none" w:sz="0" w:space="0" w:color="auto"/>
      </w:divBdr>
    </w:div>
    <w:div w:id="1841116456">
      <w:bodyDiv w:val="1"/>
      <w:marLeft w:val="0"/>
      <w:marRight w:val="0"/>
      <w:marTop w:val="0"/>
      <w:marBottom w:val="0"/>
      <w:divBdr>
        <w:top w:val="none" w:sz="0" w:space="0" w:color="auto"/>
        <w:left w:val="none" w:sz="0" w:space="0" w:color="auto"/>
        <w:bottom w:val="none" w:sz="0" w:space="0" w:color="auto"/>
        <w:right w:val="none" w:sz="0" w:space="0" w:color="auto"/>
      </w:divBdr>
    </w:div>
    <w:div w:id="1902716769">
      <w:bodyDiv w:val="1"/>
      <w:marLeft w:val="0"/>
      <w:marRight w:val="0"/>
      <w:marTop w:val="0"/>
      <w:marBottom w:val="0"/>
      <w:divBdr>
        <w:top w:val="none" w:sz="0" w:space="0" w:color="auto"/>
        <w:left w:val="none" w:sz="0" w:space="0" w:color="auto"/>
        <w:bottom w:val="none" w:sz="0" w:space="0" w:color="auto"/>
        <w:right w:val="none" w:sz="0" w:space="0" w:color="auto"/>
      </w:divBdr>
    </w:div>
    <w:div w:id="1915583044">
      <w:bodyDiv w:val="1"/>
      <w:marLeft w:val="0"/>
      <w:marRight w:val="0"/>
      <w:marTop w:val="0"/>
      <w:marBottom w:val="0"/>
      <w:divBdr>
        <w:top w:val="none" w:sz="0" w:space="0" w:color="auto"/>
        <w:left w:val="none" w:sz="0" w:space="0" w:color="auto"/>
        <w:bottom w:val="none" w:sz="0" w:space="0" w:color="auto"/>
        <w:right w:val="none" w:sz="0" w:space="0" w:color="auto"/>
      </w:divBdr>
    </w:div>
    <w:div w:id="1977224060">
      <w:bodyDiv w:val="1"/>
      <w:marLeft w:val="0"/>
      <w:marRight w:val="0"/>
      <w:marTop w:val="0"/>
      <w:marBottom w:val="0"/>
      <w:divBdr>
        <w:top w:val="none" w:sz="0" w:space="0" w:color="auto"/>
        <w:left w:val="none" w:sz="0" w:space="0" w:color="auto"/>
        <w:bottom w:val="none" w:sz="0" w:space="0" w:color="auto"/>
        <w:right w:val="none" w:sz="0" w:space="0" w:color="auto"/>
      </w:divBdr>
    </w:div>
    <w:div w:id="1999073863">
      <w:bodyDiv w:val="1"/>
      <w:marLeft w:val="0"/>
      <w:marRight w:val="0"/>
      <w:marTop w:val="0"/>
      <w:marBottom w:val="0"/>
      <w:divBdr>
        <w:top w:val="none" w:sz="0" w:space="0" w:color="auto"/>
        <w:left w:val="none" w:sz="0" w:space="0" w:color="auto"/>
        <w:bottom w:val="none" w:sz="0" w:space="0" w:color="auto"/>
        <w:right w:val="none" w:sz="0" w:space="0" w:color="auto"/>
      </w:divBdr>
    </w:div>
    <w:div w:id="2001470001">
      <w:bodyDiv w:val="1"/>
      <w:marLeft w:val="0"/>
      <w:marRight w:val="0"/>
      <w:marTop w:val="0"/>
      <w:marBottom w:val="0"/>
      <w:divBdr>
        <w:top w:val="none" w:sz="0" w:space="0" w:color="auto"/>
        <w:left w:val="none" w:sz="0" w:space="0" w:color="auto"/>
        <w:bottom w:val="none" w:sz="0" w:space="0" w:color="auto"/>
        <w:right w:val="none" w:sz="0" w:space="0" w:color="auto"/>
      </w:divBdr>
    </w:div>
    <w:div w:id="2007509806">
      <w:bodyDiv w:val="1"/>
      <w:marLeft w:val="0"/>
      <w:marRight w:val="0"/>
      <w:marTop w:val="0"/>
      <w:marBottom w:val="0"/>
      <w:divBdr>
        <w:top w:val="none" w:sz="0" w:space="0" w:color="auto"/>
        <w:left w:val="none" w:sz="0" w:space="0" w:color="auto"/>
        <w:bottom w:val="none" w:sz="0" w:space="0" w:color="auto"/>
        <w:right w:val="none" w:sz="0" w:space="0" w:color="auto"/>
      </w:divBdr>
    </w:div>
    <w:div w:id="2038650410">
      <w:bodyDiv w:val="1"/>
      <w:marLeft w:val="0"/>
      <w:marRight w:val="0"/>
      <w:marTop w:val="0"/>
      <w:marBottom w:val="0"/>
      <w:divBdr>
        <w:top w:val="none" w:sz="0" w:space="0" w:color="auto"/>
        <w:left w:val="none" w:sz="0" w:space="0" w:color="auto"/>
        <w:bottom w:val="none" w:sz="0" w:space="0" w:color="auto"/>
        <w:right w:val="none" w:sz="0" w:space="0" w:color="auto"/>
      </w:divBdr>
    </w:div>
    <w:div w:id="2040230470">
      <w:bodyDiv w:val="1"/>
      <w:marLeft w:val="0"/>
      <w:marRight w:val="0"/>
      <w:marTop w:val="0"/>
      <w:marBottom w:val="0"/>
      <w:divBdr>
        <w:top w:val="none" w:sz="0" w:space="0" w:color="auto"/>
        <w:left w:val="none" w:sz="0" w:space="0" w:color="auto"/>
        <w:bottom w:val="none" w:sz="0" w:space="0" w:color="auto"/>
        <w:right w:val="none" w:sz="0" w:space="0" w:color="auto"/>
      </w:divBdr>
    </w:div>
    <w:div w:id="2056924480">
      <w:bodyDiv w:val="1"/>
      <w:marLeft w:val="0"/>
      <w:marRight w:val="0"/>
      <w:marTop w:val="0"/>
      <w:marBottom w:val="0"/>
      <w:divBdr>
        <w:top w:val="none" w:sz="0" w:space="0" w:color="auto"/>
        <w:left w:val="none" w:sz="0" w:space="0" w:color="auto"/>
        <w:bottom w:val="none" w:sz="0" w:space="0" w:color="auto"/>
        <w:right w:val="none" w:sz="0" w:space="0" w:color="auto"/>
      </w:divBdr>
      <w:divsChild>
        <w:div w:id="2115977043">
          <w:marLeft w:val="0"/>
          <w:marRight w:val="0"/>
          <w:marTop w:val="0"/>
          <w:marBottom w:val="0"/>
          <w:divBdr>
            <w:top w:val="none" w:sz="0" w:space="0" w:color="auto"/>
            <w:left w:val="none" w:sz="0" w:space="0" w:color="auto"/>
            <w:bottom w:val="none" w:sz="0" w:space="0" w:color="auto"/>
            <w:right w:val="none" w:sz="0" w:space="0" w:color="auto"/>
          </w:divBdr>
          <w:divsChild>
            <w:div w:id="17793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12010">
      <w:bodyDiv w:val="1"/>
      <w:marLeft w:val="0"/>
      <w:marRight w:val="0"/>
      <w:marTop w:val="0"/>
      <w:marBottom w:val="0"/>
      <w:divBdr>
        <w:top w:val="none" w:sz="0" w:space="0" w:color="auto"/>
        <w:left w:val="none" w:sz="0" w:space="0" w:color="auto"/>
        <w:bottom w:val="none" w:sz="0" w:space="0" w:color="auto"/>
        <w:right w:val="none" w:sz="0" w:space="0" w:color="auto"/>
      </w:divBdr>
    </w:div>
    <w:div w:id="2087728290">
      <w:bodyDiv w:val="1"/>
      <w:marLeft w:val="0"/>
      <w:marRight w:val="0"/>
      <w:marTop w:val="0"/>
      <w:marBottom w:val="0"/>
      <w:divBdr>
        <w:top w:val="none" w:sz="0" w:space="0" w:color="auto"/>
        <w:left w:val="none" w:sz="0" w:space="0" w:color="auto"/>
        <w:bottom w:val="none" w:sz="0" w:space="0" w:color="auto"/>
        <w:right w:val="none" w:sz="0" w:space="0" w:color="auto"/>
      </w:divBdr>
    </w:div>
    <w:div w:id="2091543324">
      <w:bodyDiv w:val="1"/>
      <w:marLeft w:val="0"/>
      <w:marRight w:val="0"/>
      <w:marTop w:val="0"/>
      <w:marBottom w:val="0"/>
      <w:divBdr>
        <w:top w:val="none" w:sz="0" w:space="0" w:color="auto"/>
        <w:left w:val="none" w:sz="0" w:space="0" w:color="auto"/>
        <w:bottom w:val="none" w:sz="0" w:space="0" w:color="auto"/>
        <w:right w:val="none" w:sz="0" w:space="0" w:color="auto"/>
      </w:divBdr>
    </w:div>
    <w:div w:id="2094929558">
      <w:bodyDiv w:val="1"/>
      <w:marLeft w:val="0"/>
      <w:marRight w:val="0"/>
      <w:marTop w:val="0"/>
      <w:marBottom w:val="0"/>
      <w:divBdr>
        <w:top w:val="none" w:sz="0" w:space="0" w:color="auto"/>
        <w:left w:val="none" w:sz="0" w:space="0" w:color="auto"/>
        <w:bottom w:val="none" w:sz="0" w:space="0" w:color="auto"/>
        <w:right w:val="none" w:sz="0" w:space="0" w:color="auto"/>
      </w:divBdr>
    </w:div>
    <w:div w:id="2113433524">
      <w:bodyDiv w:val="1"/>
      <w:marLeft w:val="0"/>
      <w:marRight w:val="0"/>
      <w:marTop w:val="0"/>
      <w:marBottom w:val="0"/>
      <w:divBdr>
        <w:top w:val="none" w:sz="0" w:space="0" w:color="auto"/>
        <w:left w:val="none" w:sz="0" w:space="0" w:color="auto"/>
        <w:bottom w:val="none" w:sz="0" w:space="0" w:color="auto"/>
        <w:right w:val="none" w:sz="0" w:space="0" w:color="auto"/>
      </w:divBdr>
    </w:div>
    <w:div w:id="2123916007">
      <w:bodyDiv w:val="1"/>
      <w:marLeft w:val="0"/>
      <w:marRight w:val="0"/>
      <w:marTop w:val="0"/>
      <w:marBottom w:val="0"/>
      <w:divBdr>
        <w:top w:val="none" w:sz="0" w:space="0" w:color="auto"/>
        <w:left w:val="none" w:sz="0" w:space="0" w:color="auto"/>
        <w:bottom w:val="none" w:sz="0" w:space="0" w:color="auto"/>
        <w:right w:val="none" w:sz="0" w:space="0" w:color="auto"/>
      </w:divBdr>
    </w:div>
    <w:div w:id="2125609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F6416F-70D5-44E8-B8B7-C65065E36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21</Pages>
  <Words>18547</Words>
  <Characters>105724</Characters>
  <Application>Microsoft Office Word</Application>
  <DocSecurity>0</DocSecurity>
  <Lines>881</Lines>
  <Paragraphs>248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124023</CharactersWithSpaces>
  <SharedDoc>false</SharedDoc>
  <HLinks>
    <vt:vector size="366" baseType="variant">
      <vt:variant>
        <vt:i4>4849747</vt:i4>
      </vt:variant>
      <vt:variant>
        <vt:i4>285</vt:i4>
      </vt:variant>
      <vt:variant>
        <vt:i4>0</vt:i4>
      </vt:variant>
      <vt:variant>
        <vt:i4>5</vt:i4>
      </vt:variant>
      <vt:variant>
        <vt:lpwstr>https://www.snapgene.com/free-trial/</vt:lpwstr>
      </vt:variant>
      <vt:variant>
        <vt:lpwstr/>
      </vt:variant>
      <vt:variant>
        <vt:i4>4325458</vt:i4>
      </vt:variant>
      <vt:variant>
        <vt:i4>279</vt:i4>
      </vt:variant>
      <vt:variant>
        <vt:i4>0</vt:i4>
      </vt:variant>
      <vt:variant>
        <vt:i4>5</vt:i4>
      </vt:variant>
      <vt:variant>
        <vt:lpwstr>http://150.146.2.1/C-IMMSIM/index.php</vt:lpwstr>
      </vt:variant>
      <vt:variant>
        <vt:lpwstr/>
      </vt:variant>
      <vt:variant>
        <vt:i4>3473526</vt:i4>
      </vt:variant>
      <vt:variant>
        <vt:i4>276</vt:i4>
      </vt:variant>
      <vt:variant>
        <vt:i4>0</vt:i4>
      </vt:variant>
      <vt:variant>
        <vt:i4>5</vt:i4>
      </vt:variant>
      <vt:variant>
        <vt:lpwstr>http://imods.chaconlab.org/</vt:lpwstr>
      </vt:variant>
      <vt:variant>
        <vt:lpwstr/>
      </vt:variant>
      <vt:variant>
        <vt:i4>262197</vt:i4>
      </vt:variant>
      <vt:variant>
        <vt:i4>270</vt:i4>
      </vt:variant>
      <vt:variant>
        <vt:i4>0</vt:i4>
      </vt:variant>
      <vt:variant>
        <vt:i4>5</vt:i4>
      </vt:variant>
      <vt:variant>
        <vt:lpwstr>https://dockthor.lncc.br/v2/index.php?tab=DOCKING&amp;page=RESULTS&amp;jobId=MolecularXdocking_60426ddd594d1</vt:lpwstr>
      </vt:variant>
      <vt:variant>
        <vt:lpwstr/>
      </vt:variant>
      <vt:variant>
        <vt:i4>983108</vt:i4>
      </vt:variant>
      <vt:variant>
        <vt:i4>267</vt:i4>
      </vt:variant>
      <vt:variant>
        <vt:i4>0</vt:i4>
      </vt:variant>
      <vt:variant>
        <vt:i4>5</vt:i4>
      </vt:variant>
      <vt:variant>
        <vt:lpwstr>http://www.ebi.ac.uk/thornton-srv/databases/cgi-bin/pdbsum/GetPage.pl?pdbcode=index.html</vt:lpwstr>
      </vt:variant>
      <vt:variant>
        <vt:lpwstr/>
      </vt:variant>
      <vt:variant>
        <vt:i4>720897</vt:i4>
      </vt:variant>
      <vt:variant>
        <vt:i4>264</vt:i4>
      </vt:variant>
      <vt:variant>
        <vt:i4>0</vt:i4>
      </vt:variant>
      <vt:variant>
        <vt:i4>5</vt:i4>
      </vt:variant>
      <vt:variant>
        <vt:lpwstr>http://vakser.compbio.ku.edu/resources/gramm/grammx/</vt:lpwstr>
      </vt:variant>
      <vt:variant>
        <vt:lpwstr/>
      </vt:variant>
      <vt:variant>
        <vt:i4>18</vt:i4>
      </vt:variant>
      <vt:variant>
        <vt:i4>261</vt:i4>
      </vt:variant>
      <vt:variant>
        <vt:i4>0</vt:i4>
      </vt:variant>
      <vt:variant>
        <vt:i4>5</vt:i4>
      </vt:variant>
      <vt:variant>
        <vt:lpwstr>http://tools.iedb.org/population/result/</vt:lpwstr>
      </vt:variant>
      <vt:variant>
        <vt:lpwstr>World</vt:lpwstr>
      </vt:variant>
      <vt:variant>
        <vt:i4>983062</vt:i4>
      </vt:variant>
      <vt:variant>
        <vt:i4>258</vt:i4>
      </vt:variant>
      <vt:variant>
        <vt:i4>0</vt:i4>
      </vt:variant>
      <vt:variant>
        <vt:i4>5</vt:i4>
      </vt:variant>
      <vt:variant>
        <vt:lpwstr>http://tools.iedb.org/population/result/</vt:lpwstr>
      </vt:variant>
      <vt:variant>
        <vt:lpwstr>Zimbabwe</vt:lpwstr>
      </vt:variant>
      <vt:variant>
        <vt:i4>6357097</vt:i4>
      </vt:variant>
      <vt:variant>
        <vt:i4>255</vt:i4>
      </vt:variant>
      <vt:variant>
        <vt:i4>0</vt:i4>
      </vt:variant>
      <vt:variant>
        <vt:i4>5</vt:i4>
      </vt:variant>
      <vt:variant>
        <vt:lpwstr>http://tools.iedb.org/population/result/</vt:lpwstr>
      </vt:variant>
      <vt:variant>
        <vt:lpwstr>Zambia</vt:lpwstr>
      </vt:variant>
      <vt:variant>
        <vt:i4>6553716</vt:i4>
      </vt:variant>
      <vt:variant>
        <vt:i4>252</vt:i4>
      </vt:variant>
      <vt:variant>
        <vt:i4>0</vt:i4>
      </vt:variant>
      <vt:variant>
        <vt:i4>5</vt:i4>
      </vt:variant>
      <vt:variant>
        <vt:lpwstr>http://tools.iedb.org/population/result/</vt:lpwstr>
      </vt:variant>
      <vt:variant>
        <vt:lpwstr>Turkey</vt:lpwstr>
      </vt:variant>
      <vt:variant>
        <vt:i4>1703941</vt:i4>
      </vt:variant>
      <vt:variant>
        <vt:i4>249</vt:i4>
      </vt:variant>
      <vt:variant>
        <vt:i4>0</vt:i4>
      </vt:variant>
      <vt:variant>
        <vt:i4>5</vt:i4>
      </vt:variant>
      <vt:variant>
        <vt:lpwstr>http://tools.iedb.org/population/result/</vt:lpwstr>
      </vt:variant>
      <vt:variant>
        <vt:lpwstr>Spain</vt:lpwstr>
      </vt:variant>
      <vt:variant>
        <vt:i4>2031683</vt:i4>
      </vt:variant>
      <vt:variant>
        <vt:i4>246</vt:i4>
      </vt:variant>
      <vt:variant>
        <vt:i4>0</vt:i4>
      </vt:variant>
      <vt:variant>
        <vt:i4>5</vt:i4>
      </vt:variant>
      <vt:variant>
        <vt:lpwstr>http://tools.iedb.org/population/result/</vt:lpwstr>
      </vt:variant>
      <vt:variant>
        <vt:lpwstr>South%20Asia</vt:lpwstr>
      </vt:variant>
      <vt:variant>
        <vt:i4>1114142</vt:i4>
      </vt:variant>
      <vt:variant>
        <vt:i4>243</vt:i4>
      </vt:variant>
      <vt:variant>
        <vt:i4>0</vt:i4>
      </vt:variant>
      <vt:variant>
        <vt:i4>5</vt:i4>
      </vt:variant>
      <vt:variant>
        <vt:lpwstr>http://tools.iedb.org/population/result/</vt:lpwstr>
      </vt:variant>
      <vt:variant>
        <vt:lpwstr>Pakistan</vt:lpwstr>
      </vt:variant>
      <vt:variant>
        <vt:i4>589900</vt:i4>
      </vt:variant>
      <vt:variant>
        <vt:i4>240</vt:i4>
      </vt:variant>
      <vt:variant>
        <vt:i4>0</vt:i4>
      </vt:variant>
      <vt:variant>
        <vt:i4>5</vt:i4>
      </vt:variant>
      <vt:variant>
        <vt:lpwstr>http://tools.iedb.org/population/result/</vt:lpwstr>
      </vt:variant>
      <vt:variant>
        <vt:lpwstr>Northeast%20Asia</vt:lpwstr>
      </vt:variant>
      <vt:variant>
        <vt:i4>196621</vt:i4>
      </vt:variant>
      <vt:variant>
        <vt:i4>237</vt:i4>
      </vt:variant>
      <vt:variant>
        <vt:i4>0</vt:i4>
      </vt:variant>
      <vt:variant>
        <vt:i4>5</vt:i4>
      </vt:variant>
      <vt:variant>
        <vt:lpwstr>http://tools.iedb.org/population/result/</vt:lpwstr>
      </vt:variant>
      <vt:variant>
        <vt:lpwstr>Japan</vt:lpwstr>
      </vt:variant>
      <vt:variant>
        <vt:i4>1769503</vt:i4>
      </vt:variant>
      <vt:variant>
        <vt:i4>234</vt:i4>
      </vt:variant>
      <vt:variant>
        <vt:i4>0</vt:i4>
      </vt:variant>
      <vt:variant>
        <vt:i4>5</vt:i4>
      </vt:variant>
      <vt:variant>
        <vt:lpwstr>http://tools.iedb.org/population/result/</vt:lpwstr>
      </vt:variant>
      <vt:variant>
        <vt:lpwstr>Italy</vt:lpwstr>
      </vt:variant>
      <vt:variant>
        <vt:i4>2031647</vt:i4>
      </vt:variant>
      <vt:variant>
        <vt:i4>231</vt:i4>
      </vt:variant>
      <vt:variant>
        <vt:i4>0</vt:i4>
      </vt:variant>
      <vt:variant>
        <vt:i4>5</vt:i4>
      </vt:variant>
      <vt:variant>
        <vt:lpwstr>http://tools.iedb.org/population/result/</vt:lpwstr>
      </vt:variant>
      <vt:variant>
        <vt:lpwstr>Iran</vt:lpwstr>
      </vt:variant>
      <vt:variant>
        <vt:i4>262170</vt:i4>
      </vt:variant>
      <vt:variant>
        <vt:i4>228</vt:i4>
      </vt:variant>
      <vt:variant>
        <vt:i4>0</vt:i4>
      </vt:variant>
      <vt:variant>
        <vt:i4>5</vt:i4>
      </vt:variant>
      <vt:variant>
        <vt:lpwstr>http://tools.iedb.org/population/result/</vt:lpwstr>
      </vt:variant>
      <vt:variant>
        <vt:lpwstr>India</vt:lpwstr>
      </vt:variant>
      <vt:variant>
        <vt:i4>6619235</vt:i4>
      </vt:variant>
      <vt:variant>
        <vt:i4>225</vt:i4>
      </vt:variant>
      <vt:variant>
        <vt:i4>0</vt:i4>
      </vt:variant>
      <vt:variant>
        <vt:i4>5</vt:i4>
      </vt:variant>
      <vt:variant>
        <vt:lpwstr>http://tools.iedb.org/population/result/</vt:lpwstr>
      </vt:variant>
      <vt:variant>
        <vt:lpwstr>Germany</vt:lpwstr>
      </vt:variant>
      <vt:variant>
        <vt:i4>7995507</vt:i4>
      </vt:variant>
      <vt:variant>
        <vt:i4>222</vt:i4>
      </vt:variant>
      <vt:variant>
        <vt:i4>0</vt:i4>
      </vt:variant>
      <vt:variant>
        <vt:i4>5</vt:i4>
      </vt:variant>
      <vt:variant>
        <vt:lpwstr>http://tools.iedb.org/population/result/</vt:lpwstr>
      </vt:variant>
      <vt:variant>
        <vt:lpwstr>France</vt:lpwstr>
      </vt:variant>
      <vt:variant>
        <vt:i4>8126576</vt:i4>
      </vt:variant>
      <vt:variant>
        <vt:i4>219</vt:i4>
      </vt:variant>
      <vt:variant>
        <vt:i4>0</vt:i4>
      </vt:variant>
      <vt:variant>
        <vt:i4>5</vt:i4>
      </vt:variant>
      <vt:variant>
        <vt:lpwstr>http://tools.iedb.org/population/result/</vt:lpwstr>
      </vt:variant>
      <vt:variant>
        <vt:lpwstr>Europe</vt:lpwstr>
      </vt:variant>
      <vt:variant>
        <vt:i4>2883687</vt:i4>
      </vt:variant>
      <vt:variant>
        <vt:i4>216</vt:i4>
      </vt:variant>
      <vt:variant>
        <vt:i4>0</vt:i4>
      </vt:variant>
      <vt:variant>
        <vt:i4>5</vt:i4>
      </vt:variant>
      <vt:variant>
        <vt:lpwstr>http://tools.iedb.org/population/result/</vt:lpwstr>
      </vt:variant>
      <vt:variant>
        <vt:lpwstr>East%20Asia</vt:lpwstr>
      </vt:variant>
      <vt:variant>
        <vt:i4>327709</vt:i4>
      </vt:variant>
      <vt:variant>
        <vt:i4>213</vt:i4>
      </vt:variant>
      <vt:variant>
        <vt:i4>0</vt:i4>
      </vt:variant>
      <vt:variant>
        <vt:i4>5</vt:i4>
      </vt:variant>
      <vt:variant>
        <vt:lpwstr>http://tools.iedb.org/population/result/</vt:lpwstr>
      </vt:variant>
      <vt:variant>
        <vt:lpwstr>China</vt:lpwstr>
      </vt:variant>
      <vt:variant>
        <vt:i4>4259932</vt:i4>
      </vt:variant>
      <vt:variant>
        <vt:i4>210</vt:i4>
      </vt:variant>
      <vt:variant>
        <vt:i4>0</vt:i4>
      </vt:variant>
      <vt:variant>
        <vt:i4>5</vt:i4>
      </vt:variant>
      <vt:variant>
        <vt:lpwstr>http://tools.iedb.org/population/</vt:lpwstr>
      </vt:variant>
      <vt:variant>
        <vt:lpwstr/>
      </vt:variant>
      <vt:variant>
        <vt:i4>7209011</vt:i4>
      </vt:variant>
      <vt:variant>
        <vt:i4>204</vt:i4>
      </vt:variant>
      <vt:variant>
        <vt:i4>0</vt:i4>
      </vt:variant>
      <vt:variant>
        <vt:i4>5</vt:i4>
      </vt:variant>
      <vt:variant>
        <vt:lpwstr>http://crdd.osdd.net/raghava/toxinpred/</vt:lpwstr>
      </vt:variant>
      <vt:variant>
        <vt:lpwstr/>
      </vt:variant>
      <vt:variant>
        <vt:i4>3145847</vt:i4>
      </vt:variant>
      <vt:variant>
        <vt:i4>201</vt:i4>
      </vt:variant>
      <vt:variant>
        <vt:i4>0</vt:i4>
      </vt:variant>
      <vt:variant>
        <vt:i4>5</vt:i4>
      </vt:variant>
      <vt:variant>
        <vt:lpwstr>http://db.systemsbiology.net:8080/proteomicsToolkit/proteinDigest.html</vt:lpwstr>
      </vt:variant>
      <vt:variant>
        <vt:lpwstr/>
      </vt:variant>
      <vt:variant>
        <vt:i4>5636191</vt:i4>
      </vt:variant>
      <vt:variant>
        <vt:i4>198</vt:i4>
      </vt:variant>
      <vt:variant>
        <vt:i4>0</vt:i4>
      </vt:variant>
      <vt:variant>
        <vt:i4>5</vt:i4>
      </vt:variant>
      <vt:variant>
        <vt:lpwstr>http://tools.iedb.org/immunogenicity/</vt:lpwstr>
      </vt:variant>
      <vt:variant>
        <vt:lpwstr/>
      </vt:variant>
      <vt:variant>
        <vt:i4>1245260</vt:i4>
      </vt:variant>
      <vt:variant>
        <vt:i4>192</vt:i4>
      </vt:variant>
      <vt:variant>
        <vt:i4>0</vt:i4>
      </vt:variant>
      <vt:variant>
        <vt:i4>5</vt:i4>
      </vt:variant>
      <vt:variant>
        <vt:lpwstr>http://tools.iedb.org/mhcii/</vt:lpwstr>
      </vt:variant>
      <vt:variant>
        <vt:lpwstr/>
      </vt:variant>
      <vt:variant>
        <vt:i4>3932197</vt:i4>
      </vt:variant>
      <vt:variant>
        <vt:i4>186</vt:i4>
      </vt:variant>
      <vt:variant>
        <vt:i4>0</vt:i4>
      </vt:variant>
      <vt:variant>
        <vt:i4>5</vt:i4>
      </vt:variant>
      <vt:variant>
        <vt:lpwstr>http://tools.iedb.org/mhci/</vt:lpwstr>
      </vt:variant>
      <vt:variant>
        <vt:lpwstr/>
      </vt:variant>
      <vt:variant>
        <vt:i4>3866679</vt:i4>
      </vt:variant>
      <vt:variant>
        <vt:i4>180</vt:i4>
      </vt:variant>
      <vt:variant>
        <vt:i4>0</vt:i4>
      </vt:variant>
      <vt:variant>
        <vt:i4>5</vt:i4>
      </vt:variant>
      <vt:variant>
        <vt:lpwstr>https://www.ddg-pharmfac.net/AllerTOP/</vt:lpwstr>
      </vt:variant>
      <vt:variant>
        <vt:lpwstr/>
      </vt:variant>
      <vt:variant>
        <vt:i4>917591</vt:i4>
      </vt:variant>
      <vt:variant>
        <vt:i4>177</vt:i4>
      </vt:variant>
      <vt:variant>
        <vt:i4>0</vt:i4>
      </vt:variant>
      <vt:variant>
        <vt:i4>5</vt:i4>
      </vt:variant>
      <vt:variant>
        <vt:lpwstr>http://crdd.osdd.net/raghava/abcpred/</vt:lpwstr>
      </vt:variant>
      <vt:variant>
        <vt:lpwstr/>
      </vt:variant>
      <vt:variant>
        <vt:i4>6619233</vt:i4>
      </vt:variant>
      <vt:variant>
        <vt:i4>171</vt:i4>
      </vt:variant>
      <vt:variant>
        <vt:i4>0</vt:i4>
      </vt:variant>
      <vt:variant>
        <vt:i4>5</vt:i4>
      </vt:variant>
      <vt:variant>
        <vt:lpwstr>https://saves.mbi.ucla.edu/</vt:lpwstr>
      </vt:variant>
      <vt:variant>
        <vt:lpwstr/>
      </vt:variant>
      <vt:variant>
        <vt:i4>6160463</vt:i4>
      </vt:variant>
      <vt:variant>
        <vt:i4>165</vt:i4>
      </vt:variant>
      <vt:variant>
        <vt:i4>0</vt:i4>
      </vt:variant>
      <vt:variant>
        <vt:i4>5</vt:i4>
      </vt:variant>
      <vt:variant>
        <vt:lpwstr>https://swift.cmbi.umcn.nl/servers/html/ramaplot.html</vt:lpwstr>
      </vt:variant>
      <vt:variant>
        <vt:lpwstr/>
      </vt:variant>
      <vt:variant>
        <vt:i4>5373972</vt:i4>
      </vt:variant>
      <vt:variant>
        <vt:i4>162</vt:i4>
      </vt:variant>
      <vt:variant>
        <vt:i4>0</vt:i4>
      </vt:variant>
      <vt:variant>
        <vt:i4>5</vt:i4>
      </vt:variant>
      <vt:variant>
        <vt:lpwstr>https://swissmodel.expasy.org/interactive)andRamachandran</vt:lpwstr>
      </vt:variant>
      <vt:variant>
        <vt:lpwstr/>
      </vt:variant>
      <vt:variant>
        <vt:i4>7077925</vt:i4>
      </vt:variant>
      <vt:variant>
        <vt:i4>153</vt:i4>
      </vt:variant>
      <vt:variant>
        <vt:i4>0</vt:i4>
      </vt:variant>
      <vt:variant>
        <vt:i4>5</vt:i4>
      </vt:variant>
      <vt:variant>
        <vt:lpwstr>http://npsa-prabi.ibcp.fr/cgi-bin/npsa_automat.pl?page=/NPSA/npsa_sopma.html</vt:lpwstr>
      </vt:variant>
      <vt:variant>
        <vt:lpwstr/>
      </vt:variant>
      <vt:variant>
        <vt:i4>655379</vt:i4>
      </vt:variant>
      <vt:variant>
        <vt:i4>150</vt:i4>
      </vt:variant>
      <vt:variant>
        <vt:i4>0</vt:i4>
      </vt:variant>
      <vt:variant>
        <vt:i4>5</vt:i4>
      </vt:variant>
      <vt:variant>
        <vt:lpwstr>http://www.ddg-pharmfac.net/vaxijen/VaxiJen/VaxiJen.html</vt:lpwstr>
      </vt:variant>
      <vt:variant>
        <vt:lpwstr/>
      </vt:variant>
      <vt:variant>
        <vt:i4>4325446</vt:i4>
      </vt:variant>
      <vt:variant>
        <vt:i4>141</vt:i4>
      </vt:variant>
      <vt:variant>
        <vt:i4>0</vt:i4>
      </vt:variant>
      <vt:variant>
        <vt:i4>5</vt:i4>
      </vt:variant>
      <vt:variant>
        <vt:lpwstr>https://web.expasy.org/protparam/</vt:lpwstr>
      </vt:variant>
      <vt:variant>
        <vt:lpwstr/>
      </vt:variant>
      <vt:variant>
        <vt:i4>4980814</vt:i4>
      </vt:variant>
      <vt:variant>
        <vt:i4>138</vt:i4>
      </vt:variant>
      <vt:variant>
        <vt:i4>0</vt:i4>
      </vt:variant>
      <vt:variant>
        <vt:i4>5</vt:i4>
      </vt:variant>
      <vt:variant>
        <vt:lpwstr>http://www.ncbi.nlm.nih.gov/</vt:lpwstr>
      </vt:variant>
      <vt:variant>
        <vt:lpwstr/>
      </vt:variant>
      <vt:variant>
        <vt:i4>5767194</vt:i4>
      </vt:variant>
      <vt:variant>
        <vt:i4>129</vt:i4>
      </vt:variant>
      <vt:variant>
        <vt:i4>0</vt:i4>
      </vt:variant>
      <vt:variant>
        <vt:i4>5</vt:i4>
      </vt:variant>
      <vt:variant>
        <vt:lpwstr>https://www.snapgene.com/</vt:lpwstr>
      </vt:variant>
      <vt:variant>
        <vt:lpwstr/>
      </vt:variant>
      <vt:variant>
        <vt:i4>7012387</vt:i4>
      </vt:variant>
      <vt:variant>
        <vt:i4>126</vt:i4>
      </vt:variant>
      <vt:variant>
        <vt:i4>0</vt:i4>
      </vt:variant>
      <vt:variant>
        <vt:i4>5</vt:i4>
      </vt:variant>
      <vt:variant>
        <vt:lpwstr>http://www.jcat.de/</vt:lpwstr>
      </vt:variant>
      <vt:variant>
        <vt:lpwstr/>
      </vt:variant>
      <vt:variant>
        <vt:i4>4784136</vt:i4>
      </vt:variant>
      <vt:variant>
        <vt:i4>120</vt:i4>
      </vt:variant>
      <vt:variant>
        <vt:i4>0</vt:i4>
      </vt:variant>
      <vt:variant>
        <vt:i4>5</vt:i4>
      </vt:variant>
      <vt:variant>
        <vt:lpwstr>http://150.146.2.1/C-IMMSIM/index.php?page=0</vt:lpwstr>
      </vt:variant>
      <vt:variant>
        <vt:lpwstr/>
      </vt:variant>
      <vt:variant>
        <vt:i4>983108</vt:i4>
      </vt:variant>
      <vt:variant>
        <vt:i4>114</vt:i4>
      </vt:variant>
      <vt:variant>
        <vt:i4>0</vt:i4>
      </vt:variant>
      <vt:variant>
        <vt:i4>5</vt:i4>
      </vt:variant>
      <vt:variant>
        <vt:lpwstr>http://www.ebi.ac.uk/thornton-srv/databases/cgi-bin/pdbsum/GetPage.pl?pdbcode=index.html</vt:lpwstr>
      </vt:variant>
      <vt:variant>
        <vt:lpwstr/>
      </vt:variant>
      <vt:variant>
        <vt:i4>720897</vt:i4>
      </vt:variant>
      <vt:variant>
        <vt:i4>111</vt:i4>
      </vt:variant>
      <vt:variant>
        <vt:i4>0</vt:i4>
      </vt:variant>
      <vt:variant>
        <vt:i4>5</vt:i4>
      </vt:variant>
      <vt:variant>
        <vt:lpwstr>http://vakser.compbio.ku.edu/resources/gramm/grammx/</vt:lpwstr>
      </vt:variant>
      <vt:variant>
        <vt:lpwstr/>
      </vt:variant>
      <vt:variant>
        <vt:i4>65608</vt:i4>
      </vt:variant>
      <vt:variant>
        <vt:i4>105</vt:i4>
      </vt:variant>
      <vt:variant>
        <vt:i4>0</vt:i4>
      </vt:variant>
      <vt:variant>
        <vt:i4>5</vt:i4>
      </vt:variant>
      <vt:variant>
        <vt:lpwstr>https://servicesn.mbi.ucla.edu/ERRAT/</vt:lpwstr>
      </vt:variant>
      <vt:variant>
        <vt:lpwstr/>
      </vt:variant>
      <vt:variant>
        <vt:i4>983071</vt:i4>
      </vt:variant>
      <vt:variant>
        <vt:i4>96</vt:i4>
      </vt:variant>
      <vt:variant>
        <vt:i4>0</vt:i4>
      </vt:variant>
      <vt:variant>
        <vt:i4>5</vt:i4>
      </vt:variant>
      <vt:variant>
        <vt:lpwstr>http://mordred.bioc.cam.ac.uk/~rapper/rampage.php</vt:lpwstr>
      </vt:variant>
      <vt:variant>
        <vt:lpwstr/>
      </vt:variant>
      <vt:variant>
        <vt:i4>3145779</vt:i4>
      </vt:variant>
      <vt:variant>
        <vt:i4>87</vt:i4>
      </vt:variant>
      <vt:variant>
        <vt:i4>0</vt:i4>
      </vt:variant>
      <vt:variant>
        <vt:i4>5</vt:i4>
      </vt:variant>
      <vt:variant>
        <vt:lpwstr>http://biocomp.chem.uw.edu.pl/CABSfold/</vt:lpwstr>
      </vt:variant>
      <vt:variant>
        <vt:lpwstr/>
      </vt:variant>
      <vt:variant>
        <vt:i4>4259932</vt:i4>
      </vt:variant>
      <vt:variant>
        <vt:i4>69</vt:i4>
      </vt:variant>
      <vt:variant>
        <vt:i4>0</vt:i4>
      </vt:variant>
      <vt:variant>
        <vt:i4>5</vt:i4>
      </vt:variant>
      <vt:variant>
        <vt:lpwstr>http://tools.iedb.org/population/</vt:lpwstr>
      </vt:variant>
      <vt:variant>
        <vt:lpwstr/>
      </vt:variant>
      <vt:variant>
        <vt:i4>7209011</vt:i4>
      </vt:variant>
      <vt:variant>
        <vt:i4>66</vt:i4>
      </vt:variant>
      <vt:variant>
        <vt:i4>0</vt:i4>
      </vt:variant>
      <vt:variant>
        <vt:i4>5</vt:i4>
      </vt:variant>
      <vt:variant>
        <vt:lpwstr>http://crdd.osdd.net/raghava/toxinpred/</vt:lpwstr>
      </vt:variant>
      <vt:variant>
        <vt:lpwstr/>
      </vt:variant>
      <vt:variant>
        <vt:i4>3145847</vt:i4>
      </vt:variant>
      <vt:variant>
        <vt:i4>63</vt:i4>
      </vt:variant>
      <vt:variant>
        <vt:i4>0</vt:i4>
      </vt:variant>
      <vt:variant>
        <vt:i4>5</vt:i4>
      </vt:variant>
      <vt:variant>
        <vt:lpwstr>http://db.systemsbiology.net:8080/proteomicsToolkit/proteinDigest.html</vt:lpwstr>
      </vt:variant>
      <vt:variant>
        <vt:lpwstr/>
      </vt:variant>
      <vt:variant>
        <vt:i4>5636191</vt:i4>
      </vt:variant>
      <vt:variant>
        <vt:i4>60</vt:i4>
      </vt:variant>
      <vt:variant>
        <vt:i4>0</vt:i4>
      </vt:variant>
      <vt:variant>
        <vt:i4>5</vt:i4>
      </vt:variant>
      <vt:variant>
        <vt:lpwstr>http://tools.iedb.org/immunogenicity/</vt:lpwstr>
      </vt:variant>
      <vt:variant>
        <vt:lpwstr/>
      </vt:variant>
      <vt:variant>
        <vt:i4>1245260</vt:i4>
      </vt:variant>
      <vt:variant>
        <vt:i4>54</vt:i4>
      </vt:variant>
      <vt:variant>
        <vt:i4>0</vt:i4>
      </vt:variant>
      <vt:variant>
        <vt:i4>5</vt:i4>
      </vt:variant>
      <vt:variant>
        <vt:lpwstr>http://tools.iedb.org/mhcii/</vt:lpwstr>
      </vt:variant>
      <vt:variant>
        <vt:lpwstr/>
      </vt:variant>
      <vt:variant>
        <vt:i4>3932197</vt:i4>
      </vt:variant>
      <vt:variant>
        <vt:i4>48</vt:i4>
      </vt:variant>
      <vt:variant>
        <vt:i4>0</vt:i4>
      </vt:variant>
      <vt:variant>
        <vt:i4>5</vt:i4>
      </vt:variant>
      <vt:variant>
        <vt:lpwstr>http://tools.iedb.org/mhci/</vt:lpwstr>
      </vt:variant>
      <vt:variant>
        <vt:lpwstr/>
      </vt:variant>
      <vt:variant>
        <vt:i4>3866679</vt:i4>
      </vt:variant>
      <vt:variant>
        <vt:i4>45</vt:i4>
      </vt:variant>
      <vt:variant>
        <vt:i4>0</vt:i4>
      </vt:variant>
      <vt:variant>
        <vt:i4>5</vt:i4>
      </vt:variant>
      <vt:variant>
        <vt:lpwstr>https://www.ddg-pharmfac.net/AllerTOP/</vt:lpwstr>
      </vt:variant>
      <vt:variant>
        <vt:lpwstr/>
      </vt:variant>
      <vt:variant>
        <vt:i4>917591</vt:i4>
      </vt:variant>
      <vt:variant>
        <vt:i4>42</vt:i4>
      </vt:variant>
      <vt:variant>
        <vt:i4>0</vt:i4>
      </vt:variant>
      <vt:variant>
        <vt:i4>5</vt:i4>
      </vt:variant>
      <vt:variant>
        <vt:lpwstr>http://crdd.osdd.net/raghava/abcpred/</vt:lpwstr>
      </vt:variant>
      <vt:variant>
        <vt:lpwstr/>
      </vt:variant>
      <vt:variant>
        <vt:i4>6619233</vt:i4>
      </vt:variant>
      <vt:variant>
        <vt:i4>39</vt:i4>
      </vt:variant>
      <vt:variant>
        <vt:i4>0</vt:i4>
      </vt:variant>
      <vt:variant>
        <vt:i4>5</vt:i4>
      </vt:variant>
      <vt:variant>
        <vt:lpwstr>https://saves.mbi.ucla.edu/</vt:lpwstr>
      </vt:variant>
      <vt:variant>
        <vt:lpwstr/>
      </vt:variant>
      <vt:variant>
        <vt:i4>6160463</vt:i4>
      </vt:variant>
      <vt:variant>
        <vt:i4>33</vt:i4>
      </vt:variant>
      <vt:variant>
        <vt:i4>0</vt:i4>
      </vt:variant>
      <vt:variant>
        <vt:i4>5</vt:i4>
      </vt:variant>
      <vt:variant>
        <vt:lpwstr>https://swift.cmbi.umcn.nl/servers/html/ramaplot.html</vt:lpwstr>
      </vt:variant>
      <vt:variant>
        <vt:lpwstr/>
      </vt:variant>
      <vt:variant>
        <vt:i4>851968</vt:i4>
      </vt:variant>
      <vt:variant>
        <vt:i4>30</vt:i4>
      </vt:variant>
      <vt:variant>
        <vt:i4>0</vt:i4>
      </vt:variant>
      <vt:variant>
        <vt:i4>5</vt:i4>
      </vt:variant>
      <vt:variant>
        <vt:lpwstr>https://swissmodel.expasy.org/interactive</vt:lpwstr>
      </vt:variant>
      <vt:variant>
        <vt:lpwstr/>
      </vt:variant>
      <vt:variant>
        <vt:i4>7077925</vt:i4>
      </vt:variant>
      <vt:variant>
        <vt:i4>27</vt:i4>
      </vt:variant>
      <vt:variant>
        <vt:i4>0</vt:i4>
      </vt:variant>
      <vt:variant>
        <vt:i4>5</vt:i4>
      </vt:variant>
      <vt:variant>
        <vt:lpwstr>http://npsa-prabi.ibcp.fr/cgi-bin/npsa_automat.pl?page=/NPSA/npsa_sopma.html</vt:lpwstr>
      </vt:variant>
      <vt:variant>
        <vt:lpwstr/>
      </vt:variant>
      <vt:variant>
        <vt:i4>655379</vt:i4>
      </vt:variant>
      <vt:variant>
        <vt:i4>24</vt:i4>
      </vt:variant>
      <vt:variant>
        <vt:i4>0</vt:i4>
      </vt:variant>
      <vt:variant>
        <vt:i4>5</vt:i4>
      </vt:variant>
      <vt:variant>
        <vt:lpwstr>http://www.ddg-pharmfac.net/vaxijen/VaxiJen/VaxiJen.html</vt:lpwstr>
      </vt:variant>
      <vt:variant>
        <vt:lpwstr/>
      </vt:variant>
      <vt:variant>
        <vt:i4>4325446</vt:i4>
      </vt:variant>
      <vt:variant>
        <vt:i4>21</vt:i4>
      </vt:variant>
      <vt:variant>
        <vt:i4>0</vt:i4>
      </vt:variant>
      <vt:variant>
        <vt:i4>5</vt:i4>
      </vt:variant>
      <vt:variant>
        <vt:lpwstr>https://web.expasy.org/protparam/</vt:lpwstr>
      </vt:variant>
      <vt:variant>
        <vt:lpwstr/>
      </vt:variant>
      <vt:variant>
        <vt:i4>4980814</vt:i4>
      </vt:variant>
      <vt:variant>
        <vt:i4>18</vt:i4>
      </vt:variant>
      <vt:variant>
        <vt:i4>0</vt:i4>
      </vt:variant>
      <vt:variant>
        <vt:i4>5</vt:i4>
      </vt:variant>
      <vt:variant>
        <vt:lpwstr>http://www.ncbi.nlm.nih.gov/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Abel</dc:creator>
  <cp:lastModifiedBy>k35315</cp:lastModifiedBy>
  <cp:revision>5</cp:revision>
  <dcterms:created xsi:type="dcterms:W3CDTF">2026-04-23T21:31:00Z</dcterms:created>
  <dcterms:modified xsi:type="dcterms:W3CDTF">2026-05-02T17:46:00Z</dcterms:modified>
</cp:coreProperties>
</file>